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eastAsia="Oswald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Oswald" w:cs="Times New Roman"/>
          <w:color w:val="000000"/>
          <w:sz w:val="24"/>
          <w:szCs w:val="24"/>
          <w:rtl w:val="0"/>
        </w:rPr>
        <w:t>Exercise 1.3: Functions and Other Operations in Python</w:t>
      </w:r>
    </w:p>
    <w:p>
      <w:pPr>
        <w:pStyle w:val="3"/>
        <w:rPr>
          <w:rFonts w:hint="default" w:ascii="Times New Roman" w:hAnsi="Times New Roman" w:eastAsia="Roboto" w:cs="Times New Roman"/>
          <w:color w:val="434343"/>
          <w:sz w:val="24"/>
          <w:szCs w:val="24"/>
        </w:rPr>
      </w:pPr>
      <w:bookmarkStart w:id="0" w:name="_w0t0d5213emn" w:colFirst="0" w:colLast="0"/>
      <w:bookmarkEnd w:id="0"/>
      <w:r>
        <w:rPr>
          <w:rFonts w:hint="default" w:ascii="Times New Roman" w:hAnsi="Times New Roman" w:eastAsia="Roboto" w:cs="Times New Roman"/>
          <w:color w:val="434343"/>
          <w:sz w:val="24"/>
          <w:szCs w:val="24"/>
          <w:rtl w:val="0"/>
        </w:rPr>
        <w:t>Learning Goals</w:t>
      </w:r>
    </w:p>
    <w:p>
      <w:pPr>
        <w:rPr>
          <w:rFonts w:hint="default" w:ascii="Times New Roman" w:hAnsi="Times New Roman" w:eastAsia="Roboto" w:cs="Times New Roman"/>
          <w:b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>Implement conditional statements in Python to determine program flow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>Use loops to reduce time and effort in Python programming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>Write functions to organize Python code</w:t>
      </w:r>
    </w:p>
    <w:p>
      <w:pPr>
        <w:rPr>
          <w:rFonts w:hint="default" w:ascii="Times New Roman" w:hAnsi="Times New Roman" w:eastAsia="Roboto" w:cs="Times New Roman"/>
          <w:sz w:val="24"/>
          <w:szCs w:val="24"/>
        </w:rPr>
      </w:pPr>
    </w:p>
    <w:p>
      <w:pPr>
        <w:pStyle w:val="3"/>
        <w:rPr>
          <w:rFonts w:hint="default" w:ascii="Times New Roman" w:hAnsi="Times New Roman" w:eastAsia="Roboto" w:cs="Times New Roman"/>
          <w:color w:val="434343"/>
          <w:sz w:val="24"/>
          <w:szCs w:val="24"/>
        </w:rPr>
      </w:pPr>
      <w:bookmarkStart w:id="1" w:name="_flcamgbh6o0u" w:colFirst="0" w:colLast="0"/>
      <w:bookmarkEnd w:id="1"/>
      <w:r>
        <w:rPr>
          <w:rFonts w:hint="default" w:ascii="Times New Roman" w:hAnsi="Times New Roman" w:eastAsia="Roboto" w:cs="Times New Roman"/>
          <w:color w:val="434343"/>
          <w:sz w:val="24"/>
          <w:szCs w:val="24"/>
          <w:rtl w:val="0"/>
        </w:rPr>
        <w:t>Reflection Questions</w:t>
      </w:r>
    </w:p>
    <w:p>
      <w:pPr>
        <w:rPr>
          <w:rFonts w:hint="default" w:ascii="Times New Roman" w:hAnsi="Times New Roman" w:eastAsia="Roboto" w:cs="Times New Roman"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 xml:space="preserve">In this Exercise, you learned how to use </w:t>
      </w:r>
      <w:r>
        <w:rPr>
          <w:rFonts w:hint="default" w:ascii="Times New Roman" w:hAnsi="Times New Roman" w:eastAsia="Roboto" w:cs="Times New Roman"/>
          <w:b/>
          <w:color w:val="C7254E"/>
          <w:sz w:val="24"/>
          <w:szCs w:val="24"/>
          <w:shd w:val="clear" w:fill="F9F2F4"/>
          <w:rtl w:val="0"/>
        </w:rPr>
        <w:t>if-elif-else</w:t>
      </w: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 xml:space="preserve"> statements to run different tasks based on conditions that you define. Now practice that skill by writing a script for a simple travel app using an </w:t>
      </w:r>
      <w:r>
        <w:rPr>
          <w:rFonts w:hint="default" w:ascii="Times New Roman" w:hAnsi="Times New Roman" w:eastAsia="Roboto" w:cs="Times New Roman"/>
          <w:b/>
          <w:color w:val="C7254E"/>
          <w:sz w:val="24"/>
          <w:szCs w:val="24"/>
          <w:shd w:val="clear" w:fill="F9F2F4"/>
          <w:rtl w:val="0"/>
        </w:rPr>
        <w:t>if-elif-else</w:t>
      </w: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 xml:space="preserve"> statement for the following situation: </w:t>
      </w: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br w:type="textWrapping"/>
      </w:r>
    </w:p>
    <w:p>
      <w:pPr>
        <w:numPr>
          <w:ilvl w:val="0"/>
          <w:numId w:val="3"/>
        </w:numPr>
        <w:ind w:left="1440" w:hanging="36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 xml:space="preserve">The script should ask the user where they want to travel. </w:t>
      </w:r>
    </w:p>
    <w:p>
      <w:pPr>
        <w:numPr>
          <w:ilvl w:val="0"/>
          <w:numId w:val="3"/>
        </w:numPr>
        <w:ind w:left="1440" w:hanging="36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 xml:space="preserve">The user’s input should be checked for 3 different travel destinations that you define. </w:t>
      </w:r>
    </w:p>
    <w:p>
      <w:pPr>
        <w:numPr>
          <w:ilvl w:val="0"/>
          <w:numId w:val="3"/>
        </w:numPr>
        <w:ind w:left="1440" w:hanging="36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>If the user’s input is one of those 3 destinations, the following statement should be printed: “Enjoy your stay in ______!”</w:t>
      </w:r>
    </w:p>
    <w:p>
      <w:pPr>
        <w:numPr>
          <w:ilvl w:val="0"/>
          <w:numId w:val="3"/>
        </w:numPr>
        <w:ind w:left="1440" w:hanging="36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>If the user’s input is something other than the defined destinations, the following statement should be printed: “Oops, that destination is not currently available.”</w:t>
      </w:r>
    </w:p>
    <w:p>
      <w:pPr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ab/>
      </w:r>
    </w:p>
    <w:p>
      <w:pPr>
        <w:rPr>
          <w:rFonts w:hint="default" w:ascii="Times New Roman" w:hAnsi="Times New Roman" w:eastAsia="Roboto" w:cs="Times New Roman"/>
          <w:i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 xml:space="preserve">Write your script here. </w:t>
      </w:r>
      <w:r>
        <w:rPr>
          <w:rFonts w:hint="default" w:ascii="Times New Roman" w:hAnsi="Times New Roman" w:eastAsia="Roboto" w:cs="Times New Roman"/>
          <w:i/>
          <w:sz w:val="24"/>
          <w:szCs w:val="24"/>
          <w:rtl w:val="0"/>
        </w:rPr>
        <w:t>(Hint: remember what you learned about indents!)</w:t>
      </w:r>
    </w:p>
    <w:p>
      <w:pPr>
        <w:rPr>
          <w:rFonts w:hint="default" w:ascii="Times New Roman" w:hAnsi="Times New Roman" w:eastAsia="Roboto" w:cs="Times New Roman"/>
          <w:i/>
          <w:sz w:val="24"/>
          <w:szCs w:val="24"/>
        </w:rPr>
      </w:pPr>
    </w:p>
    <w:tbl>
      <w:tblPr>
        <w:tblStyle w:val="7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user_preference = input(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“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Do you want to travel? Enter 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‘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Y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’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 for yes and 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‘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N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’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 for no: 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“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)</w:t>
            </w:r>
          </w:p>
          <w:p>
            <w:pPr>
              <w:widowControl w:val="0"/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</w:pPr>
          </w:p>
          <w:p>
            <w:pPr>
              <w:widowControl w:val="0"/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If user_preference.upper() == 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‘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Y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’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:</w:t>
            </w:r>
          </w:p>
          <w:p>
            <w:pPr>
              <w:widowControl w:val="0"/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   destination = input(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“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Where would you like to travel? 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“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)</w:t>
            </w:r>
          </w:p>
          <w:p>
            <w:pPr>
              <w:widowControl w:val="0"/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   If destination.capitalize() == 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“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NYC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”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 or 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“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LA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”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 or 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“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Chicago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”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:</w:t>
            </w:r>
          </w:p>
          <w:p>
            <w:pPr>
              <w:widowControl w:val="0"/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      print(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“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Enjoy your stay in 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“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 + destination)</w:t>
            </w:r>
          </w:p>
          <w:p>
            <w:pPr>
              <w:widowControl w:val="0"/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   else:</w:t>
            </w:r>
          </w:p>
          <w:p>
            <w:pPr>
              <w:widowControl w:val="0"/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      print(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“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Oops, that destination is not currently available.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”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)</w:t>
            </w:r>
          </w:p>
          <w:p>
            <w:pPr>
              <w:widowControl w:val="0"/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else:</w:t>
            </w:r>
          </w:p>
          <w:p>
            <w:pPr>
              <w:widowControl w:val="0"/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 xml:space="preserve">   print(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“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Thank you for checking!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”</w:t>
            </w:r>
            <w:r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  <w:t>)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Times New Roman" w:hAnsi="Times New Roman" w:eastAsia="Malgun Gothic" w:cs="Times New Roman"/>
                <w:color w:val="DDDDDD"/>
                <w:sz w:val="24"/>
                <w:szCs w:val="24"/>
                <w:shd w:val="clear" w:fill="272822"/>
                <w:lang w:val="en-US" w:eastAsia="ko-KR"/>
              </w:rPr>
            </w:pPr>
          </w:p>
        </w:tc>
      </w:tr>
    </w:tbl>
    <w:p>
      <w:pPr>
        <w:rPr>
          <w:rFonts w:hint="default" w:ascii="Times New Roman" w:hAnsi="Times New Roman" w:eastAsia="Roboto" w:cs="Times New Roman"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>Imagine you’re at a job interview for a Python developer role. The interviewer says “Explain logical operators in Python”. Draft how you would respond.</w:t>
      </w:r>
    </w:p>
    <w:p>
      <w:pPr>
        <w:numPr>
          <w:numId w:val="0"/>
        </w:numPr>
        <w:ind w:left="360" w:leftChars="0"/>
        <w:rPr>
          <w:rFonts w:hint="default" w:ascii="Times New Roman" w:hAnsi="Times New Roman" w:eastAsia="Roboto" w:cs="Times New Roman"/>
          <w:sz w:val="24"/>
          <w:szCs w:val="24"/>
        </w:rPr>
      </w:pPr>
    </w:p>
    <w:p>
      <w:pP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ab/>
        <w:t xml:space="preserve">Ans: </w:t>
      </w:r>
      <w:r>
        <w:rPr>
          <w:rFonts w:hint="eastAsia" w:ascii="Times New Roman" w:hAnsi="Times New Roman" w:eastAsia="Malgun Gothic" w:cs="Times New Roman"/>
          <w:sz w:val="24"/>
          <w:szCs w:val="24"/>
          <w:lang w:val="en-US" w:eastAsia="ko-KR"/>
        </w:rPr>
        <w:t>L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ogical operators in Python are tools that let you combine conditions 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ab/>
        <w:t xml:space="preserve">for decision-making. The and operator is used to check if both conditions 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ab/>
        <w:t xml:space="preserve">are </w:t>
      </w:r>
      <w:r>
        <w:rPr>
          <w:rFonts w:hint="eastAsia" w:ascii="Times New Roman" w:hAnsi="Times New Roman" w:eastAsia="Malgun Gothic" w:cs="Times New Roman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true, the or operator checks if at least one condition is true, and the 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ab/>
        <w:t xml:space="preserve">not </w:t>
      </w:r>
      <w:r>
        <w:rPr>
          <w:rFonts w:hint="eastAsia" w:ascii="Times New Roman" w:hAnsi="Times New Roman" w:eastAsia="Malgun Gothic" w:cs="Times New Roman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operator negates the truth value of a condition. These operators are 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ab/>
        <w:t xml:space="preserve">often used </w:t>
      </w:r>
      <w:r>
        <w:rPr>
          <w:rFonts w:hint="eastAsia" w:ascii="Times New Roman" w:hAnsi="Times New Roman" w:eastAsia="Malgun Gothic" w:cs="Times New Roman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in if statements to control the flow of your program based on various </w:t>
      </w:r>
      <w:r>
        <w:rPr>
          <w:rFonts w:hint="eastAsia" w:ascii="Times New Roman" w:hAnsi="Times New Roman" w:eastAsia="Malgun Gothic" w:cs="Times New Roman"/>
          <w:sz w:val="24"/>
          <w:szCs w:val="24"/>
          <w:lang w:val="en-US" w:eastAsia="ko-KR"/>
        </w:rPr>
        <w:tab/>
        <w:t/>
      </w:r>
      <w:r>
        <w:rPr>
          <w:rFonts w:hint="eastAsia" w:ascii="Times New Roman" w:hAnsi="Times New Roman" w:eastAsia="Malgun Gothic" w:cs="Times New Roman"/>
          <w:sz w:val="24"/>
          <w:szCs w:val="24"/>
          <w:lang w:val="en-US" w:eastAsia="ko-KR"/>
        </w:rPr>
        <w:tab/>
      </w:r>
      <w:bookmarkStart w:id="2" w:name="_GoBack"/>
      <w:bookmarkEnd w:id="2"/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conditions.</w:t>
      </w:r>
    </w:p>
    <w:p>
      <w:pP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>What are functions in Python? When and why are they useful?</w:t>
      </w:r>
    </w:p>
    <w:p>
      <w:pPr>
        <w:numPr>
          <w:numId w:val="0"/>
        </w:numPr>
        <w:ind w:left="360" w:leftChars="0"/>
        <w:rPr>
          <w:rFonts w:hint="default" w:ascii="Times New Roman" w:hAnsi="Times New Roman" w:eastAsia="Roboto" w:cs="Times New Roman"/>
          <w:sz w:val="24"/>
          <w:szCs w:val="24"/>
        </w:rPr>
      </w:pPr>
    </w:p>
    <w:p>
      <w:pPr>
        <w:ind w:firstLine="720" w:firstLineChars="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Ans: </w:t>
      </w:r>
      <w:r>
        <w:rPr>
          <w:rFonts w:hint="default" w:ascii="Times New Roman" w:hAnsi="Times New Roman" w:eastAsia="Roboto" w:cs="Times New Roman"/>
          <w:sz w:val="24"/>
          <w:szCs w:val="24"/>
        </w:rPr>
        <w:t xml:space="preserve">Functions in Python are like mini-programs that perform specific 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eastAsia="Roboto" w:cs="Times New Roman"/>
          <w:sz w:val="24"/>
          <w:szCs w:val="24"/>
        </w:rPr>
        <w:t xml:space="preserve">tasks, enabling code reuse and organization. They simplify complex 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eastAsia="Roboto" w:cs="Times New Roman"/>
          <w:sz w:val="24"/>
          <w:szCs w:val="24"/>
        </w:rPr>
        <w:t xml:space="preserve">operations, take inputs (parameters), and can return outputs. By 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eastAsia="Roboto" w:cs="Times New Roman"/>
          <w:sz w:val="24"/>
          <w:szCs w:val="24"/>
        </w:rPr>
        <w:t xml:space="preserve">encapsulating logic into functions, code becomes cleaner, more 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eastAsia="Roboto" w:cs="Times New Roman"/>
          <w:sz w:val="24"/>
          <w:szCs w:val="24"/>
        </w:rPr>
        <w:t>maintainable, and easier to test.</w:t>
      </w:r>
    </w:p>
    <w:p>
      <w:pPr>
        <w:ind w:firstLine="720" w:firstLineChars="0"/>
        <w:rPr>
          <w:rFonts w:hint="default" w:ascii="Times New Roman" w:hAnsi="Times New Roman" w:eastAsia="Roboto" w:cs="Times New Roman"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Roboto" w:cs="Times New Roman"/>
          <w:sz w:val="24"/>
          <w:szCs w:val="24"/>
          <w:rtl w:val="0"/>
        </w:rPr>
        <w:t>In the section for Exercise 1 in this Learning Journal, you were asked in question 3 to set some goals for yourself while you complete this course.  In preparation for your next mentor call, make some notes on how you’ve progressed towards your goals so far.</w:t>
      </w:r>
    </w:p>
    <w:p>
      <w:pPr>
        <w:numPr>
          <w:numId w:val="0"/>
        </w:numPr>
        <w:ind w:left="360" w:leftChars="0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</w:p>
    <w:p>
      <w:pPr>
        <w:numPr>
          <w:numId w:val="0"/>
        </w:numPr>
        <w:ind w:firstLine="720" w:firstLineChars="0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rtl w:val="0"/>
          <w:lang w:val="en-US" w:eastAsia="ko-KR"/>
        </w:rPr>
        <w:t xml:space="preserve">Ans: I learned that Python's readability, extensive libraries, cross-platform </w:t>
      </w:r>
      <w:r>
        <w:rPr>
          <w:rFonts w:hint="default" w:ascii="Times New Roman" w:hAnsi="Times New Roman" w:eastAsia="Malgun Gothic" w:cs="Times New Roman"/>
          <w:sz w:val="24"/>
          <w:szCs w:val="24"/>
          <w:rtl w:val="0"/>
          <w:lang w:val="en-US" w:eastAsia="ko-KR"/>
        </w:rPr>
        <w:tab/>
        <w:t xml:space="preserve">adaptability, and versatility across domains like web development and </w:t>
      </w:r>
      <w:r>
        <w:rPr>
          <w:rFonts w:hint="default" w:ascii="Times New Roman" w:hAnsi="Times New Roman" w:eastAsia="Malgun Gothic" w:cs="Times New Roman"/>
          <w:sz w:val="24"/>
          <w:szCs w:val="24"/>
          <w:rtl w:val="0"/>
          <w:lang w:val="en-US" w:eastAsia="ko-KR"/>
        </w:rPr>
        <w:tab/>
        <w:t xml:space="preserve">data analysis make it a favored language. Its user-friendly syntax, rapid </w:t>
      </w:r>
      <w:r>
        <w:rPr>
          <w:rFonts w:hint="default" w:ascii="Times New Roman" w:hAnsi="Times New Roman" w:eastAsia="Malgun Gothic" w:cs="Times New Roman"/>
          <w:sz w:val="24"/>
          <w:szCs w:val="24"/>
          <w:rtl w:val="0"/>
          <w:lang w:val="en-US" w:eastAsia="ko-KR"/>
        </w:rPr>
        <w:tab/>
        <w:t>development support, and strong community add to its appeal.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472F5"/>
    <w:rsid w:val="07987E56"/>
    <w:rsid w:val="6064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3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table" w:customStyle="1" w:styleId="7">
    <w:name w:val="_Style 11"/>
    <w:basedOn w:val="8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2023-08-18T18:48:00Z</dcterms:created>
  <dc:creator>kunzs</dc:creator>
  <cp:lastModifiedBy>kunzs</cp:lastModifiedBy>
  <dcterms:modified xsi:type="dcterms:W3CDTF">2023-08-18T19:13:08Z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DC9FD8E8729A4BB9A37744DF2FD4F20B_11</vt:lpwstr>
  </property>
</Properties>
</file>