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2A5" w:rsidRDefault="00893692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实验4</w:t>
      </w:r>
      <w:r w:rsidR="009B6188">
        <w:rPr>
          <w:rFonts w:hint="eastAsia"/>
          <w:b/>
          <w:sz w:val="36"/>
          <w:szCs w:val="36"/>
        </w:rPr>
        <w:t xml:space="preserve"> TensorFlow基础知识</w:t>
      </w:r>
    </w:p>
    <w:p w:rsidR="008352A5" w:rsidRDefault="00893692">
      <w:pPr>
        <w:jc w:val="left"/>
        <w:rPr>
          <w:b/>
          <w:sz w:val="24"/>
          <w:szCs w:val="36"/>
        </w:rPr>
      </w:pPr>
      <w:r>
        <w:rPr>
          <w:rFonts w:hint="eastAsia"/>
          <w:b/>
          <w:sz w:val="24"/>
          <w:szCs w:val="36"/>
        </w:rPr>
        <w:t>姓名：李坤璘</w:t>
      </w:r>
    </w:p>
    <w:p w:rsidR="008352A5" w:rsidRDefault="009B6188">
      <w:pPr>
        <w:jc w:val="left"/>
        <w:rPr>
          <w:b/>
          <w:sz w:val="24"/>
          <w:szCs w:val="36"/>
        </w:rPr>
      </w:pPr>
      <w:r>
        <w:rPr>
          <w:rFonts w:hint="eastAsia"/>
          <w:b/>
          <w:sz w:val="24"/>
          <w:szCs w:val="36"/>
        </w:rPr>
        <w:t>班级学号：</w:t>
      </w:r>
      <w:r w:rsidR="00893692">
        <w:rPr>
          <w:b/>
          <w:sz w:val="24"/>
          <w:szCs w:val="36"/>
        </w:rPr>
        <w:t>2019202216</w:t>
      </w:r>
    </w:p>
    <w:p w:rsidR="008352A5" w:rsidRDefault="009B6188">
      <w:pPr>
        <w:numPr>
          <w:ilvl w:val="0"/>
          <w:numId w:val="1"/>
        </w:numPr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实验目的：</w:t>
      </w:r>
    </w:p>
    <w:p w:rsidR="008352A5" w:rsidRDefault="009B6188">
      <w:pPr>
        <w:pStyle w:val="a5"/>
        <w:ind w:left="210" w:firstLineChars="0" w:firstLine="0"/>
        <w:rPr>
          <w:sz w:val="28"/>
        </w:rPr>
      </w:pPr>
      <w:r>
        <w:rPr>
          <w:rFonts w:hint="eastAsia"/>
          <w:sz w:val="28"/>
        </w:rPr>
        <w:t>掌握</w:t>
      </w:r>
      <w:r>
        <w:rPr>
          <w:rFonts w:hint="eastAsia"/>
          <w:sz w:val="28"/>
        </w:rPr>
        <w:t>TensorFlow</w:t>
      </w:r>
      <w:r>
        <w:rPr>
          <w:rFonts w:hint="eastAsia"/>
          <w:sz w:val="28"/>
        </w:rPr>
        <w:t>基础知识，为后续深度学习模型构建做准备</w:t>
      </w:r>
      <w:r>
        <w:rPr>
          <w:sz w:val="28"/>
        </w:rPr>
        <w:t>；</w:t>
      </w:r>
      <w:r>
        <w:rPr>
          <w:sz w:val="28"/>
        </w:rPr>
        <w:t xml:space="preserve"> </w:t>
      </w:r>
    </w:p>
    <w:p w:rsidR="008352A5" w:rsidRDefault="009B6188">
      <w:pPr>
        <w:numPr>
          <w:ilvl w:val="0"/>
          <w:numId w:val="1"/>
        </w:numPr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实验条件：</w:t>
      </w:r>
    </w:p>
    <w:p w:rsidR="008352A5" w:rsidRDefault="009B6188">
      <w:pPr>
        <w:pStyle w:val="a5"/>
        <w:ind w:left="210" w:firstLineChars="0" w:firstLine="0"/>
        <w:rPr>
          <w:sz w:val="28"/>
        </w:rPr>
      </w:pPr>
      <w:r>
        <w:rPr>
          <w:sz w:val="28"/>
        </w:rPr>
        <w:t>PC</w:t>
      </w:r>
      <w:r>
        <w:rPr>
          <w:sz w:val="28"/>
        </w:rPr>
        <w:t>微机一台和</w:t>
      </w:r>
      <w:r>
        <w:rPr>
          <w:rFonts w:hint="eastAsia"/>
          <w:sz w:val="28"/>
          <w:lang w:eastAsia="zh-Hans"/>
        </w:rPr>
        <w:t>深度学习</w:t>
      </w:r>
      <w:r>
        <w:rPr>
          <w:rFonts w:hint="eastAsia"/>
          <w:sz w:val="28"/>
        </w:rPr>
        <w:t>环境</w:t>
      </w:r>
      <w:r>
        <w:rPr>
          <w:sz w:val="28"/>
        </w:rPr>
        <w:t>。</w:t>
      </w:r>
    </w:p>
    <w:p w:rsidR="008352A5" w:rsidRDefault="009B6188">
      <w:pPr>
        <w:numPr>
          <w:ilvl w:val="0"/>
          <w:numId w:val="1"/>
        </w:numPr>
        <w:rPr>
          <w:b/>
          <w:sz w:val="28"/>
        </w:rPr>
      </w:pPr>
      <w:r>
        <w:rPr>
          <w:rFonts w:hint="eastAsia"/>
          <w:b/>
          <w:sz w:val="32"/>
          <w:szCs w:val="28"/>
        </w:rPr>
        <w:t>实验原理：</w:t>
      </w:r>
    </w:p>
    <w:p w:rsidR="008352A5" w:rsidRDefault="009B6188">
      <w:pPr>
        <w:ind w:firstLineChars="200" w:firstLine="480"/>
        <w:jc w:val="left"/>
        <w:rPr>
          <w:rFonts w:ascii="Times New Roman Regular" w:hAnsi="Times New Roman Regular" w:cs="Times New Roman Regular" w:hint="eastAsia"/>
          <w:color w:val="000000" w:themeColor="text1"/>
          <w:sz w:val="24"/>
        </w:rPr>
      </w:pPr>
      <w:r>
        <w:rPr>
          <w:rFonts w:ascii="Times New Roman Regular" w:hAnsi="Times New Roman Regular" w:cs="Times New Roman Regular"/>
          <w:color w:val="000000" w:themeColor="text1"/>
          <w:sz w:val="24"/>
        </w:rPr>
        <w:t xml:space="preserve">TensorFlow </w:t>
      </w:r>
      <w:r>
        <w:rPr>
          <w:rFonts w:ascii="Times New Roman Regular" w:hAnsi="Times New Roman Regular" w:cs="Times New Roman Regular"/>
          <w:color w:val="000000" w:themeColor="text1"/>
          <w:sz w:val="24"/>
        </w:rPr>
        <w:t>是一个端到端开源机器学习平台。它拥有一个全面而灵活的生态系统，其中包含各种工具、库和社区资源，可助力研究人员推动先进机器学习技术的发展，并使开发者能够轻松地构建和部署由机器学习提供支持的应用。</w:t>
      </w:r>
    </w:p>
    <w:p w:rsidR="008352A5" w:rsidRDefault="009B6188">
      <w:pPr>
        <w:numPr>
          <w:ilvl w:val="0"/>
          <w:numId w:val="1"/>
        </w:numPr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实验内容：</w:t>
      </w:r>
    </w:p>
    <w:p w:rsidR="000D3C74" w:rsidRPr="000D3C74" w:rsidRDefault="000D3C74" w:rsidP="000D3C74">
      <w:pPr>
        <w:tabs>
          <w:tab w:val="left" w:pos="720"/>
        </w:tabs>
        <w:rPr>
          <w:rFonts w:hint="eastAsia"/>
          <w:sz w:val="22"/>
          <w:szCs w:val="28"/>
        </w:rPr>
      </w:pPr>
      <w:r w:rsidRPr="000D3C74">
        <w:rPr>
          <w:rFonts w:hint="eastAsia"/>
          <w:sz w:val="22"/>
          <w:szCs w:val="28"/>
        </w:rPr>
        <w:t>【前言：</w:t>
      </w:r>
      <w:r>
        <w:rPr>
          <w:rFonts w:hint="eastAsia"/>
          <w:sz w:val="22"/>
          <w:szCs w:val="28"/>
        </w:rPr>
        <w:t>下面分实验截图格式大不相同，是因为内容1、2使用的是pycharm，内容4使用的是jupyter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lab，内容3、5、6使用的是vscode里的jupyter插件，是因为做完一二的时候意识到可以直接用jupyter-notebook做实验，然后内容三用了vscode但是总是闪退，又回到anaconda里的jupyter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lab，奈何电脑配置太烂内存每次一跑就拉满卡死，无奈又回到vscode</w:t>
      </w:r>
      <w:r>
        <w:rPr>
          <w:sz w:val="22"/>
          <w:szCs w:val="28"/>
        </w:rPr>
        <w:t>……</w:t>
      </w:r>
      <w:r w:rsidRPr="000D3C74">
        <w:rPr>
          <w:rFonts w:hint="eastAsia"/>
          <w:sz w:val="22"/>
          <w:szCs w:val="28"/>
        </w:rPr>
        <w:t>】</w:t>
      </w:r>
    </w:p>
    <w:p w:rsidR="00AA2FAF" w:rsidRPr="00973F47" w:rsidRDefault="00AA2FAF" w:rsidP="00893692">
      <w:pPr>
        <w:tabs>
          <w:tab w:val="left" w:pos="720"/>
        </w:tabs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</w:pPr>
      <w:r w:rsidRPr="00973F47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（一）</w:t>
      </w:r>
      <w:r w:rsidR="00893692" w:rsidRPr="00973F47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张量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tensorflow 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tf</w:t>
      </w:r>
      <w:bookmarkStart w:id="0" w:name="_GoBack"/>
      <w:bookmarkEnd w:id="0"/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numpy 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np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os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os.environ[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'TF_CPP_MIN_LOG_LEVEL'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'2'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不输出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Info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一、创建一些基本张量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一、创建一些基本张量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1.“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标量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”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（或称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“0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秩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”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张量）。标量包含单个值，但没有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“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轴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”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rank_0_tensor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(rank_0_tensor)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553249B" wp14:editId="7C23E0F1">
            <wp:extent cx="3314987" cy="30482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2.“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向量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”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（或称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“1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秩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”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张量）就像一个值列表。向量有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1 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个</w:t>
      </w:r>
      <w:proofErr w:type="gramEnd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轴：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rank_1_tensor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(rank_1_tensor)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6B80F9B" wp14:editId="7D3DE8A7">
            <wp:extent cx="4229467" cy="30482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3.“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矩阵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”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（或称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“2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秩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”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张量）有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2 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个</w:t>
      </w:r>
      <w:proofErr w:type="gramEnd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轴：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rank_2_tensor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6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]], 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tf.float16)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(rank_2_tensor)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F187811" wp14:editId="1D883B5D">
            <wp:extent cx="3574090" cy="929721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4.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张量的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轴可能</w:t>
      </w:r>
      <w:proofErr w:type="gramEnd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更多，下面是一个包含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3 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个</w:t>
      </w:r>
      <w:proofErr w:type="gramEnd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轴的张量：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rank_3_tensor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    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6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7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9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]],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    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16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17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18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19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]],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    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26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27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28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29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(rank_3_tensor)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6A915D7" wp14:editId="71D45E71">
            <wp:extent cx="4640982" cy="2141406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二、张量的转换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二、张量的转换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通过使用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np.array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或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tensor.numpy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方法，将张量转换为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NumPy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数组：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arr1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np.array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(rank_2_tensor)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(arr1)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type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(arr1))</w:t>
      </w:r>
    </w:p>
    <w:p w:rsidR="0037300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87625C1" wp14:editId="30313A7D">
            <wp:extent cx="2362405" cy="94496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arr2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rank_2_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tensor.numpy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(arr2)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type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(arr2))</w:t>
      </w:r>
    </w:p>
    <w:p w:rsidR="0037300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4761C7F" wp14:editId="7B187E98">
            <wp:extent cx="2301439" cy="944962"/>
            <wp:effectExtent l="0" t="0" r="381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三、张量的运算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三、张量的运算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1.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可以对张量执行基本数学运算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'1.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可以对张量执行基本数学运算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:'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tf.ones([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tf.int32)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必须类型要相同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(tf.add(a, b),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加法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(tf.multiply(a, b),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点乘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(tf.matmul(a, b),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矩阵乘法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加法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点乘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760DF6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@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矩阵乘法</w:t>
      </w:r>
    </w:p>
    <w:p w:rsidR="0037300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B17F78C" wp14:editId="282AC194">
            <wp:extent cx="3837214" cy="5038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0427" cy="50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2.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各种运算都可以使用张量。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'2.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各种运算都可以使用张量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:'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c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10.0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(tf.reduce_max(c))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最大值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(tf.math.argmax(c))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最大值下角标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760DF6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(tf.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nn.softmax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(c))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softmax</w:t>
      </w:r>
    </w:p>
    <w:p w:rsidR="0037300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AB95ED5" wp14:editId="1D2A1BBC">
            <wp:extent cx="5274310" cy="1258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3.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转换成张量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'3.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转换成张量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:'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np.array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tf.convert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_to_tensor(d))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tf.reduce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_max(d))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lastRenderedPageBreak/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tf.reduce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_max([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AA2FA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07C11F6" wp14:editId="2DCE5980">
            <wp:extent cx="4107536" cy="708721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四、张量形状简介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4 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秩</w:t>
      </w:r>
      <w:proofErr w:type="gramEnd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张量，形状：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[3, 2, 4, 5]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rank_4_tensor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tf.zeros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(rank_4_tensor)</w:t>
      </w:r>
    </w:p>
    <w:p w:rsidR="0037300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2738B3E" wp14:editId="00B810D3">
            <wp:extent cx="5044877" cy="217950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"Type of every element:"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rank_4_tensor.dtype)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数据类型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"Number of axes:"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rank_4_tensor.ndim)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秩</w:t>
      </w:r>
      <w:proofErr w:type="gramEnd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4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"Shape of tensor:"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rank_4_tensor.shape)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形状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(3, 2, 4, 5)</w:t>
      </w:r>
    </w:p>
    <w:p w:rsidR="0037300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"Elements along axis 0 of tensor:"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rank_4_tensor.shape[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 </w:t>
      </w:r>
    </w:p>
    <w:p w:rsidR="0037300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760DF6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B8297E4" wp14:editId="3E24BF57">
            <wp:extent cx="4077053" cy="11659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第一个轴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3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"Elements along the last axis of tensor:"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rank_4_tensor.shape[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最后的轴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"Total number of elements (3*2*4*5): 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tf.size(rank_4_tensor).numpy())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大小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Tensor.ndim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和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Tensor.shape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特性不返回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Tensor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对象。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如果需要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Tensor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，请使用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tf.rank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或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tf.shape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函数。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(tf.rank(rank_4_tensor))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秩</w:t>
      </w:r>
      <w:proofErr w:type="gramEnd"/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760DF6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(tf.shape(rank_4_tensor))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形状</w:t>
      </w:r>
    </w:p>
    <w:p w:rsidR="0037300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88F9E17" wp14:editId="0D08637C">
            <wp:extent cx="4130398" cy="891617"/>
            <wp:effectExtent l="0" t="0" r="381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虽然通常用索引来指代轴，但是您始终要记住每个轴的含义。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轴一般</w:t>
      </w:r>
      <w:proofErr w:type="gramEnd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按照从全局到局部的顺序进行排序：首先是批次轴，随后是空间维度（长宽），最后是每个位置的特征。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这样，在内存中，特征向量就会位于连续的区域。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五、张量索引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1.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单轴索引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rank_1_tensor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(rank_1_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tensor.numpy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使用标量编制索引会移除轴：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"First:"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rank_1_tensor[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"Second:"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rank_1_tensor[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"Last:"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rank_1_tensor[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37300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5E1C80A" wp14:editId="45A1E5D7">
            <wp:extent cx="3619814" cy="96020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: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切片编制索引会保留轴：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"Everything:"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rank_1_tensor[:].numpy())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"Before 4:"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rank_1_tensor[: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"From 4 to the end:"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rank_1_tensor[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:].numpy())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"From 2, before 7:"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rank_1_tensor[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7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"Every other item:"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rank_1_tensor[::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"Reversed:"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rank_1_tensor[::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37300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8A1515E" wp14:editId="72EDDBF1">
            <wp:extent cx="4328535" cy="13717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2.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多轴索引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对于高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秩</w:t>
      </w:r>
      <w:proofErr w:type="gramEnd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张量的每个单独的轴，遵循与单轴情形完全相同的规则。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(rank_2_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tensor.numpy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为每个索引传递一个整数，结果是一个标量。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rank_2_tensor[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使用整数与切片的任意组合编制索引：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lastRenderedPageBreak/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"Second row:"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rank_2_tensor[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:].numpy())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"Second column:"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rank_2_tensor[:,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"Last row:"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rank_2_tensor[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:].numpy())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"First item in last column:"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rank_2_tensor[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"Skip the first row:"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rank_2_tensor[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:, :].numpy(),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7300F" w:rsidRPr="00AA2FAF" w:rsidRDefault="0037300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94AC6D9" wp14:editId="4FF264A7">
            <wp:extent cx="3322608" cy="1592718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3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轴张量的示例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rank_3_tensor[:, :,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989F56A" wp14:editId="656ED58D">
            <wp:extent cx="3558848" cy="107451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'''#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六、操作形状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x.shape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C6EE1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(x)</w:t>
      </w:r>
    </w:p>
    <w:p w:rsidR="00AA2FAF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C6E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CDF7CE" wp14:editId="1133C2AB">
            <wp:extent cx="2612572" cy="928639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7618" cy="9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可以直接转换为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list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(x.shape.as_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list(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0C6EE1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4EE39D2" wp14:editId="724C879E">
            <wp:extent cx="807790" cy="36579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通过重构可以改变张量的形状。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tf.reshape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运算的速度很快，资源消耗很低，因为不需要复制底层数据。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reshaped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tf.reshape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(x,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x.shape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reshaped.shape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C6EE1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6A0397B" wp14:editId="2900644B">
            <wp:extent cx="840921" cy="380289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6327" cy="3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展平张量，则可以看到它在内存中的排列顺序。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lastRenderedPageBreak/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tf.reshape(rank_3_tensor, [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0C6EE1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96AF881" wp14:editId="5F4FFD22">
            <wp:extent cx="5274310" cy="6724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一般来说，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tf.reshape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唯一合理的用途是用于合并或拆分相邻轴（或添加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/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移除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1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）。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对于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3x2x5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张量，重构为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(3x2)x5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或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3x(2x5)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都合理，因为切片不会混淆：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tf.reshape(rank_3_tensor,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tf.reshape(rank_3_tensor,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'------------------------------------------'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C6EE1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F59E318" wp14:editId="7AE9D335">
            <wp:extent cx="5274310" cy="27844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重构可以处理总元素个数相同的任何新形状，但是如果不遵从轴的顺序，则不会发挥任何作用。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利用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tf.reshape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无法实现轴的交换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;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交换轴，您需要使用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tf.transpose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tf.reshape(rank_3_tensor,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This is a mess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tf.reshape(rank_3_tensor,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6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This doesn't work at all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try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tf.reshape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(rank_3_tensor,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7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except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Exception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e: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f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type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(e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_</w:t>
      </w:r>
      <w:proofErr w:type="gramEnd"/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_name__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: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856257C" wp14:editId="095114EB">
            <wp:extent cx="5274310" cy="32480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七、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DTypes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详解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七、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DTypes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详解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Tensor.dtype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属性可以检查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tf.Tensor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的数据类型。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从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Python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对象创建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tf.Tensor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时，您可以选择指定数据类型。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如果不指定，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TensorFlow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会选择一个可以表示您的数据的数据类型。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TensorFlow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将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Python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整数转换为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tf.int32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，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将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Python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浮点数转换为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tf.float32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另外，当转换为数组时，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TensorFlow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会采用与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NumPy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相同的规则。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the_f64_tensor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4.4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tf.float64)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the_f16_tensor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tf.cast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(the_f64_tensor, 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tf.float16)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转换类型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the_u8_tensor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tf.cast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(the_f16_tensor, 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tf.uint8)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(the_u8_tensor)</w:t>
      </w:r>
    </w:p>
    <w:p w:rsidR="00AA2FAF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D8B71DA" wp14:editId="20B435FF">
            <wp:extent cx="4000847" cy="259102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八、广播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z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实现结果相同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tf.multiply(x,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y)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z)</w:t>
      </w:r>
    </w:p>
    <w:p w:rsidR="000C6EE1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9BAC4E6" wp14:editId="4E1BD57E">
            <wp:extent cx="3970364" cy="777307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lastRenderedPageBreak/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实现结果相同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tf.reshape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(x,[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tf.range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tf.multiply(x, y))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在大多数情况下，广播的时间和空间效率更高，因为广播运算不会在内存中具体化扩展的张量。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tf.broadcast_to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可以了解广播的运算方式。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tf.broadcast_to(tf.constant([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AA2FAF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F42312E" wp14:editId="4EC2206F">
            <wp:extent cx="4267570" cy="2377646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九、不规则张量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如果张量的某个轴上的元素个数可变，则称为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“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不规则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”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张量。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对于不规则数据，请使用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tf.ragged.RaggedTensor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ragged_list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],[</w:t>
      </w:r>
      <w:proofErr w:type="gramEnd"/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6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7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9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try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(ragged_list)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except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Exception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e: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f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type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(e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_</w:t>
      </w:r>
      <w:proofErr w:type="gramEnd"/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_name__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: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应使用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tf.ragged.constant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来创建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tf.RaggedTensor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ragged_tensor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tf.ragged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.constant(ragged_list)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(ragged_tensor)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tf.RaggedTensor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的形状将包含一些具有未知长度的轴：</w:t>
      </w:r>
    </w:p>
    <w:p w:rsid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(ragged_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tensor.shape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C6EE1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23AE8B3" wp14:editId="6477E3AD">
            <wp:extent cx="5274310" cy="6985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十、字符串张量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十、字符串张量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Tensors can be strings, too here is a scalar string.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scalar_string_tensor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"Gray wolf"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(scalar_string_tensor)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If you have three string tensors of different lengths, this is OK.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tensor_of_strings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"Gray wolf"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                     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"Quick brown fox"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                     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"Lazy dog"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Note that the shape is (3,). The string length is not included.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Python3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中，字符串被视为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Unicode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字符串，即每个字符都是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Unicode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编码。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而在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TensorFlow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中，字符串类型的张量是使用字节字符串表示（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Byte String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），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即每个字符是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8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比特的字节表示。因此，当输出字符串类型的张量时，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需要以字节字符串的格式输出，这时就会在字符串前面加上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"b"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标识字节字符串。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(tensor_of_strings)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如果传递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Unicode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字符，则会使用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utf-8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编码。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Consolas"/>
          <w:color w:val="0A61E3"/>
          <w:kern w:val="0"/>
          <w:sz w:val="23"/>
          <w:szCs w:val="23"/>
        </w:rPr>
        <w:t>🥳</w:t>
      </w:r>
      <w:r w:rsidRPr="00AA2FAF">
        <w:rPr>
          <w:rFonts w:ascii="Segoe UI Symbol" w:eastAsia="宋体" w:hAnsi="Segoe UI Symbol" w:cs="Segoe UI Symbol"/>
          <w:color w:val="0A61E3"/>
          <w:kern w:val="0"/>
          <w:sz w:val="23"/>
          <w:szCs w:val="23"/>
        </w:rPr>
        <w:t>👍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tf.strings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中可以找到用于操作字符串的一些基本函数，包括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tf.strings.split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tf.strings.split(scalar_string_tensor, 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sep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 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...but it turns into a `RaggedTensor` if you split up a tensor of strings,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as each string might be split into a different number of parts.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tf.strings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.split(tensor_of_strings))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以及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tf.string.to_number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text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"1 10 100"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(tf.strings.to_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number(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tf.strings.split(text,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 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虽然不能使用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tf.cast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将字符串张量转换为数值，但是可以先将其转换为字节，然后转换为数值。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tf.io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模块包含在数据与字节类型之间进行相互转换的函数，包括解码图像和解析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csv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的函数。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byte_strings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tf.strings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.bytes_split(tf.constant(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"Duck"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byte_ints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tf.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io.decode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_raw(tf.constant(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"Duck"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), tf.uint8)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"Byte strings:"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byte_strings)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"Bytes:"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byte_ints)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关于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Unicode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类型字符的分割与解码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unicode_bytes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tf.constant(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アヒル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Consolas"/>
          <w:color w:val="0A61E3"/>
          <w:kern w:val="0"/>
          <w:sz w:val="23"/>
          <w:szCs w:val="23"/>
        </w:rPr>
        <w:t>🦆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unicode_char_bytes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tf.strings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.unicode_split(unicode_bytes,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"UTF-8"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unicode_values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tf.strings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.unicode_decode(unicode_bytes,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"UTF-8"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Unicode bytes:"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unicode_bytes)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Unicode chars:"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unicode_char_bytes)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lastRenderedPageBreak/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Unicode values:"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unicode_values)</w:t>
      </w:r>
    </w:p>
    <w:p w:rsidR="00AA2FAF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05BA267" wp14:editId="496E63DB">
            <wp:extent cx="6008351" cy="173899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4727" cy="174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十一、稀疏张量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在某些情况下，数据很稀疏，比如说在一个非常宽的嵌入空间中。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为了高效存储稀疏数据，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TensorFlow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支持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tf.sparse.SparseTensor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和相关运算。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Sparse tensors store values by index in a memory-efficient manner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sparse_tensor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tf.sparse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.SparseTensor(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indices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]],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                           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proofErr w:type="gramStart"/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End"/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                           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dense_shape</w:t>
      </w:r>
      <w:proofErr w:type="gramStart"/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End"/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sparse_tensor, 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You can convert sparse tensors to dense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(tf.sparse.to_dense(sparse_tensor))</w:t>
      </w:r>
    </w:p>
    <w:p w:rsidR="00AA2FAF" w:rsidRPr="000C6EE1" w:rsidRDefault="000C6EE1" w:rsidP="000C6EE1">
      <w:pPr>
        <w:widowControl/>
        <w:shd w:val="clear" w:color="auto" w:fill="FFFFFF"/>
        <w:spacing w:after="240"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10A62E5" wp14:editId="622BC4DA">
            <wp:extent cx="5274310" cy="36004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FAF"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br/>
      </w:r>
      <w:r>
        <w:rPr>
          <w:noProof/>
        </w:rPr>
        <w:drawing>
          <wp:inline distT="0" distB="0" distL="0" distR="0" wp14:anchorId="6EC29B22" wp14:editId="28A8DE14">
            <wp:extent cx="3772227" cy="1120237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FAF"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br/>
      </w:r>
      <w:r w:rsidR="00AA2FAF"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br/>
      </w:r>
    </w:p>
    <w:p w:rsidR="00AA2FAF" w:rsidRPr="00973F47" w:rsidRDefault="00AA2FAF" w:rsidP="00893692">
      <w:pPr>
        <w:tabs>
          <w:tab w:val="left" w:pos="720"/>
        </w:tabs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</w:pPr>
      <w:r w:rsidRPr="00973F47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（二）</w:t>
      </w:r>
      <w:r w:rsidR="00893692" w:rsidRPr="00973F47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变量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tensorflow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</w:p>
    <w:p w:rsidR="00AA2FAF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00CF00C" wp14:editId="71052CCA">
            <wp:extent cx="5274310" cy="2990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一、创建变量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要创建变量，请提供一个初始值。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tf.Variable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与初始值的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dtype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相同。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my_tensor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my_variable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(my_tensor)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Variables can be all kinds of types, just like tensors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bool_variable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complex_variable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j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6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j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lastRenderedPageBreak/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变量与张量的定义方式和操作行为都十分相似，实际上，它们都是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tf.Tensor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支持的一种数据结构。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与张量类似，变量也有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dtype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和形状，并且可以导出至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NumPy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"Shape: 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my_variable.shape)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"DType: 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my_variable.dtype)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"As NumPy: 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my_variable.numpy())</w:t>
      </w:r>
    </w:p>
    <w:p w:rsidR="00AA2FAF" w:rsidRPr="00AA2FAF" w:rsidRDefault="000C6EE1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B81EC8E" wp14:editId="20146E7B">
            <wp:extent cx="2933954" cy="983065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二、变量运算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大部分张量运算在变量上也可以按预期运行，不过变量无法重构形状。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"A variable:"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 my_variable)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Viewed as a tensor:"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convert_to_tensor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(my_variable))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Index of highest value:"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math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argmax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(my_variable))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This creates a new tensor; it does not reshape the variable.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Copying and reshaping: 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reshape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(my_variable,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AA2FAF" w:rsidRDefault="00DE6DD2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CD039F6" wp14:editId="064C4A69">
            <wp:extent cx="5274310" cy="20618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D2" w:rsidRPr="00AA2FAF" w:rsidRDefault="00DE6DD2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三、重分配变量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如上所述，变量由张量提供支持。您可以使用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tf.Variable.assign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重新分配张量。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调用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assign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（通常）不会分配新张量，而会重用现有张量的内存。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This will keep the same dtype, float32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a.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assign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Not allowed as it resizes the variable: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try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a.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assign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except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Exception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e: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f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type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(e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)._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_name__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: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DE6DD2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3F2B5D8" wp14:editId="57B1B69A">
            <wp:extent cx="5274310" cy="2508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如果在运算中像使用张量一样使用变量，那么通常会对支持张量执行运算。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从现有变量创建新变量会复制支持张量。两个变量不能共享同一内存空间。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Create b based on the value of a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(a)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a.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assign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6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proofErr w:type="gramEnd"/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and b are different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a.numpy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b.numpy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())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There are other versions of assign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a.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assign</w:t>
      </w:r>
      <w:proofErr w:type="gramEnd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_add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]).numpy())  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[7. 9.]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a.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assign</w:t>
      </w:r>
      <w:proofErr w:type="gramEnd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_sub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7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9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]).numpy())  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[0. 0.]</w:t>
      </w:r>
    </w:p>
    <w:p w:rsidR="00AA2FAF" w:rsidRPr="00AA2FAF" w:rsidRDefault="00DE6DD2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C3ADE32" wp14:editId="39272F60">
            <wp:extent cx="967824" cy="960203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四、生命周期、命名和监视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在基于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Python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的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TensorFlow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中，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tf.Variable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实例与其他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Python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对象的生命周期相同。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如果没有对变量的引用，则会自动将其解除分配。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(my_tensor, 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"Mark"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A new variable with the same name, but different value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Note that the scalar add is broadcast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(my_tensor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"Mark"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These are elementwise-unequal, despite having the same name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虽然变量对微分很重要，但某些变量不需要进行微分。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在创建时，通过将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trainable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设置为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False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可以关闭梯度。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例如，训练计步器就是一个不需要梯度的变量。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step_counter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FF0000"/>
          <w:kern w:val="0"/>
          <w:sz w:val="23"/>
          <w:szCs w:val="23"/>
        </w:rPr>
        <w:t>trainable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(step_counter)</w:t>
      </w:r>
    </w:p>
    <w:p w:rsidR="00AA2FAF" w:rsidRPr="00AA2FAF" w:rsidRDefault="00DE6DD2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A3A1735" wp14:editId="27D3AC94">
            <wp:extent cx="5265876" cy="1005927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五、放置变量和张量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lastRenderedPageBreak/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如果在有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GPU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和没有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GPU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的不同后端上运行此笔记本，则会看到不同的记录。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device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'CPU:0'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Create some tensors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6.0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b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6.0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c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matmul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(a, b)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(c)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如果您有多个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GPU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工作进程，但希望变量只有一个副本，则可以这样做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device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'CPU:0'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4.0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5.0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6.0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b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AA2FAF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A2FA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device</w:t>
      </w:r>
      <w:proofErr w:type="gramEnd"/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A2FAF">
        <w:rPr>
          <w:rFonts w:ascii="Consolas" w:eastAsia="宋体" w:hAnsi="Consolas" w:cs="宋体"/>
          <w:color w:val="0A61E3"/>
          <w:kern w:val="0"/>
          <w:sz w:val="23"/>
          <w:szCs w:val="23"/>
        </w:rPr>
        <w:t>'GPU:0'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AA2FAF">
        <w:rPr>
          <w:rFonts w:ascii="Consolas" w:eastAsia="宋体" w:hAnsi="Consolas" w:cs="宋体"/>
          <w:color w:val="760DF6"/>
          <w:kern w:val="0"/>
          <w:sz w:val="23"/>
          <w:szCs w:val="23"/>
        </w:rPr>
        <w:t># Element-wise multiply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k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a </w:t>
      </w:r>
      <w:r w:rsidRPr="00AA2FAF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</w:t>
      </w:r>
    </w:p>
    <w:p w:rsidR="00AA2FAF" w:rsidRPr="00AA2FAF" w:rsidRDefault="00AA2FAF" w:rsidP="00AA2F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A2F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A2FAF">
        <w:rPr>
          <w:rFonts w:ascii="Consolas" w:eastAsia="宋体" w:hAnsi="Consolas" w:cs="宋体"/>
          <w:color w:val="24292F"/>
          <w:kern w:val="0"/>
          <w:sz w:val="23"/>
          <w:szCs w:val="23"/>
        </w:rPr>
        <w:t>(k)</w:t>
      </w:r>
    </w:p>
    <w:p w:rsidR="00076761" w:rsidRPr="00076761" w:rsidRDefault="00DE6DD2" w:rsidP="00076761">
      <w:pPr>
        <w:widowControl/>
        <w:shd w:val="clear" w:color="auto" w:fill="FFFFFF"/>
        <w:spacing w:after="240"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44142F9" wp14:editId="60DD90C8">
            <wp:extent cx="4115157" cy="139458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761">
        <w:rPr>
          <w:rFonts w:ascii="Consolas" w:eastAsia="宋体" w:hAnsi="Consolas" w:cs="宋体"/>
          <w:color w:val="24292F"/>
          <w:kern w:val="0"/>
          <w:sz w:val="23"/>
          <w:szCs w:val="23"/>
        </w:rPr>
        <w:br/>
      </w:r>
      <w:r w:rsidR="00076761" w:rsidRPr="00076761">
        <w:rPr>
          <w:rFonts w:ascii="Consolas" w:eastAsia="宋体" w:hAnsi="Consolas" w:cs="宋体" w:hint="eastAsia"/>
          <w:b/>
          <w:color w:val="24292F"/>
          <w:kern w:val="0"/>
          <w:sz w:val="23"/>
          <w:szCs w:val="23"/>
        </w:rPr>
        <w:t>（三）</w:t>
      </w:r>
      <w:r w:rsidR="00893692" w:rsidRPr="00076761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自动微分</w:t>
      </w:r>
    </w:p>
    <w:p w:rsidR="00076761" w:rsidRPr="00973F47" w:rsidRDefault="00973F47" w:rsidP="00893692">
      <w:pPr>
        <w:tabs>
          <w:tab w:val="left" w:pos="720"/>
        </w:tabs>
        <w:rPr>
          <w:b/>
        </w:rPr>
      </w:pPr>
      <w:r w:rsidRPr="00973F47">
        <w:rPr>
          <w:b/>
        </w:rPr>
        <w:t>1.</w:t>
      </w:r>
      <w:r w:rsidRPr="00973F47">
        <w:rPr>
          <w:rFonts w:hint="eastAsia"/>
          <w:b/>
        </w:rPr>
        <w:t>设置</w:t>
      </w:r>
      <w:r w:rsidRPr="00973F47">
        <w:rPr>
          <w:b/>
        </w:rPr>
        <w:t xml:space="preserve"> </w:t>
      </w:r>
    </w:p>
    <w:p w:rsidR="00973F47" w:rsidRPr="00973F47" w:rsidRDefault="00973F47" w:rsidP="00973F4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73F47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numpy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73F4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np</w:t>
      </w:r>
    </w:p>
    <w:p w:rsidR="00973F47" w:rsidRPr="00973F47" w:rsidRDefault="00973F47" w:rsidP="00973F4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73F47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matplotlib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pyplot</w:t>
      </w:r>
      <w:proofErr w:type="gramEnd"/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73F4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</w:p>
    <w:p w:rsidR="00973F47" w:rsidRPr="00973F47" w:rsidRDefault="00973F47" w:rsidP="00973F4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73F47" w:rsidRPr="00973F47" w:rsidRDefault="00973F47" w:rsidP="00973F4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73F47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tensorflow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73F4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</w:p>
    <w:p w:rsidR="00973F47" w:rsidRPr="00973F47" w:rsidRDefault="00973F47" w:rsidP="00893692">
      <w:pPr>
        <w:tabs>
          <w:tab w:val="left" w:pos="720"/>
        </w:tabs>
        <w:rPr>
          <w:b/>
        </w:rPr>
      </w:pPr>
      <w:r w:rsidRPr="00973F47">
        <w:rPr>
          <w:rFonts w:hint="eastAsia"/>
          <w:b/>
        </w:rPr>
        <w:t>2</w:t>
      </w:r>
      <w:r w:rsidRPr="00973F47">
        <w:rPr>
          <w:b/>
        </w:rPr>
        <w:t>.</w:t>
      </w:r>
      <w:r w:rsidRPr="00973F47">
        <w:rPr>
          <w:rFonts w:hint="eastAsia"/>
          <w:b/>
        </w:rPr>
        <w:t>梯度带</w:t>
      </w:r>
    </w:p>
    <w:p w:rsidR="00973F47" w:rsidRDefault="00973F47" w:rsidP="00973F47">
      <w:pPr>
        <w:tabs>
          <w:tab w:val="left" w:pos="720"/>
        </w:tabs>
      </w:pPr>
      <w:r>
        <w:t>TensorFlow 为自动微分提供了 tf.GradientTape API；即计算某个计算相对于某些输入（通常是 tf.Variable）的梯度。TensorFlow 会将在 tf.GradientTape 上下文内执行的相关运算“记录”到“条带”上。TensorFlow 随后会该使用条带通过反向模式微分计算“记录的”计算的梯度。</w:t>
      </w:r>
    </w:p>
    <w:p w:rsidR="00973F47" w:rsidRDefault="00973F47" w:rsidP="00973F47">
      <w:pPr>
        <w:tabs>
          <w:tab w:val="left" w:pos="720"/>
        </w:tabs>
      </w:pPr>
      <w:r>
        <w:rPr>
          <w:rFonts w:hint="eastAsia"/>
        </w:rPr>
        <w:t>例如：</w:t>
      </w:r>
    </w:p>
    <w:p w:rsidR="00973F47" w:rsidRPr="00973F47" w:rsidRDefault="00973F47" w:rsidP="00973F4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= </w:t>
      </w:r>
      <w:proofErr w:type="gramStart"/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>(3.0)</w:t>
      </w:r>
    </w:p>
    <w:p w:rsidR="00973F47" w:rsidRPr="00973F47" w:rsidRDefault="00973F47" w:rsidP="00973F4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73F47" w:rsidRPr="00973F47" w:rsidRDefault="00973F47" w:rsidP="00973F4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with </w:t>
      </w:r>
      <w:proofErr w:type="gramStart"/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973F47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>() as tape:</w:t>
      </w:r>
    </w:p>
    <w:p w:rsidR="00973F47" w:rsidRPr="00973F47" w:rsidRDefault="00973F47" w:rsidP="00973F4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73F47">
        <w:rPr>
          <w:rFonts w:ascii="Consolas" w:eastAsia="宋体" w:hAnsi="Consolas" w:cs="宋体"/>
          <w:color w:val="24292F"/>
          <w:kern w:val="0"/>
          <w:sz w:val="23"/>
          <w:szCs w:val="23"/>
        </w:rPr>
        <w:t>  y = x**2</w:t>
      </w:r>
    </w:p>
    <w:p w:rsidR="00973F47" w:rsidRDefault="00EA4D7E" w:rsidP="00893692">
      <w:pPr>
        <w:tabs>
          <w:tab w:val="left" w:pos="720"/>
        </w:tabs>
      </w:pPr>
      <w:r w:rsidRPr="00EA4D7E">
        <w:rPr>
          <w:rFonts w:hint="eastAsia"/>
        </w:rPr>
        <w:t>记录一些运算后，使用</w:t>
      </w:r>
      <w:r w:rsidRPr="00EA4D7E">
        <w:t xml:space="preserve"> GradientTape.gradient(target, sources) 计算某个目标（通常是损失）相对于某个源（通常是模型变量）的梯度。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lastRenderedPageBreak/>
        <w:t># dy = 2x * dx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dy_dx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(y, x)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dy_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dx.numpy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EA4D7E" w:rsidRDefault="00EA4D7E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01F682C9" wp14:editId="6B11ACC1">
            <wp:extent cx="5274310" cy="11404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47" w:rsidRDefault="00EA4D7E" w:rsidP="00893692">
      <w:pPr>
        <w:tabs>
          <w:tab w:val="left" w:pos="720"/>
        </w:tabs>
      </w:pPr>
      <w:r w:rsidRPr="00EA4D7E">
        <w:rPr>
          <w:rFonts w:hint="eastAsia"/>
        </w:rPr>
        <w:t>上方示例使用标量，但是</w:t>
      </w:r>
      <w:r w:rsidRPr="00EA4D7E">
        <w:t xml:space="preserve"> tf.GradientTape 在任何张量上都可以轻松运行：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random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normal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)), 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'w'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zeros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.float32), 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'b'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[[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., 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., 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.]]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persistent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@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w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loss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reduce</w:t>
      </w:r>
      <w:proofErr w:type="gramEnd"/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_mean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(y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893692">
      <w:pPr>
        <w:tabs>
          <w:tab w:val="left" w:pos="720"/>
        </w:tabs>
      </w:pPr>
    </w:p>
    <w:p w:rsidR="00973F47" w:rsidRDefault="00EA4D7E" w:rsidP="00893692">
      <w:pPr>
        <w:tabs>
          <w:tab w:val="left" w:pos="720"/>
        </w:tabs>
      </w:pPr>
      <w:r w:rsidRPr="00EA4D7E">
        <w:rPr>
          <w:rFonts w:hint="eastAsia"/>
        </w:rPr>
        <w:t>要获得</w:t>
      </w:r>
      <w:r w:rsidRPr="00EA4D7E">
        <w:t xml:space="preserve"> loss 相对于两个变量的梯度，可以将这两个变量同时作为 gradient 方法的源传递。梯度带在</w:t>
      </w:r>
      <w:proofErr w:type="gramStart"/>
      <w:r w:rsidRPr="00EA4D7E">
        <w:t>关于源</w:t>
      </w:r>
      <w:proofErr w:type="gramEnd"/>
      <w:r w:rsidRPr="00EA4D7E">
        <w:t>的传递方式上非常灵活，可以接受列表或字典的任何嵌套组合，并以相同的方式返回梯度结构（请参阅 tf.nest）。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[dl_dw, dl_db]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(loss, [w, b])</w:t>
      </w:r>
    </w:p>
    <w:p w:rsidR="00EA4D7E" w:rsidRPr="00EA4D7E" w:rsidRDefault="00EA4D7E" w:rsidP="00893692">
      <w:pPr>
        <w:tabs>
          <w:tab w:val="left" w:pos="720"/>
        </w:tabs>
      </w:pPr>
      <w:r w:rsidRPr="00EA4D7E">
        <w:rPr>
          <w:rFonts w:hint="eastAsia"/>
        </w:rPr>
        <w:t>相对于每个源的梯度具有源的形状：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w.shape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(dl_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dw.shape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73F47" w:rsidRDefault="00EA4D7E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570CC296" wp14:editId="2FB65595">
            <wp:extent cx="2958371" cy="141584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9527" cy="141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Default="00EA4D7E" w:rsidP="00893692">
      <w:pPr>
        <w:tabs>
          <w:tab w:val="left" w:pos="720"/>
        </w:tabs>
      </w:pPr>
      <w:proofErr w:type="gramStart"/>
      <w:r w:rsidRPr="00EA4D7E">
        <w:rPr>
          <w:rFonts w:hint="eastAsia"/>
        </w:rPr>
        <w:t>此处也</w:t>
      </w:r>
      <w:proofErr w:type="gramEnd"/>
      <w:r w:rsidRPr="00EA4D7E">
        <w:rPr>
          <w:rFonts w:hint="eastAsia"/>
        </w:rPr>
        <w:t>为梯度计算，这一次传递了一个变量字典：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my_vars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{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'w'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: w,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'b'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: b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}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grad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(loss, my_vars)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grad[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'b'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EA4D7E" w:rsidRDefault="00EA4D7E" w:rsidP="00893692">
      <w:pPr>
        <w:tabs>
          <w:tab w:val="left" w:pos="720"/>
        </w:tabs>
      </w:pPr>
      <w:r>
        <w:rPr>
          <w:noProof/>
        </w:rPr>
        <w:lastRenderedPageBreak/>
        <w:drawing>
          <wp:inline distT="0" distB="0" distL="0" distR="0" wp14:anchorId="08085020" wp14:editId="678C3ED0">
            <wp:extent cx="5274310" cy="179451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Pr="00EA4D7E" w:rsidRDefault="00EA4D7E" w:rsidP="00EA4D7E">
      <w:pPr>
        <w:tabs>
          <w:tab w:val="left" w:pos="720"/>
        </w:tabs>
        <w:rPr>
          <w:b/>
        </w:rPr>
      </w:pPr>
      <w:r w:rsidRPr="00EA4D7E">
        <w:rPr>
          <w:rFonts w:hint="eastAsia"/>
          <w:b/>
        </w:rPr>
        <w:t>3</w:t>
      </w:r>
      <w:r w:rsidRPr="00EA4D7E">
        <w:rPr>
          <w:b/>
        </w:rPr>
        <w:t>.</w:t>
      </w:r>
      <w:r w:rsidRPr="00EA4D7E">
        <w:rPr>
          <w:rFonts w:hint="eastAsia"/>
          <w:b/>
        </w:rPr>
        <w:t xml:space="preserve"> 相对于模型的梯度</w:t>
      </w:r>
    </w:p>
    <w:p w:rsidR="00EA4D7E" w:rsidRDefault="00EA4D7E" w:rsidP="00EA4D7E">
      <w:pPr>
        <w:tabs>
          <w:tab w:val="left" w:pos="720"/>
        </w:tabs>
      </w:pPr>
      <w:r>
        <w:rPr>
          <w:rFonts w:hint="eastAsia"/>
        </w:rPr>
        <w:t>通常将</w:t>
      </w:r>
      <w:r>
        <w:t xml:space="preserve"> tf.Variables 收集到 tf.Module 或其子类之一（layers.Layer、keras.Model）中，用于设置检查点和导出。</w:t>
      </w:r>
    </w:p>
    <w:p w:rsidR="00076761" w:rsidRDefault="00EA4D7E" w:rsidP="00EA4D7E">
      <w:pPr>
        <w:tabs>
          <w:tab w:val="left" w:pos="720"/>
        </w:tabs>
      </w:pPr>
      <w:r>
        <w:rPr>
          <w:rFonts w:hint="eastAsia"/>
        </w:rPr>
        <w:t>在大多数情况下，需要计算相对于模型的可训练变量的梯度。</w:t>
      </w:r>
      <w:r>
        <w:t xml:space="preserve"> 由于 tf.Module 的所有</w:t>
      </w:r>
      <w:proofErr w:type="gramStart"/>
      <w:r>
        <w:t>子类都在</w:t>
      </w:r>
      <w:proofErr w:type="gramEnd"/>
      <w:r>
        <w:t xml:space="preserve"> Module.trainable_variables 属性中聚合其变量，您可以用几行代码计算这些梯度：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layer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.keras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.layers.Dense(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activation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'relu'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., 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., 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.]])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Forward pass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layer(x)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loss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reduce</w:t>
      </w:r>
      <w:proofErr w:type="gramEnd"/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_mean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(y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Calculate gradients with respect to every trainable variable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grad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(loss, layer.trainable_variables)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var, g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zip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layer.trainable_variables, grad):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f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var.name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, shape: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g.shape</w:t>
      </w:r>
      <w:proofErr w:type="gramEnd"/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76761" w:rsidRDefault="00EA4D7E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4C762397" wp14:editId="71437BC7">
            <wp:extent cx="5274310" cy="111760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Pr="00EA4D7E" w:rsidRDefault="00EA4D7E" w:rsidP="00893692">
      <w:pPr>
        <w:tabs>
          <w:tab w:val="left" w:pos="720"/>
        </w:tabs>
        <w:rPr>
          <w:b/>
        </w:rPr>
      </w:pPr>
      <w:r w:rsidRPr="00EA4D7E">
        <w:rPr>
          <w:rFonts w:hint="eastAsia"/>
          <w:b/>
        </w:rPr>
        <w:t>4</w:t>
      </w:r>
      <w:r w:rsidRPr="00EA4D7E">
        <w:rPr>
          <w:b/>
        </w:rPr>
        <w:t>.</w:t>
      </w:r>
      <w:r w:rsidRPr="00EA4D7E">
        <w:rPr>
          <w:rFonts w:hint="eastAsia"/>
          <w:b/>
        </w:rPr>
        <w:t>控制梯度带监视的内容</w:t>
      </w:r>
    </w:p>
    <w:p w:rsidR="00EA4D7E" w:rsidRDefault="00EA4D7E" w:rsidP="00EA4D7E">
      <w:pPr>
        <w:tabs>
          <w:tab w:val="left" w:pos="720"/>
        </w:tabs>
      </w:pPr>
      <w:r>
        <w:rPr>
          <w:rFonts w:hint="eastAsia"/>
        </w:rPr>
        <w:t>默认行为是在访问可训练</w:t>
      </w:r>
      <w:r>
        <w:t xml:space="preserve"> tf.Variable </w:t>
      </w:r>
      <w:proofErr w:type="gramStart"/>
      <w:r>
        <w:t>后记录</w:t>
      </w:r>
      <w:proofErr w:type="gramEnd"/>
      <w:r>
        <w:t>所有运算。原因如下：</w:t>
      </w:r>
    </w:p>
    <w:p w:rsidR="00EA4D7E" w:rsidRDefault="00EA4D7E" w:rsidP="00EA4D7E">
      <w:pPr>
        <w:tabs>
          <w:tab w:val="left" w:pos="720"/>
        </w:tabs>
      </w:pPr>
    </w:p>
    <w:p w:rsidR="00EA4D7E" w:rsidRDefault="00EA4D7E" w:rsidP="00EA4D7E">
      <w:pPr>
        <w:tabs>
          <w:tab w:val="left" w:pos="720"/>
        </w:tabs>
      </w:pPr>
      <w:r>
        <w:tab/>
      </w:r>
      <w:r>
        <w:rPr>
          <w:rFonts w:hint="eastAsia"/>
        </w:rPr>
        <w:t>·</w:t>
      </w:r>
      <w:r>
        <w:t xml:space="preserve"> </w:t>
      </w:r>
      <w:r>
        <w:rPr>
          <w:rFonts w:hint="eastAsia"/>
        </w:rPr>
        <w:t>条带需要知道在前向传递中记录哪些运算，以计算后向传递中的梯度。</w:t>
      </w:r>
    </w:p>
    <w:p w:rsidR="00EA4D7E" w:rsidRDefault="00EA4D7E" w:rsidP="00EA4D7E">
      <w:pPr>
        <w:tabs>
          <w:tab w:val="left" w:pos="720"/>
        </w:tabs>
      </w:pPr>
      <w:r>
        <w:tab/>
      </w:r>
      <w:r>
        <w:rPr>
          <w:rFonts w:hint="eastAsia"/>
        </w:rPr>
        <w:t>·</w:t>
      </w:r>
      <w:r>
        <w:t xml:space="preserve"> </w:t>
      </w:r>
      <w:r>
        <w:rPr>
          <w:rFonts w:hint="eastAsia"/>
        </w:rPr>
        <w:t>梯度带包含对中间输出的引用，因此应避免记录不必要的操作。</w:t>
      </w:r>
    </w:p>
    <w:p w:rsidR="00EA4D7E" w:rsidRDefault="00EA4D7E" w:rsidP="00EA4D7E">
      <w:pPr>
        <w:tabs>
          <w:tab w:val="left" w:pos="720"/>
        </w:tabs>
      </w:pPr>
      <w:r>
        <w:tab/>
      </w:r>
      <w:r>
        <w:rPr>
          <w:rFonts w:hint="eastAsia"/>
        </w:rPr>
        <w:t>·</w:t>
      </w:r>
      <w:r>
        <w:t xml:space="preserve"> </w:t>
      </w:r>
      <w:r>
        <w:rPr>
          <w:rFonts w:hint="eastAsia"/>
        </w:rPr>
        <w:t>最常见用例涉及计算损失相对于模型的所有可训练变量的梯度。</w:t>
      </w:r>
    </w:p>
    <w:p w:rsidR="00EA4D7E" w:rsidRPr="00EA4D7E" w:rsidRDefault="00EA4D7E" w:rsidP="00EA4D7E">
      <w:pPr>
        <w:tabs>
          <w:tab w:val="left" w:pos="720"/>
        </w:tabs>
      </w:pPr>
      <w:r>
        <w:rPr>
          <w:rFonts w:hint="eastAsia"/>
        </w:rPr>
        <w:t>以下示例无法计算梯度，因为默认情况下</w:t>
      </w:r>
      <w:r>
        <w:t xml:space="preserve"> tf.Tensor 未被“监视”，并且 tf.Variable 不可训练：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A trainable variable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x0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'x0'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Not trainable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x1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'x1'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trainable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lastRenderedPageBreak/>
        <w:t># Not a Variable: A variable + tensor returns a tensor.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x2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'x2'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Not a variable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x3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'x3'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(x0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(x1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(x2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grad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(y, [x0, x1, x2, x3])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g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grad: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(g)</w:t>
      </w:r>
    </w:p>
    <w:p w:rsidR="00076761" w:rsidRDefault="00EA4D7E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51F05B5B" wp14:editId="4323A656">
            <wp:extent cx="5274310" cy="386588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Pr="00EA4D7E" w:rsidRDefault="00EA4D7E" w:rsidP="00893692">
      <w:pPr>
        <w:tabs>
          <w:tab w:val="left" w:pos="720"/>
        </w:tabs>
      </w:pPr>
      <w:r w:rsidRPr="00EA4D7E">
        <w:rPr>
          <w:rFonts w:hint="eastAsia"/>
        </w:rPr>
        <w:t>您可以使用</w:t>
      </w:r>
      <w:r w:rsidRPr="00EA4D7E">
        <w:t xml:space="preserve"> GradientTape.watched_variables 方法列出梯度带正在监视的变量：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[var.name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var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watched</w:t>
      </w:r>
      <w:proofErr w:type="gramEnd"/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_variables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()]</w:t>
      </w:r>
    </w:p>
    <w:p w:rsidR="00EA4D7E" w:rsidRPr="00EA4D7E" w:rsidRDefault="00EA4D7E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609A6DD4" wp14:editId="13895480">
            <wp:extent cx="4770533" cy="1120237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Default="00EA4D7E" w:rsidP="00EA4D7E">
      <w:pPr>
        <w:tabs>
          <w:tab w:val="left" w:pos="720"/>
        </w:tabs>
      </w:pPr>
      <w:r>
        <w:t>tf.GradientTape 提供了钩子，让用户可以控制被监视或不被监视的内容。</w:t>
      </w:r>
    </w:p>
    <w:p w:rsidR="00EA4D7E" w:rsidRDefault="00EA4D7E" w:rsidP="00EA4D7E">
      <w:pPr>
        <w:tabs>
          <w:tab w:val="left" w:pos="720"/>
        </w:tabs>
      </w:pPr>
      <w:r>
        <w:rPr>
          <w:rFonts w:hint="eastAsia"/>
        </w:rPr>
        <w:t>要记录相对于</w:t>
      </w:r>
      <w:r>
        <w:t xml:space="preserve"> tf.Tensor 的梯度，您需要调用 GradientTape.watch(x)：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watch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(x)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dy = 2x * dx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dy_dx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(y, x)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(dy_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dx.numpy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())</w:t>
      </w:r>
    </w:p>
    <w:p w:rsidR="00EA4D7E" w:rsidRDefault="00EA4D7E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033822BE" wp14:editId="23590C55">
            <wp:extent cx="3741744" cy="2392887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Default="00EA4D7E" w:rsidP="00893692">
      <w:pPr>
        <w:tabs>
          <w:tab w:val="left" w:pos="720"/>
        </w:tabs>
      </w:pPr>
      <w:r w:rsidRPr="00EA4D7E">
        <w:rPr>
          <w:rFonts w:hint="eastAsia"/>
        </w:rPr>
        <w:t>相反，要停用监视所有</w:t>
      </w:r>
      <w:r w:rsidRPr="00EA4D7E">
        <w:t xml:space="preserve"> tf.Variables 的默认行为，请在创建梯度带时设置 watch_accessed_variables=False。此计算使用两个变量，但仅连接其中一个变量的梯度：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x0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0.0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x1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10.0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watch_accessed_variables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watch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(x1)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y0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math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sin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(x0)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y1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nn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softplus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(x1)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y0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y1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ys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reduce</w:t>
      </w:r>
      <w:proofErr w:type="gramEnd"/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_sum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(y)</w:t>
      </w:r>
    </w:p>
    <w:p w:rsidR="00EA4D7E" w:rsidRDefault="00EA4D7E" w:rsidP="00893692">
      <w:pPr>
        <w:tabs>
          <w:tab w:val="left" w:pos="720"/>
        </w:tabs>
      </w:pPr>
      <w:r w:rsidRPr="00EA4D7E">
        <w:rPr>
          <w:rFonts w:hint="eastAsia"/>
        </w:rPr>
        <w:t>由于</w:t>
      </w:r>
      <w:r w:rsidRPr="00EA4D7E">
        <w:t xml:space="preserve"> `GradientTape.watch` 未在 `x0` 上调用，</w:t>
      </w:r>
      <w:proofErr w:type="gramStart"/>
      <w:r w:rsidRPr="00EA4D7E">
        <w:t>未相对</w:t>
      </w:r>
      <w:proofErr w:type="gramEnd"/>
      <w:r w:rsidRPr="00EA4D7E">
        <w:t>于它计算梯度：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dys/dx1 = exp(x1) / (1 + exp(x1)) = sigmoid(x1)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grad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(ys, {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'x0'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x0, 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'x1'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: x1})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'dy/dx0:'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, grad[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'x0'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'dy/dx1:'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, grad[</w:t>
      </w:r>
      <w:r w:rsidRPr="00EA4D7E">
        <w:rPr>
          <w:rFonts w:ascii="Consolas" w:eastAsia="宋体" w:hAnsi="Consolas" w:cs="宋体"/>
          <w:color w:val="0A61E3"/>
          <w:kern w:val="0"/>
          <w:sz w:val="23"/>
          <w:szCs w:val="23"/>
        </w:rPr>
        <w:t>'x1'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].numpy())</w:t>
      </w:r>
    </w:p>
    <w:p w:rsidR="00EA4D7E" w:rsidRDefault="00EA4D7E" w:rsidP="00893692">
      <w:pPr>
        <w:tabs>
          <w:tab w:val="left" w:pos="720"/>
        </w:tabs>
      </w:pPr>
      <w:r>
        <w:rPr>
          <w:noProof/>
        </w:rPr>
        <w:lastRenderedPageBreak/>
        <w:drawing>
          <wp:inline distT="0" distB="0" distL="0" distR="0" wp14:anchorId="6784EA8B" wp14:editId="78E7EFA1">
            <wp:extent cx="5204911" cy="186706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Pr="00EA4D7E" w:rsidRDefault="00EA4D7E" w:rsidP="00893692">
      <w:pPr>
        <w:tabs>
          <w:tab w:val="left" w:pos="720"/>
        </w:tabs>
        <w:rPr>
          <w:b/>
        </w:rPr>
      </w:pPr>
      <w:r w:rsidRPr="00EA4D7E">
        <w:rPr>
          <w:rFonts w:hint="eastAsia"/>
          <w:b/>
        </w:rPr>
        <w:t>5</w:t>
      </w:r>
      <w:r w:rsidRPr="00EA4D7E">
        <w:rPr>
          <w:b/>
        </w:rPr>
        <w:t>.</w:t>
      </w:r>
      <w:r w:rsidRPr="00EA4D7E">
        <w:rPr>
          <w:rFonts w:hint="eastAsia"/>
          <w:b/>
        </w:rPr>
        <w:t>中间结果</w:t>
      </w:r>
      <w:r w:rsidRPr="00EA4D7E">
        <w:rPr>
          <w:b/>
        </w:rPr>
        <w:t xml:space="preserve"> </w:t>
      </w:r>
    </w:p>
    <w:p w:rsidR="00EA4D7E" w:rsidRDefault="00EA4D7E" w:rsidP="00893692">
      <w:pPr>
        <w:tabs>
          <w:tab w:val="left" w:pos="720"/>
        </w:tabs>
      </w:pPr>
      <w:r w:rsidRPr="00EA4D7E">
        <w:rPr>
          <w:rFonts w:hint="eastAsia"/>
        </w:rPr>
        <w:t>您还可以请求输出相对于</w:t>
      </w:r>
      <w:r w:rsidRPr="00EA4D7E">
        <w:t xml:space="preserve"> `tf.GradientTape` 上下文中计算的中间值的梯度。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watch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(x)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z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Use the tape to compute the gradient of z with respect to the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intermediate value y.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dz_dy = 2 * y and y = x ** 2 = 9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(z, y).numpy())</w:t>
      </w:r>
    </w:p>
    <w:p w:rsidR="00EA4D7E" w:rsidRPr="00EA4D7E" w:rsidRDefault="00EA4D7E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3B586CFF" wp14:editId="43F56D94">
            <wp:extent cx="5274310" cy="259016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Default="00EA4D7E" w:rsidP="00893692">
      <w:pPr>
        <w:tabs>
          <w:tab w:val="left" w:pos="720"/>
        </w:tabs>
      </w:pPr>
      <w:r w:rsidRPr="00EA4D7E">
        <w:rPr>
          <w:rFonts w:hint="eastAsia"/>
        </w:rPr>
        <w:t>默认情况下，只要调用</w:t>
      </w:r>
      <w:r w:rsidRPr="00EA4D7E">
        <w:t xml:space="preserve"> `GradientTape.gradient` 方法，就会释放 `GradientTape` 保存的资源。要在同</w:t>
      </w:r>
      <w:proofErr w:type="gramStart"/>
      <w:r w:rsidRPr="00EA4D7E">
        <w:t>一计算</w:t>
      </w:r>
      <w:proofErr w:type="gramEnd"/>
      <w:r w:rsidRPr="00EA4D7E">
        <w:t>中计算多个梯度，</w:t>
      </w:r>
      <w:proofErr w:type="gramStart"/>
      <w:r w:rsidRPr="00EA4D7E">
        <w:t>请创建</w:t>
      </w:r>
      <w:proofErr w:type="gramEnd"/>
      <w:r w:rsidRPr="00EA4D7E">
        <w:t>一个 `persistent=True` 的梯度带。这样一来，当梯度带对象作为垃圾回收时，随着资源的释放，可以对 `gradient` 方法进行多次调用。例如：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EA4D7E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EA4D7E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EA4D7E">
        <w:rPr>
          <w:rFonts w:ascii="Consolas" w:eastAsia="宋体" w:hAnsi="Consolas" w:cs="宋体"/>
          <w:color w:val="FF0000"/>
          <w:kern w:val="0"/>
          <w:sz w:val="23"/>
          <w:szCs w:val="23"/>
        </w:rPr>
        <w:t>persistent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watch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(x)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z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 </w:t>
      </w:r>
      <w:r w:rsidRPr="00EA4D7E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(z, x).numpy())  </w:t>
      </w: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[4.0, 108.0] (4 * x**3 at x = [1.0, 3.0])</w:t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EA4D7E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>(y, x).numpy())  </w:t>
      </w: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[2.0, 6.0] (2 * x at x = [1.0, 3.0])</w:t>
      </w:r>
    </w:p>
    <w:p w:rsidR="00EA4D7E" w:rsidRDefault="00EA4D7E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1178A603" wp14:editId="0F4B76FD">
            <wp:extent cx="5274310" cy="216408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Pr="00EA4D7E" w:rsidRDefault="00EA4D7E" w:rsidP="00EA4D7E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EA4D7E">
        <w:rPr>
          <w:rFonts w:ascii="Consolas" w:eastAsia="宋体" w:hAnsi="Consolas" w:cs="宋体"/>
          <w:color w:val="EB1919"/>
          <w:kern w:val="0"/>
          <w:sz w:val="23"/>
          <w:szCs w:val="23"/>
        </w:rPr>
        <w:t>del</w:t>
      </w:r>
      <w:r w:rsidRPr="00EA4D7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   </w:t>
      </w:r>
      <w:r w:rsidRPr="00EA4D7E">
        <w:rPr>
          <w:rFonts w:ascii="Consolas" w:eastAsia="宋体" w:hAnsi="Consolas" w:cs="宋体"/>
          <w:color w:val="760DF6"/>
          <w:kern w:val="0"/>
          <w:sz w:val="23"/>
          <w:szCs w:val="23"/>
        </w:rPr>
        <w:t># Drop the reference to the tape</w:t>
      </w:r>
    </w:p>
    <w:p w:rsidR="00EA4D7E" w:rsidRDefault="00EA4D7E" w:rsidP="00893692">
      <w:pPr>
        <w:tabs>
          <w:tab w:val="left" w:pos="720"/>
        </w:tabs>
      </w:pPr>
    </w:p>
    <w:p w:rsidR="00EA4D7E" w:rsidRPr="003C01CA" w:rsidRDefault="00EA4D7E" w:rsidP="00893692">
      <w:pPr>
        <w:tabs>
          <w:tab w:val="left" w:pos="720"/>
        </w:tabs>
        <w:rPr>
          <w:b/>
        </w:rPr>
      </w:pPr>
      <w:r w:rsidRPr="003C01CA">
        <w:rPr>
          <w:b/>
        </w:rPr>
        <w:t>6</w:t>
      </w:r>
      <w:r w:rsidR="003C01CA" w:rsidRPr="003C01CA">
        <w:rPr>
          <w:b/>
        </w:rPr>
        <w:t>.</w:t>
      </w:r>
      <w:r w:rsidR="003C01CA" w:rsidRPr="003C01CA">
        <w:rPr>
          <w:rFonts w:hint="eastAsia"/>
          <w:b/>
        </w:rPr>
        <w:t>非标量目标的梯度</w:t>
      </w:r>
    </w:p>
    <w:p w:rsidR="00EA4D7E" w:rsidRDefault="003C01CA" w:rsidP="00893692">
      <w:pPr>
        <w:tabs>
          <w:tab w:val="left" w:pos="720"/>
        </w:tabs>
      </w:pPr>
      <w:r w:rsidRPr="003C01CA">
        <w:rPr>
          <w:rFonts w:hint="eastAsia"/>
        </w:rPr>
        <w:t>梯度从根本上说是对标量的运算。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FF0000"/>
          <w:kern w:val="0"/>
          <w:sz w:val="23"/>
          <w:szCs w:val="23"/>
        </w:rPr>
        <w:t>persistent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y0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y1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/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(y0, x).numpy())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(y1, x).numpy())</w:t>
      </w:r>
    </w:p>
    <w:p w:rsidR="003C01CA" w:rsidRDefault="003C01CA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40ED586B" wp14:editId="4503B4F0">
            <wp:extent cx="4633362" cy="2301439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CA" w:rsidRDefault="003C01CA" w:rsidP="003C01CA">
      <w:pPr>
        <w:tabs>
          <w:tab w:val="left" w:pos="720"/>
        </w:tabs>
      </w:pPr>
      <w:r>
        <w:rPr>
          <w:rFonts w:hint="eastAsia"/>
        </w:rPr>
        <w:t>因此，如果需要多个目标的梯度，则每个源的结果为：</w:t>
      </w:r>
    </w:p>
    <w:p w:rsidR="003C01CA" w:rsidRDefault="003C01CA" w:rsidP="003C01CA">
      <w:pPr>
        <w:tabs>
          <w:tab w:val="left" w:pos="720"/>
        </w:tabs>
      </w:pPr>
    </w:p>
    <w:p w:rsidR="003C01CA" w:rsidRDefault="003C01CA" w:rsidP="003C01CA">
      <w:pPr>
        <w:tabs>
          <w:tab w:val="left" w:pos="720"/>
        </w:tabs>
      </w:pPr>
      <w:r>
        <w:t>- 目标总和的梯度，或等效</w:t>
      </w:r>
    </w:p>
    <w:p w:rsidR="003C01CA" w:rsidRDefault="003C01CA" w:rsidP="003C01CA">
      <w:pPr>
        <w:tabs>
          <w:tab w:val="left" w:pos="720"/>
        </w:tabs>
      </w:pPr>
      <w:r>
        <w:t>- 每个目标的梯度总和。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x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y0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y1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/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({</w:t>
      </w:r>
      <w:r w:rsidRPr="003C01CA">
        <w:rPr>
          <w:rFonts w:ascii="Consolas" w:eastAsia="宋体" w:hAnsi="Consolas" w:cs="宋体"/>
          <w:color w:val="0A61E3"/>
          <w:kern w:val="0"/>
          <w:sz w:val="23"/>
          <w:szCs w:val="23"/>
        </w:rPr>
        <w:t>'y0'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y0, </w:t>
      </w:r>
      <w:r w:rsidRPr="003C01CA">
        <w:rPr>
          <w:rFonts w:ascii="Consolas" w:eastAsia="宋体" w:hAnsi="Consolas" w:cs="宋体"/>
          <w:color w:val="0A61E3"/>
          <w:kern w:val="0"/>
          <w:sz w:val="23"/>
          <w:szCs w:val="23"/>
        </w:rPr>
        <w:t>'y1'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: y1}, x).numpy())</w:t>
      </w:r>
    </w:p>
    <w:p w:rsidR="003C01CA" w:rsidRPr="003C01CA" w:rsidRDefault="003C01CA" w:rsidP="003C01CA">
      <w:pPr>
        <w:tabs>
          <w:tab w:val="left" w:pos="720"/>
        </w:tabs>
      </w:pPr>
      <w:r>
        <w:rPr>
          <w:noProof/>
        </w:rPr>
        <w:drawing>
          <wp:inline distT="0" distB="0" distL="0" distR="0" wp14:anchorId="339A76DB" wp14:editId="58FB656A">
            <wp:extent cx="4999153" cy="182895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CA" w:rsidRDefault="003C01CA" w:rsidP="00893692">
      <w:pPr>
        <w:tabs>
          <w:tab w:val="left" w:pos="720"/>
        </w:tabs>
      </w:pPr>
      <w:r w:rsidRPr="003C01CA">
        <w:rPr>
          <w:rFonts w:hint="eastAsia"/>
        </w:rPr>
        <w:t>类似地，如果目标不是标量，则计算总和的梯度：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., 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.]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(y, x).numpy())</w:t>
      </w:r>
    </w:p>
    <w:p w:rsidR="003C01CA" w:rsidRDefault="003C01CA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351B6CCA" wp14:editId="79503165">
            <wp:extent cx="3863675" cy="1859441"/>
            <wp:effectExtent l="0" t="0" r="381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CA" w:rsidRDefault="003C01CA" w:rsidP="003C01CA">
      <w:pPr>
        <w:tabs>
          <w:tab w:val="left" w:pos="720"/>
        </w:tabs>
      </w:pPr>
      <w:r>
        <w:rPr>
          <w:rFonts w:hint="eastAsia"/>
        </w:rPr>
        <w:t>这样一来，就可以轻松获取损失集合总和的梯度，或者逐元素损失计算总和的梯度。</w:t>
      </w:r>
    </w:p>
    <w:p w:rsidR="003C01CA" w:rsidRDefault="003C01CA" w:rsidP="003C01CA">
      <w:pPr>
        <w:tabs>
          <w:tab w:val="left" w:pos="720"/>
        </w:tabs>
      </w:pPr>
      <w:r>
        <w:rPr>
          <w:rFonts w:hint="eastAsia"/>
        </w:rPr>
        <w:t>如果每个条目都需要单独的梯度，请参阅雅可比矩阵。</w:t>
      </w:r>
    </w:p>
    <w:p w:rsidR="003C01CA" w:rsidRDefault="003C01CA" w:rsidP="003C01CA">
      <w:pPr>
        <w:tabs>
          <w:tab w:val="left" w:pos="720"/>
        </w:tabs>
      </w:pPr>
      <w:r>
        <w:rPr>
          <w:rFonts w:hint="eastAsia"/>
        </w:rPr>
        <w:t>在某些情况下，您可以跳过雅可比矩阵。对于逐元素计算，总和的梯度给出了每个元素相对于其输入元素的导数，因为每个元素都是独立的：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linspace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10.0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10.0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200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watch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(x)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nn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sigmoid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(x)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dy_dx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(y, x)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lastRenderedPageBreak/>
        <w:t>plt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y, </w:t>
      </w:r>
      <w:r w:rsidRPr="003C01CA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0A61E3"/>
          <w:kern w:val="0"/>
          <w:sz w:val="23"/>
          <w:szCs w:val="23"/>
        </w:rPr>
        <w:t>'y'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dy_dx, </w:t>
      </w:r>
      <w:r w:rsidRPr="003C01CA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0A61E3"/>
          <w:kern w:val="0"/>
          <w:sz w:val="23"/>
          <w:szCs w:val="23"/>
        </w:rPr>
        <w:t>'dy/dx'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xlabel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0A61E3"/>
          <w:kern w:val="0"/>
          <w:sz w:val="23"/>
          <w:szCs w:val="23"/>
        </w:rPr>
        <w:t>'x'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C01CA" w:rsidRPr="003C01CA" w:rsidRDefault="003C01CA" w:rsidP="003C01CA">
      <w:pPr>
        <w:tabs>
          <w:tab w:val="left" w:pos="720"/>
        </w:tabs>
      </w:pPr>
      <w:r>
        <w:rPr>
          <w:noProof/>
        </w:rPr>
        <w:drawing>
          <wp:inline distT="0" distB="0" distL="0" distR="0" wp14:anchorId="759EB11C" wp14:editId="5D485FAA">
            <wp:extent cx="5274310" cy="449516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CA" w:rsidRPr="003C01CA" w:rsidRDefault="003C01CA" w:rsidP="00893692">
      <w:pPr>
        <w:tabs>
          <w:tab w:val="left" w:pos="720"/>
        </w:tabs>
        <w:rPr>
          <w:b/>
        </w:rPr>
      </w:pPr>
      <w:r w:rsidRPr="003C01CA">
        <w:rPr>
          <w:rFonts w:hint="eastAsia"/>
          <w:b/>
        </w:rPr>
        <w:t>7</w:t>
      </w:r>
      <w:r w:rsidRPr="003C01CA">
        <w:rPr>
          <w:b/>
        </w:rPr>
        <w:t>.</w:t>
      </w:r>
      <w:r w:rsidRPr="003C01CA">
        <w:rPr>
          <w:rFonts w:hint="eastAsia"/>
          <w:b/>
        </w:rPr>
        <w:t>控制流</w:t>
      </w:r>
    </w:p>
    <w:p w:rsidR="003C01CA" w:rsidRDefault="003C01CA" w:rsidP="003C01CA">
      <w:pPr>
        <w:tabs>
          <w:tab w:val="left" w:pos="720"/>
        </w:tabs>
      </w:pPr>
      <w:r>
        <w:rPr>
          <w:rFonts w:hint="eastAsia"/>
        </w:rPr>
        <w:t>在执行运算时，由于</w:t>
      </w:r>
      <w:proofErr w:type="gramStart"/>
      <w:r>
        <w:rPr>
          <w:rFonts w:hint="eastAsia"/>
        </w:rPr>
        <w:t>梯度带会记录</w:t>
      </w:r>
      <w:proofErr w:type="gramEnd"/>
      <w:r>
        <w:rPr>
          <w:rFonts w:hint="eastAsia"/>
        </w:rPr>
        <w:t>这些运算，因此会自然地处理</w:t>
      </w:r>
      <w:r>
        <w:t xml:space="preserve"> Python 控制流（例如 if 和 while 语句）。</w:t>
      </w:r>
      <w:r>
        <w:rPr>
          <w:rFonts w:hint="eastAsia"/>
        </w:rPr>
        <w:t>此处，</w:t>
      </w:r>
      <w:r>
        <w:t>if 的每个分支上使用不同变量。梯度仅连接到使用的变量：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v0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v1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3C01CA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3C01CA">
        <w:rPr>
          <w:rFonts w:ascii="Consolas" w:eastAsia="宋体" w:hAnsi="Consolas" w:cs="宋体"/>
          <w:color w:val="FF0000"/>
          <w:kern w:val="0"/>
          <w:sz w:val="23"/>
          <w:szCs w:val="23"/>
        </w:rPr>
        <w:t>persistent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watch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(x)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&gt;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0.0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result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v0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3C01CA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result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v1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3C01CA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dv0, dv1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(result, [v0, v1])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lastRenderedPageBreak/>
        <w:t>print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(dv0)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(dv1)</w:t>
      </w:r>
    </w:p>
    <w:p w:rsidR="003C01CA" w:rsidRDefault="003C01CA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281D97E7" wp14:editId="6BABA477">
            <wp:extent cx="5274310" cy="3784600"/>
            <wp:effectExtent l="0" t="0" r="254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CA" w:rsidRDefault="003C01CA" w:rsidP="003C01CA">
      <w:pPr>
        <w:tabs>
          <w:tab w:val="left" w:pos="720"/>
        </w:tabs>
      </w:pPr>
      <w:r>
        <w:rPr>
          <w:rFonts w:hint="eastAsia"/>
        </w:rPr>
        <w:t>注意，控制语句本身不可微分，因此对基于梯度的优化器不可见。</w:t>
      </w:r>
    </w:p>
    <w:p w:rsidR="003C01CA" w:rsidRDefault="003C01CA" w:rsidP="003C01CA">
      <w:pPr>
        <w:tabs>
          <w:tab w:val="left" w:pos="720"/>
        </w:tabs>
      </w:pPr>
      <w:r>
        <w:rPr>
          <w:rFonts w:hint="eastAsia"/>
        </w:rPr>
        <w:t>根据上面示例中</w:t>
      </w:r>
      <w:r>
        <w:t xml:space="preserve"> `x` 的值，梯度带将记录 `result = v0` 或 `result = v1**2`。 相对于 `x` 的梯度始终为 `None`。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dx </w:t>
      </w:r>
      <w:r w:rsidRPr="003C01CA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(result, x)</w:t>
      </w:r>
    </w:p>
    <w:p w:rsidR="003C01CA" w:rsidRPr="003C01CA" w:rsidRDefault="003C01CA" w:rsidP="003C01CA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3C01CA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3C01CA">
        <w:rPr>
          <w:rFonts w:ascii="Consolas" w:eastAsia="宋体" w:hAnsi="Consolas" w:cs="宋体"/>
          <w:color w:val="24292F"/>
          <w:kern w:val="0"/>
          <w:sz w:val="23"/>
          <w:szCs w:val="23"/>
        </w:rPr>
        <w:t>(dx)</w:t>
      </w:r>
    </w:p>
    <w:p w:rsidR="003C01CA" w:rsidRDefault="003C01CA" w:rsidP="003C01CA">
      <w:pPr>
        <w:tabs>
          <w:tab w:val="left" w:pos="720"/>
        </w:tabs>
      </w:pPr>
      <w:r>
        <w:rPr>
          <w:noProof/>
        </w:rPr>
        <w:drawing>
          <wp:inline distT="0" distB="0" distL="0" distR="0" wp14:anchorId="354BA8E8" wp14:editId="11716FA5">
            <wp:extent cx="3787468" cy="1318374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7E" w:rsidRPr="003C01CA" w:rsidRDefault="003C01CA" w:rsidP="00893692">
      <w:pPr>
        <w:tabs>
          <w:tab w:val="left" w:pos="720"/>
        </w:tabs>
        <w:rPr>
          <w:b/>
        </w:rPr>
      </w:pPr>
      <w:r w:rsidRPr="003C01CA">
        <w:rPr>
          <w:rFonts w:hint="eastAsia"/>
          <w:b/>
        </w:rPr>
        <w:t>8</w:t>
      </w:r>
      <w:r w:rsidRPr="003C01CA">
        <w:rPr>
          <w:b/>
        </w:rPr>
        <w:t>. gradient 返回 None 的情况</w:t>
      </w:r>
    </w:p>
    <w:p w:rsidR="00A638A3" w:rsidRPr="00A638A3" w:rsidRDefault="00A638A3" w:rsidP="00A638A3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A638A3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638A3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638A3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638A3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.)</w:t>
      </w:r>
    </w:p>
    <w:p w:rsidR="00A638A3" w:rsidRPr="00A638A3" w:rsidRDefault="00A638A3" w:rsidP="00A638A3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 </w:t>
      </w:r>
      <w:r w:rsidRPr="00A638A3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638A3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638A3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A638A3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.)</w:t>
      </w:r>
    </w:p>
    <w:p w:rsidR="00A638A3" w:rsidRPr="00A638A3" w:rsidRDefault="00A638A3" w:rsidP="00A638A3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A638A3" w:rsidRPr="00A638A3" w:rsidRDefault="00A638A3" w:rsidP="00A638A3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638A3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A638A3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A638A3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A638A3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A638A3" w:rsidRPr="00A638A3" w:rsidRDefault="00A638A3" w:rsidP="00A638A3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z </w:t>
      </w:r>
      <w:r w:rsidRPr="00A638A3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 </w:t>
      </w:r>
      <w:r w:rsidRPr="00A638A3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</w:t>
      </w:r>
    </w:p>
    <w:p w:rsidR="00A638A3" w:rsidRPr="00A638A3" w:rsidRDefault="00A638A3" w:rsidP="00A638A3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A638A3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A638A3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A638A3">
        <w:rPr>
          <w:rFonts w:ascii="Consolas" w:eastAsia="宋体" w:hAnsi="Consolas" w:cs="宋体"/>
          <w:color w:val="24292F"/>
          <w:kern w:val="0"/>
          <w:sz w:val="23"/>
          <w:szCs w:val="23"/>
        </w:rPr>
        <w:t>(z, x))</w:t>
      </w:r>
    </w:p>
    <w:p w:rsidR="00076761" w:rsidRDefault="00A638A3" w:rsidP="00893692">
      <w:pPr>
        <w:tabs>
          <w:tab w:val="left" w:pos="720"/>
        </w:tabs>
      </w:pPr>
      <w:r>
        <w:rPr>
          <w:noProof/>
        </w:rPr>
        <w:lastRenderedPageBreak/>
        <w:drawing>
          <wp:inline distT="0" distB="0" distL="0" distR="0" wp14:anchorId="7E6268DD" wp14:editId="1C4CBBD5">
            <wp:extent cx="3802710" cy="1935648"/>
            <wp:effectExtent l="0" t="0" r="762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A3" w:rsidRDefault="00A638A3" w:rsidP="00893692">
      <w:pPr>
        <w:tabs>
          <w:tab w:val="left" w:pos="720"/>
        </w:tabs>
      </w:pPr>
      <w:r w:rsidRPr="00A638A3">
        <w:rPr>
          <w:rFonts w:hint="eastAsia"/>
        </w:rPr>
        <w:t>此处</w:t>
      </w:r>
      <w:r w:rsidRPr="00A638A3">
        <w:t xml:space="preserve"> `z` 显然未连接到 `x`，但可以通过几种不太明显的方式将梯度断开。</w:t>
      </w:r>
    </w:p>
    <w:p w:rsidR="00A638A3" w:rsidRDefault="00A638A3" w:rsidP="00A638A3">
      <w:pPr>
        <w:tabs>
          <w:tab w:val="left" w:pos="720"/>
        </w:tabs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>使用张量替换变量</w:t>
      </w:r>
    </w:p>
    <w:p w:rsidR="00A638A3" w:rsidRDefault="00A638A3" w:rsidP="00A638A3">
      <w:pPr>
        <w:tabs>
          <w:tab w:val="left" w:pos="720"/>
        </w:tabs>
      </w:pPr>
      <w:r>
        <w:rPr>
          <w:rFonts w:hint="eastAsia"/>
        </w:rPr>
        <w:t>在控制梯度带监视内容部分中，</w:t>
      </w:r>
      <w:proofErr w:type="gramStart"/>
      <w:r>
        <w:rPr>
          <w:rFonts w:hint="eastAsia"/>
        </w:rPr>
        <w:t>梯度带会自动</w:t>
      </w:r>
      <w:proofErr w:type="gramEnd"/>
      <w:r>
        <w:rPr>
          <w:rFonts w:hint="eastAsia"/>
        </w:rPr>
        <w:t>监视</w:t>
      </w:r>
      <w:r>
        <w:t xml:space="preserve"> tf.Variable，但不会监视 tf.Tensor。</w:t>
      </w:r>
    </w:p>
    <w:p w:rsidR="00A638A3" w:rsidRDefault="00A638A3" w:rsidP="00A638A3">
      <w:pPr>
        <w:tabs>
          <w:tab w:val="left" w:pos="720"/>
        </w:tabs>
      </w:pPr>
      <w:r>
        <w:rPr>
          <w:rFonts w:hint="eastAsia"/>
        </w:rPr>
        <w:t>一个常见错误是无意中将</w:t>
      </w:r>
      <w:r>
        <w:t xml:space="preserve"> tf.Variable 替换为 tf.Tensor，而不使用 Variable.assign 更新 tf.Variable。见下例：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epoch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range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y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type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(x</w:t>
      </w:r>
      <w:proofErr w:type="gramStart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692B87">
        <w:rPr>
          <w:rFonts w:ascii="Consolas" w:eastAsia="宋体" w:hAnsi="Consolas" w:cs="宋体"/>
          <w:color w:val="0550AE"/>
          <w:kern w:val="0"/>
          <w:sz w:val="23"/>
          <w:szCs w:val="23"/>
        </w:rPr>
        <w:t>_</w:t>
      </w:r>
      <w:proofErr w:type="gramEnd"/>
      <w:r w:rsidRPr="00692B87">
        <w:rPr>
          <w:rFonts w:ascii="Consolas" w:eastAsia="宋体" w:hAnsi="Consolas" w:cs="宋体"/>
          <w:color w:val="0550AE"/>
          <w:kern w:val="0"/>
          <w:sz w:val="23"/>
          <w:szCs w:val="23"/>
        </w:rPr>
        <w:t>_name__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692B87">
        <w:rPr>
          <w:rFonts w:ascii="Consolas" w:eastAsia="宋体" w:hAnsi="Consolas" w:cs="宋体"/>
          <w:color w:val="0A61E3"/>
          <w:kern w:val="0"/>
          <w:sz w:val="23"/>
          <w:szCs w:val="23"/>
        </w:rPr>
        <w:t>":"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, tape.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(y, x))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x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 </w:t>
      </w: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 This should be `</w:t>
      </w:r>
      <w:proofErr w:type="gramStart"/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x.assign</w:t>
      </w:r>
      <w:proofErr w:type="gramEnd"/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_add(1)`</w:t>
      </w:r>
    </w:p>
    <w:p w:rsidR="00A638A3" w:rsidRPr="00692B87" w:rsidRDefault="00692B87" w:rsidP="00A638A3">
      <w:pPr>
        <w:tabs>
          <w:tab w:val="left" w:pos="720"/>
        </w:tabs>
      </w:pPr>
      <w:r>
        <w:rPr>
          <w:noProof/>
        </w:rPr>
        <w:drawing>
          <wp:inline distT="0" distB="0" distL="0" distR="0" wp14:anchorId="7DE2EC6E" wp14:editId="2F2EB6C1">
            <wp:extent cx="5274310" cy="25425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692B87" w:rsidP="00692B87">
      <w:pPr>
        <w:tabs>
          <w:tab w:val="left" w:pos="720"/>
        </w:tabs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>在 TensorFlow 之外进行了计算</w:t>
      </w:r>
    </w:p>
    <w:p w:rsidR="003C01CA" w:rsidRDefault="00692B87" w:rsidP="00692B87">
      <w:pPr>
        <w:tabs>
          <w:tab w:val="left" w:pos="720"/>
        </w:tabs>
      </w:pPr>
      <w:r>
        <w:rPr>
          <w:rFonts w:hint="eastAsia"/>
        </w:rPr>
        <w:t>如果计算退出</w:t>
      </w:r>
      <w:r>
        <w:t xml:space="preserve"> TensorFlow，梯度带将无法记录梯度路径。例如：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     [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4.0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]], </w:t>
      </w:r>
      <w:r w:rsidRPr="00692B87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.float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32)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x2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 This step is calculated with NumPy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y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np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mean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(x2, </w:t>
      </w:r>
      <w:r w:rsidRPr="00692B87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 Like most ops, reduce_mean will cast the NumPy array to a constant tensor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 using `</w:t>
      </w:r>
      <w:proofErr w:type="gramStart"/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tf.convert</w:t>
      </w:r>
      <w:proofErr w:type="gramEnd"/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_to_tensor`.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reduce</w:t>
      </w:r>
      <w:proofErr w:type="gramEnd"/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_mean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(y, </w:t>
      </w:r>
      <w:r w:rsidRPr="00692B87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(y, x))</w:t>
      </w:r>
    </w:p>
    <w:p w:rsidR="003C01CA" w:rsidRDefault="00692B87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14BAF393" wp14:editId="492BC009">
            <wp:extent cx="5274310" cy="2760345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692B87" w:rsidP="00692B87">
      <w:pPr>
        <w:tabs>
          <w:tab w:val="left" w:pos="720"/>
        </w:tabs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>通过整数或字符串获取梯度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整数和字符串不可微分。如果计算路径使用这些数据类型，则不会出现梯度。</w:t>
      </w:r>
    </w:p>
    <w:p w:rsidR="00692B87" w:rsidRPr="00692B87" w:rsidRDefault="00692B87" w:rsidP="00692B87">
      <w:pPr>
        <w:tabs>
          <w:tab w:val="left" w:pos="720"/>
        </w:tabs>
      </w:pPr>
      <w:r>
        <w:rPr>
          <w:rFonts w:hint="eastAsia"/>
        </w:rPr>
        <w:t>谁也不会期望字符串是可微分的，但是如果不指定</w:t>
      </w:r>
      <w:r>
        <w:t xml:space="preserve"> dtype，很容易意外创建一个 int 常量或变量。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g: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g.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watch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(x)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g.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(y, x))</w:t>
      </w:r>
    </w:p>
    <w:p w:rsidR="003C01CA" w:rsidRDefault="00692B87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75E4C2FA" wp14:editId="3FBCC4E5">
            <wp:extent cx="5274310" cy="182943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692B87" w:rsidP="00692B87">
      <w:pPr>
        <w:tabs>
          <w:tab w:val="left" w:pos="720"/>
        </w:tabs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>通过有状态对象获取梯度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lastRenderedPageBreak/>
        <w:t>状态会停止梯度。从有状态对象读取时，梯度</w:t>
      </w:r>
      <w:proofErr w:type="gramStart"/>
      <w:r>
        <w:rPr>
          <w:rFonts w:hint="eastAsia"/>
        </w:rPr>
        <w:t>带只能</w:t>
      </w:r>
      <w:proofErr w:type="gramEnd"/>
      <w:r>
        <w:rPr>
          <w:rFonts w:hint="eastAsia"/>
        </w:rPr>
        <w:t>观察当前状态，而不能观察导致该状态的历史记录。</w:t>
      </w:r>
    </w:p>
    <w:p w:rsidR="00692B87" w:rsidRDefault="00692B87" w:rsidP="00692B87">
      <w:pPr>
        <w:tabs>
          <w:tab w:val="left" w:pos="720"/>
        </w:tabs>
      </w:pPr>
      <w:r>
        <w:t>tf.Tensor 不可变。张量创建后就不能更改。它有一个值，但没有状态。目前讨论的所有运算也都无状态：tf.matmul 的输出只取决于它的输入。</w:t>
      </w:r>
    </w:p>
    <w:p w:rsidR="00692B87" w:rsidRDefault="00692B87" w:rsidP="00692B87">
      <w:pPr>
        <w:tabs>
          <w:tab w:val="left" w:pos="720"/>
        </w:tabs>
      </w:pPr>
      <w:r>
        <w:t>tf.Variable 具有内部状态，即它的值。使用变量时，会读取状态。计算相对于变量的梯度是正常操作，但是变量的状态会阻止梯度计算进一步向后移动。 例如：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x0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x1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0.0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 Update x1 = x1 + x0.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  x</w:t>
      </w:r>
      <w:proofErr w:type="gramStart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1.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assign</w:t>
      </w:r>
      <w:proofErr w:type="gramEnd"/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_add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(x0)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 The tape starts recording from x1.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x1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 </w:t>
      </w: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 y = (x1 + x</w:t>
      </w:r>
      <w:proofErr w:type="gramStart"/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0)*</w:t>
      </w:r>
      <w:proofErr w:type="gramEnd"/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*2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 This doesn't work.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(y, x0))   </w:t>
      </w: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#dy/dx0 = 2*(x1 + x0)</w:t>
      </w:r>
    </w:p>
    <w:p w:rsidR="00692B87" w:rsidRDefault="00692B87" w:rsidP="00692B87">
      <w:pPr>
        <w:tabs>
          <w:tab w:val="left" w:pos="720"/>
        </w:tabs>
      </w:pPr>
      <w:r>
        <w:rPr>
          <w:noProof/>
        </w:rPr>
        <w:drawing>
          <wp:inline distT="0" distB="0" distL="0" distR="0" wp14:anchorId="7FFCE201" wp14:editId="747A9654">
            <wp:extent cx="5274310" cy="2644140"/>
            <wp:effectExtent l="0" t="0" r="254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692B87" w:rsidRDefault="00692B87" w:rsidP="00692B87">
      <w:pPr>
        <w:tabs>
          <w:tab w:val="left" w:pos="720"/>
        </w:tabs>
        <w:rPr>
          <w:b/>
        </w:rPr>
      </w:pPr>
      <w:r w:rsidRPr="00692B87">
        <w:rPr>
          <w:rFonts w:hint="eastAsia"/>
          <w:b/>
        </w:rPr>
        <w:t>9</w:t>
      </w:r>
      <w:r w:rsidRPr="00692B87">
        <w:rPr>
          <w:b/>
        </w:rPr>
        <w:t>.</w:t>
      </w:r>
      <w:r w:rsidRPr="00692B87">
        <w:rPr>
          <w:rFonts w:hint="eastAsia"/>
          <w:b/>
        </w:rPr>
        <w:t>未注册梯度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某些</w:t>
      </w:r>
      <w:r>
        <w:t xml:space="preserve"> tf.Operation 被注册为不可微分，将返回 None。还有一些则未注册梯度。</w:t>
      </w:r>
    </w:p>
    <w:p w:rsidR="00692B87" w:rsidRPr="00692B87" w:rsidRDefault="00692B87" w:rsidP="00692B87">
      <w:pPr>
        <w:tabs>
          <w:tab w:val="left" w:pos="720"/>
        </w:tabs>
      </w:pPr>
      <w:r>
        <w:t>tf.raw_ops 页面显示了哪些低级运算已经注册梯度。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如果您试图通过一个没有注册梯度的浮点运算获取梯度，梯度带将抛出错误，而不是直接返回</w:t>
      </w:r>
      <w:r>
        <w:t xml:space="preserve"> None。这样一来，您可以了解某个环节出现问题。</w:t>
      </w:r>
    </w:p>
    <w:p w:rsidR="003C01CA" w:rsidRDefault="00692B87" w:rsidP="00692B87">
      <w:pPr>
        <w:tabs>
          <w:tab w:val="left" w:pos="720"/>
        </w:tabs>
      </w:pPr>
      <w:r>
        <w:rPr>
          <w:rFonts w:hint="eastAsia"/>
        </w:rPr>
        <w:t>例如，</w:t>
      </w:r>
      <w:r>
        <w:t>tf.image.adjust_contrast 函数封装了 raw_ops.AdjustContrastv2，此运算可能具有梯度，但未实现该梯度：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image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([[[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0.5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0.0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0.0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]]])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delta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0.1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new_image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image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adjust_contrast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(image, delta)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lastRenderedPageBreak/>
        <w:t>try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(new_image, [image, delta]))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assert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692B87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 </w:t>
      </w:r>
      <w:r w:rsidRPr="00692B87">
        <w:rPr>
          <w:rFonts w:ascii="Consolas" w:eastAsia="宋体" w:hAnsi="Consolas" w:cs="宋体"/>
          <w:color w:val="760DF6"/>
          <w:kern w:val="0"/>
          <w:sz w:val="23"/>
          <w:szCs w:val="23"/>
        </w:rPr>
        <w:t># This should not happen.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except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LookupError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e: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f</w:t>
      </w:r>
      <w:r w:rsidRPr="00692B87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type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(e</w:t>
      </w:r>
      <w:proofErr w:type="gramStart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)._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_name__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692B87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: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e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692B87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Default="00692B87" w:rsidP="00692B87">
      <w:pPr>
        <w:tabs>
          <w:tab w:val="left" w:pos="720"/>
        </w:tabs>
      </w:pPr>
      <w:r>
        <w:rPr>
          <w:noProof/>
        </w:rPr>
        <w:drawing>
          <wp:inline distT="0" distB="0" distL="0" distR="0" wp14:anchorId="4C1EB70B" wp14:editId="5EBE3F37">
            <wp:extent cx="5274310" cy="2660015"/>
            <wp:effectExtent l="0" t="0" r="254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692B87" w:rsidRDefault="00692B87" w:rsidP="00692B87">
      <w:pPr>
        <w:tabs>
          <w:tab w:val="left" w:pos="102"/>
        </w:tabs>
        <w:rPr>
          <w:b/>
        </w:rPr>
      </w:pPr>
      <w:r>
        <w:tab/>
      </w:r>
      <w:r w:rsidRPr="00692B87">
        <w:rPr>
          <w:b/>
        </w:rPr>
        <w:t>10.</w:t>
      </w:r>
      <w:r w:rsidRPr="00692B87">
        <w:rPr>
          <w:rFonts w:hint="eastAsia"/>
          <w:b/>
        </w:rPr>
        <w:t xml:space="preserve"> 零而不是</w:t>
      </w:r>
      <w:r w:rsidRPr="00692B87">
        <w:rPr>
          <w:b/>
        </w:rPr>
        <w:t xml:space="preserve"> None</w:t>
      </w:r>
    </w:p>
    <w:p w:rsidR="00692B87" w:rsidRDefault="00692B87" w:rsidP="00893692">
      <w:pPr>
        <w:tabs>
          <w:tab w:val="left" w:pos="720"/>
        </w:tabs>
      </w:pPr>
      <w:r w:rsidRPr="00692B87">
        <w:rPr>
          <w:rFonts w:hint="eastAsia"/>
        </w:rPr>
        <w:t>在某些情况下，对于未连接的梯度，得到</w:t>
      </w:r>
      <w:r w:rsidRPr="00692B87">
        <w:t xml:space="preserve"> 0 而不是 None 会比较方便。您可以使用 unconnected_gradients 参数来决定具有未连接的梯度时返回的内容：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., 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.])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.)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692B87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tape: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z 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692B87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</w:p>
    <w:p w:rsidR="00692B87" w:rsidRP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tape.</w:t>
      </w:r>
      <w:r w:rsidRPr="00692B87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(z, x, </w:t>
      </w:r>
      <w:r w:rsidRPr="00692B87">
        <w:rPr>
          <w:rFonts w:ascii="Consolas" w:eastAsia="宋体" w:hAnsi="Consolas" w:cs="宋体"/>
          <w:color w:val="FF0000"/>
          <w:kern w:val="0"/>
          <w:sz w:val="23"/>
          <w:szCs w:val="23"/>
        </w:rPr>
        <w:t>unconnected_gradients</w:t>
      </w:r>
      <w:r w:rsidRPr="00692B8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8A4600"/>
          <w:kern w:val="0"/>
          <w:sz w:val="23"/>
          <w:szCs w:val="23"/>
        </w:rPr>
        <w:t>UnconnectedGradients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692B87">
        <w:rPr>
          <w:rFonts w:ascii="Consolas" w:eastAsia="宋体" w:hAnsi="Consolas" w:cs="宋体"/>
          <w:color w:val="0550AE"/>
          <w:kern w:val="0"/>
          <w:sz w:val="23"/>
          <w:szCs w:val="23"/>
        </w:rPr>
        <w:t>ZERO</w:t>
      </w:r>
      <w:r w:rsidRPr="00692B87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692B87" w:rsidRPr="00692B87" w:rsidRDefault="00692B87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21527A8A" wp14:editId="7D34B715">
            <wp:extent cx="5274310" cy="164655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92" w:rsidRPr="00692B87" w:rsidRDefault="00692B87" w:rsidP="00893692">
      <w:pPr>
        <w:tabs>
          <w:tab w:val="left" w:pos="720"/>
        </w:tabs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</w:pPr>
      <w:r w:rsidRPr="00692B87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（四）</w:t>
      </w:r>
      <w:r w:rsidR="00893692" w:rsidRPr="00692B87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图和函数介绍</w:t>
      </w:r>
    </w:p>
    <w:p w:rsidR="00692B87" w:rsidRPr="00FC384E" w:rsidRDefault="00692B87" w:rsidP="00692B87">
      <w:pPr>
        <w:tabs>
          <w:tab w:val="left" w:pos="720"/>
        </w:tabs>
        <w:rPr>
          <w:b/>
        </w:rPr>
      </w:pPr>
      <w:r w:rsidRPr="00FC384E">
        <w:rPr>
          <w:rFonts w:hint="eastAsia"/>
          <w:b/>
        </w:rPr>
        <w:t>1</w:t>
      </w:r>
      <w:r w:rsidRPr="00FC384E">
        <w:rPr>
          <w:b/>
        </w:rPr>
        <w:t>.</w:t>
      </w:r>
      <w:r w:rsidRPr="00FC384E">
        <w:rPr>
          <w:rFonts w:hint="eastAsia"/>
          <w:b/>
        </w:rPr>
        <w:t>安装</w:t>
      </w:r>
    </w:p>
    <w:p w:rsidR="00692B87" w:rsidRDefault="00692B87" w:rsidP="00692B87">
      <w:pPr>
        <w:tabs>
          <w:tab w:val="left" w:pos="720"/>
        </w:tabs>
      </w:pPr>
      <w:r w:rsidRPr="00FC384E">
        <w:rPr>
          <w:rFonts w:hint="eastAsia"/>
        </w:rPr>
        <w:t>导入一些所需的库：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tensorflow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EB1919"/>
          <w:kern w:val="0"/>
          <w:sz w:val="23"/>
          <w:szCs w:val="23"/>
        </w:rPr>
        <w:lastRenderedPageBreak/>
        <w:t>import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timeit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datetime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datetime</w:t>
      </w:r>
    </w:p>
    <w:p w:rsidR="00692B87" w:rsidRDefault="00692B87" w:rsidP="00692B87">
      <w:pPr>
        <w:tabs>
          <w:tab w:val="left" w:pos="720"/>
        </w:tabs>
      </w:pPr>
    </w:p>
    <w:p w:rsidR="00692B87" w:rsidRDefault="00692B87" w:rsidP="00692B87">
      <w:pPr>
        <w:tabs>
          <w:tab w:val="left" w:pos="720"/>
        </w:tabs>
      </w:pPr>
    </w:p>
    <w:p w:rsidR="00692B87" w:rsidRPr="00FC384E" w:rsidRDefault="00692B87" w:rsidP="00692B87">
      <w:pPr>
        <w:tabs>
          <w:tab w:val="left" w:pos="720"/>
        </w:tabs>
        <w:rPr>
          <w:b/>
        </w:rPr>
      </w:pPr>
      <w:r w:rsidRPr="00FC384E">
        <w:rPr>
          <w:rFonts w:hint="eastAsia"/>
          <w:b/>
        </w:rPr>
        <w:t>2</w:t>
      </w:r>
      <w:r w:rsidRPr="00FC384E">
        <w:rPr>
          <w:b/>
        </w:rPr>
        <w:t>.</w:t>
      </w:r>
      <w:r w:rsidRPr="00FC384E">
        <w:rPr>
          <w:rFonts w:hint="eastAsia"/>
          <w:b/>
        </w:rPr>
        <w:t xml:space="preserve"> 利用计算图</w:t>
      </w:r>
    </w:p>
    <w:p w:rsidR="00692B87" w:rsidRDefault="00692B87" w:rsidP="00692B87">
      <w:pPr>
        <w:tabs>
          <w:tab w:val="left" w:pos="720"/>
        </w:tabs>
      </w:pPr>
      <w:r w:rsidRPr="00FC384E">
        <w:rPr>
          <w:rFonts w:hint="eastAsia"/>
        </w:rPr>
        <w:t>使用</w:t>
      </w:r>
      <w:r w:rsidRPr="00FC384E">
        <w:t xml:space="preserve"> tf.function 在 TensorFlow </w:t>
      </w:r>
      <w:r>
        <w:t>中创建</w:t>
      </w:r>
      <w:r w:rsidRPr="00FC384E">
        <w:t>运行计算图，要么作为直接调用，要么作为装饰器。tf.function 将一个常规函数作为输入并返回一个 Function。</w:t>
      </w:r>
    </w:p>
    <w:p w:rsidR="00692B87" w:rsidRDefault="00692B87" w:rsidP="00692B87">
      <w:pPr>
        <w:tabs>
          <w:tab w:val="left" w:pos="720"/>
        </w:tabs>
      </w:pPr>
      <w:r w:rsidRPr="00FC384E">
        <w:t>Function 是一个 Python 可调用对象，它通过 Python 函数构建 TensorFlow 计算图。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760DF6"/>
          <w:kern w:val="0"/>
          <w:sz w:val="23"/>
          <w:szCs w:val="23"/>
        </w:rPr>
        <w:t># Define a Python function.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a_regular_</w:t>
      </w:r>
      <w:proofErr w:type="gramStart"/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function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matmul</w:t>
      </w:r>
      <w:proofErr w:type="gramEnd"/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FC384E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760DF6"/>
          <w:kern w:val="0"/>
          <w:sz w:val="23"/>
          <w:szCs w:val="23"/>
        </w:rPr>
        <w:t># `a_function_that_uses_a_graph` is a TensorFlow `Function`.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a_function_that_uses_a_graph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function</w:t>
      </w:r>
      <w:proofErr w:type="gramEnd"/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a_regular_function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760DF6"/>
          <w:kern w:val="0"/>
          <w:sz w:val="23"/>
          <w:szCs w:val="23"/>
        </w:rPr>
        <w:t># Make some tensors.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x1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FC384E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C384E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y1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FC384E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FC384E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b1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C384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C384E">
        <w:rPr>
          <w:rFonts w:ascii="Consolas" w:eastAsia="宋体" w:hAnsi="Consolas" w:cs="宋体"/>
          <w:color w:val="000000"/>
          <w:kern w:val="0"/>
          <w:sz w:val="23"/>
          <w:szCs w:val="23"/>
        </w:rPr>
        <w:t>4.0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orig_value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a_regular_</w:t>
      </w:r>
      <w:proofErr w:type="gramStart"/>
      <w:r w:rsidRPr="00FC384E">
        <w:rPr>
          <w:rFonts w:ascii="Consolas" w:eastAsia="宋体" w:hAnsi="Consolas" w:cs="宋体"/>
          <w:color w:val="2AA91C"/>
          <w:kern w:val="0"/>
          <w:sz w:val="23"/>
          <w:szCs w:val="23"/>
        </w:rPr>
        <w:t>function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x1, y1, b1).numpy()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760DF6"/>
          <w:kern w:val="0"/>
          <w:sz w:val="23"/>
          <w:szCs w:val="23"/>
        </w:rPr>
        <w:t># Call a `Function` like a Python function.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tf_function_value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a_function_that_uses_a_</w:t>
      </w:r>
      <w:proofErr w:type="gramStart"/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graph(</w:t>
      </w:r>
      <w:proofErr w:type="gramEnd"/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x1, y1, b1).numpy()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C384E">
        <w:rPr>
          <w:rFonts w:ascii="Consolas" w:eastAsia="宋体" w:hAnsi="Consolas" w:cs="宋体"/>
          <w:color w:val="EB1919"/>
          <w:kern w:val="0"/>
          <w:sz w:val="23"/>
          <w:szCs w:val="23"/>
        </w:rPr>
        <w:t>assert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orig_value </w:t>
      </w:r>
      <w:r w:rsidRPr="00FC384E">
        <w:rPr>
          <w:rFonts w:ascii="Consolas" w:eastAsia="宋体" w:hAnsi="Consolas" w:cs="宋体"/>
          <w:color w:val="B35900"/>
          <w:kern w:val="0"/>
          <w:sz w:val="23"/>
          <w:szCs w:val="23"/>
        </w:rPr>
        <w:t>==</w:t>
      </w:r>
      <w:r w:rsidRPr="00FC384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tf_function_value)</w:t>
      </w:r>
    </w:p>
    <w:p w:rsidR="00692B87" w:rsidRPr="00FC384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FC384E" w:rsidRDefault="00692B87" w:rsidP="00692B87">
      <w:pPr>
        <w:tabs>
          <w:tab w:val="left" w:pos="720"/>
        </w:tabs>
      </w:pPr>
      <w:r w:rsidRPr="009B6188">
        <w:t>tf.function 适用于一个函数及其调用的所有其他函数：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inner_</w:t>
      </w:r>
      <w:proofErr w:type="gramStart"/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function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B6188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9B6188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matmul</w:t>
      </w:r>
      <w:proofErr w:type="gramEnd"/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B6188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B6188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9B618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760DF6"/>
          <w:kern w:val="0"/>
          <w:sz w:val="23"/>
          <w:szCs w:val="23"/>
        </w:rPr>
        <w:t># Use the decorator to make `outer_function` a `Function`.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@</w:t>
      </w:r>
      <w:proofErr w:type="gramStart"/>
      <w:r w:rsidRPr="009B6188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.function</w:t>
      </w:r>
      <w:proofErr w:type="gramEnd"/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outer_function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y </w:t>
      </w:r>
      <w:r w:rsidRPr="009B6188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9B6188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9B6188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9B6188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b </w:t>
      </w:r>
      <w:r w:rsidRPr="009B6188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9B6188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B6188">
        <w:rPr>
          <w:rFonts w:ascii="Consolas" w:eastAsia="宋体" w:hAnsi="Consolas" w:cs="宋体"/>
          <w:color w:val="000000"/>
          <w:kern w:val="0"/>
          <w:sz w:val="23"/>
          <w:szCs w:val="23"/>
        </w:rPr>
        <w:t>4.0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9B618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inner_</w:t>
      </w:r>
      <w:proofErr w:type="gramStart"/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function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9B6188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, y, b)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760DF6"/>
          <w:kern w:val="0"/>
          <w:sz w:val="23"/>
          <w:szCs w:val="23"/>
        </w:rPr>
        <w:t># Note that the callable will create a graph that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760DF6"/>
          <w:kern w:val="0"/>
          <w:sz w:val="23"/>
          <w:szCs w:val="23"/>
        </w:rPr>
        <w:t># includes `inner_function` as well as `outer_function`.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lastRenderedPageBreak/>
        <w:t>outer_</w:t>
      </w:r>
      <w:proofErr w:type="gramStart"/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function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9B6188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9B6188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9B6188">
        <w:rPr>
          <w:rFonts w:ascii="Consolas" w:eastAsia="宋体" w:hAnsi="Consolas" w:cs="宋体"/>
          <w:color w:val="000000"/>
          <w:kern w:val="0"/>
          <w:sz w:val="23"/>
          <w:szCs w:val="23"/>
        </w:rPr>
        <w:t>1.0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B6188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9B6188">
        <w:rPr>
          <w:rFonts w:ascii="Consolas" w:eastAsia="宋体" w:hAnsi="Consolas" w:cs="宋体"/>
          <w:color w:val="24292F"/>
          <w:kern w:val="0"/>
          <w:sz w:val="23"/>
          <w:szCs w:val="23"/>
        </w:rPr>
        <w:t>]])).numpy()</w:t>
      </w:r>
    </w:p>
    <w:p w:rsidR="00692B87" w:rsidRPr="009B6188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FAE199C" wp14:editId="75193A9A">
            <wp:extent cx="5274310" cy="286702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9B6188" w:rsidRDefault="00692B87" w:rsidP="00692B87">
      <w:pPr>
        <w:tabs>
          <w:tab w:val="left" w:pos="720"/>
        </w:tabs>
      </w:pPr>
      <w:r w:rsidRPr="009B6188">
        <w:rPr>
          <w:rFonts w:hint="eastAsia"/>
        </w:rPr>
        <w:t>使用</w:t>
      </w:r>
      <w:r w:rsidRPr="009B6188">
        <w:t xml:space="preserve"> TensorFlow 编写的任何函数都将包含内置 TF 运算和 Python 逻辑的混合，例如 if-then 子句、循环、break、return、continue 等。虽然 TensorFlow 运算很容易被 tf.Graph 捕获，但特定于 Python 的逻辑需要经过额外的步骤才能成为计算图的一部分。tf.function 使用称为 AutoGraph (tf.autograph) 的库将 Python 代码转换为计算图生成代码。</w:t>
      </w: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36457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36457">
        <w:rPr>
          <w:rFonts w:ascii="Consolas" w:eastAsia="宋体" w:hAnsi="Consolas" w:cs="宋体"/>
          <w:color w:val="2AA91C"/>
          <w:kern w:val="0"/>
          <w:sz w:val="23"/>
          <w:szCs w:val="23"/>
        </w:rPr>
        <w:t>simple_relu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36457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36457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3645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36457">
        <w:rPr>
          <w:rFonts w:ascii="Consolas" w:eastAsia="宋体" w:hAnsi="Consolas" w:cs="宋体"/>
          <w:color w:val="2AA91C"/>
          <w:kern w:val="0"/>
          <w:sz w:val="23"/>
          <w:szCs w:val="23"/>
        </w:rPr>
        <w:t>greater</w:t>
      </w:r>
      <w:proofErr w:type="gramEnd"/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36457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36457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36457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36457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36457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36457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36457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36457">
        <w:rPr>
          <w:rFonts w:ascii="Consolas" w:eastAsia="宋体" w:hAnsi="Consolas" w:cs="宋体"/>
          <w:color w:val="760DF6"/>
          <w:kern w:val="0"/>
          <w:sz w:val="23"/>
          <w:szCs w:val="23"/>
        </w:rPr>
        <w:t># `tf_simple_relu` is a TensorFlow `Function` that wraps `simple_relu`.</w:t>
      </w: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tf_simple_relu </w:t>
      </w:r>
      <w:r w:rsidRPr="0053645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3645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36457">
        <w:rPr>
          <w:rFonts w:ascii="Consolas" w:eastAsia="宋体" w:hAnsi="Consolas" w:cs="宋体"/>
          <w:color w:val="2AA91C"/>
          <w:kern w:val="0"/>
          <w:sz w:val="23"/>
          <w:szCs w:val="23"/>
        </w:rPr>
        <w:t>function</w:t>
      </w:r>
      <w:proofErr w:type="gramEnd"/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36457">
        <w:rPr>
          <w:rFonts w:ascii="Consolas" w:eastAsia="宋体" w:hAnsi="Consolas" w:cs="宋体"/>
          <w:color w:val="2AA91C"/>
          <w:kern w:val="0"/>
          <w:sz w:val="23"/>
          <w:szCs w:val="23"/>
        </w:rPr>
        <w:t>simple_relu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36457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36457">
        <w:rPr>
          <w:rFonts w:ascii="Consolas" w:eastAsia="宋体" w:hAnsi="Consolas" w:cs="宋体"/>
          <w:color w:val="0A61E3"/>
          <w:kern w:val="0"/>
          <w:sz w:val="23"/>
          <w:szCs w:val="23"/>
        </w:rPr>
        <w:t>"First branch, with graph:"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, tf_simple_relu(</w:t>
      </w:r>
      <w:r w:rsidRPr="0053645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36457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36457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)).numpy())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36457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36457">
        <w:rPr>
          <w:rFonts w:ascii="Consolas" w:eastAsia="宋体" w:hAnsi="Consolas" w:cs="宋体"/>
          <w:color w:val="0A61E3"/>
          <w:kern w:val="0"/>
          <w:sz w:val="23"/>
          <w:szCs w:val="23"/>
        </w:rPr>
        <w:t>"Second branch, with graph:"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, tf_simple_relu(</w:t>
      </w:r>
      <w:r w:rsidRPr="0053645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36457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36457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536457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536457">
        <w:rPr>
          <w:rFonts w:ascii="Consolas" w:eastAsia="宋体" w:hAnsi="Consolas" w:cs="宋体"/>
          <w:color w:val="24292F"/>
          <w:kern w:val="0"/>
          <w:sz w:val="23"/>
          <w:szCs w:val="23"/>
        </w:rPr>
        <w:t>)).numpy())</w:t>
      </w:r>
    </w:p>
    <w:p w:rsidR="00692B87" w:rsidRPr="0053645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3EA2A57" wp14:editId="29674A50">
            <wp:extent cx="5274310" cy="23514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536457" w:rsidRDefault="00692B87" w:rsidP="00692B87">
      <w:pPr>
        <w:tabs>
          <w:tab w:val="left" w:pos="720"/>
        </w:tabs>
      </w:pP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虽然不太可能需要直接查看计算图，但</w:t>
      </w:r>
      <w:r w:rsidRPr="0025660F">
        <w:rPr>
          <w:rFonts w:hint="eastAsia"/>
        </w:rPr>
        <w:t>可以检查输出以验证确切的结果。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# This is the graph-generating output of AutoGraph.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autograph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to_code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simple_relu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692B87" w:rsidRDefault="00692B87" w:rsidP="00692B87">
      <w:pPr>
        <w:tabs>
          <w:tab w:val="left" w:pos="720"/>
        </w:tabs>
      </w:pPr>
      <w:r>
        <w:rPr>
          <w:noProof/>
        </w:rPr>
        <w:drawing>
          <wp:inline distT="0" distB="0" distL="0" distR="0" wp14:anchorId="7A9A9874" wp14:editId="17D79F97">
            <wp:extent cx="5274310" cy="4754245"/>
            <wp:effectExtent l="0" t="0" r="254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# This is the graph itself.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(tf_simple_relu.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get_concrete_function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)).graph.as_graph_</w:t>
      </w:r>
      <w:proofErr w:type="gramStart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def(</w:t>
      </w:r>
      <w:proofErr w:type="gramEnd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6122AAA" wp14:editId="41FB882F">
            <wp:extent cx="5274310" cy="495236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692B87" w:rsidP="00692B87">
      <w:pPr>
        <w:tabs>
          <w:tab w:val="left" w:pos="720"/>
        </w:tabs>
      </w:pPr>
    </w:p>
    <w:p w:rsidR="00692B87" w:rsidRPr="0025660F" w:rsidRDefault="00692B87" w:rsidP="00692B87">
      <w:pPr>
        <w:tabs>
          <w:tab w:val="left" w:pos="720"/>
        </w:tabs>
        <w:rPr>
          <w:b/>
        </w:rPr>
      </w:pPr>
      <w:r w:rsidRPr="0025660F">
        <w:rPr>
          <w:rFonts w:hint="eastAsia"/>
          <w:b/>
        </w:rPr>
        <w:t>3</w:t>
      </w:r>
      <w:r w:rsidRPr="0025660F">
        <w:rPr>
          <w:b/>
        </w:rPr>
        <w:t>.</w:t>
      </w:r>
      <w:r w:rsidRPr="0025660F">
        <w:rPr>
          <w:rFonts w:hint="eastAsia"/>
          <w:b/>
        </w:rPr>
        <w:t>多态性：一个</w:t>
      </w:r>
      <w:r w:rsidRPr="0025660F">
        <w:rPr>
          <w:b/>
        </w:rPr>
        <w:t xml:space="preserve"> Function，多个计算图</w:t>
      </w:r>
    </w:p>
    <w:p w:rsidR="00692B87" w:rsidRDefault="00692B87" w:rsidP="00692B87">
      <w:pPr>
        <w:tabs>
          <w:tab w:val="left" w:pos="720"/>
        </w:tabs>
      </w:pPr>
      <w:r>
        <w:t>tf.Graph 专门用于特定类型的输入（例如，具有特定 dtype 的张量或具有相同 id() 的对象）。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每次使用一组无法由现有的任何计算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的参数（例如具有新</w:t>
      </w:r>
      <w:r>
        <w:t xml:space="preserve"> dtypes 或不兼容形状的参数）调用 Function 时，Function 都会创建一个专门用于这些新参数的新 tf.Graph。tf.Graph 输入的类型规范被称为它的输入签名或签名。如需详细了解何时生成新的 tf.Graph 以及如何控制它，请转到使用 tf.function 提高性能指南的回溯规则部分。</w:t>
      </w:r>
    </w:p>
    <w:p w:rsidR="00692B87" w:rsidRDefault="00692B87" w:rsidP="00692B87">
      <w:pPr>
        <w:tabs>
          <w:tab w:val="left" w:pos="720"/>
        </w:tabs>
      </w:pPr>
      <w:r>
        <w:t>Function 在 ConcreteFunction 中存储与该签名对应的 tf.Graph。ConcreteFunction 是围绕 tf.Graph 的封装容器。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@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.function</w:t>
      </w:r>
      <w:proofErr w:type="gramEnd"/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my_relu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25660F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maximum</w:t>
      </w:r>
      <w:proofErr w:type="gramEnd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., 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# `my_relu` creates new graphs as it observes more signatures.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my_relu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5.5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)))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my_relu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my_relu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., 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.])))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9A45767" wp14:editId="60B9EC93">
            <wp:extent cx="5274310" cy="21329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692B87" w:rsidP="00692B87">
      <w:pPr>
        <w:tabs>
          <w:tab w:val="left" w:pos="720"/>
        </w:tabs>
      </w:pPr>
      <w:r w:rsidRPr="0025660F">
        <w:rPr>
          <w:rFonts w:hint="eastAsia"/>
        </w:rPr>
        <w:t>如果已经使用该签名调用了</w:t>
      </w:r>
      <w:r w:rsidRPr="0025660F">
        <w:t xml:space="preserve"> `Function`，则该 `Function` 不会创建新的 `tf.Graph`。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# These two calls do *not* create new graphs.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my_relu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2.5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))) </w:t>
      </w:r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# Signature matches `tf.constant(5.5)`.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760DF6"/>
          <w:kern w:val="0"/>
          <w:sz w:val="23"/>
          <w:szCs w:val="23"/>
        </w:rPr>
      </w:pPr>
      <w:proofErr w:type="gramStart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my_relu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., 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.]))) </w:t>
      </w:r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# Signature matches `</w:t>
      </w:r>
      <w:proofErr w:type="gramStart"/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tf.constant</w:t>
      </w:r>
      <w:proofErr w:type="gramEnd"/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([3., -3.])`.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7B59B4B" wp14:editId="6D13688E">
            <wp:extent cx="5274310" cy="1101725"/>
            <wp:effectExtent l="0" t="0" r="254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25660F" w:rsidRDefault="00692B87" w:rsidP="00692B87">
      <w:pPr>
        <w:tabs>
          <w:tab w:val="left" w:pos="720"/>
        </w:tabs>
      </w:pPr>
      <w:r w:rsidRPr="0025660F">
        <w:rPr>
          <w:rFonts w:hint="eastAsia"/>
        </w:rPr>
        <w:t>由于它由多个计算图提供支持，因此</w:t>
      </w:r>
      <w:r w:rsidRPr="0025660F">
        <w:t xml:space="preserve"> `Function` 是多态的。这样，它便能够支持比单个 `tf.Graph` 可以表示的更多的输入类型，并优化每个 `tf.Graph` 来获得更出色的性能。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# There are three `ConcreteFunction`s (one for each graph) in `my_relu`.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# The `ConcreteFunction` also knows the return type and shape!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my_</w:t>
      </w:r>
      <w:proofErr w:type="gramStart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relu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.pretty</w:t>
      </w:r>
      <w:proofErr w:type="gramEnd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_printed_concrete_signatures())</w:t>
      </w:r>
    </w:p>
    <w:p w:rsidR="00692B87" w:rsidRPr="0025660F" w:rsidRDefault="00692B87" w:rsidP="00692B87">
      <w:pPr>
        <w:tabs>
          <w:tab w:val="left" w:pos="720"/>
        </w:tabs>
      </w:pPr>
      <w:r>
        <w:rPr>
          <w:noProof/>
        </w:rPr>
        <w:lastRenderedPageBreak/>
        <w:drawing>
          <wp:inline distT="0" distB="0" distL="0" distR="0" wp14:anchorId="1C9F0766" wp14:editId="1BEB989E">
            <wp:extent cx="5274310" cy="30721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25660F" w:rsidRDefault="00692B87" w:rsidP="00692B87">
      <w:pPr>
        <w:tabs>
          <w:tab w:val="left" w:pos="720"/>
        </w:tabs>
        <w:rPr>
          <w:b/>
        </w:rPr>
      </w:pPr>
      <w:r w:rsidRPr="0025660F">
        <w:rPr>
          <w:rFonts w:hint="eastAsia"/>
          <w:b/>
        </w:rPr>
        <w:t>4</w:t>
      </w:r>
      <w:r w:rsidRPr="0025660F">
        <w:rPr>
          <w:b/>
        </w:rPr>
        <w:t>.</w:t>
      </w:r>
      <w:r w:rsidRPr="0025660F">
        <w:rPr>
          <w:rFonts w:hint="eastAsia"/>
          <w:b/>
        </w:rPr>
        <w:t>使用</w:t>
      </w:r>
      <w:r w:rsidRPr="0025660F">
        <w:rPr>
          <w:b/>
        </w:rPr>
        <w:t xml:space="preserve"> tf.function</w:t>
      </w:r>
      <w:r>
        <w:rPr>
          <w:b/>
        </w:rPr>
        <w:t>-</w:t>
      </w:r>
      <w:r w:rsidRPr="0025660F">
        <w:rPr>
          <w:rFonts w:hint="eastAsia"/>
          <w:b/>
        </w:rPr>
        <w:t>计算图执行与</w:t>
      </w:r>
      <w:r w:rsidRPr="0025660F">
        <w:rPr>
          <w:b/>
        </w:rPr>
        <w:t xml:space="preserve"> Eager Execution</w:t>
      </w:r>
    </w:p>
    <w:p w:rsidR="00692B87" w:rsidRDefault="00692B87" w:rsidP="00692B87">
      <w:pPr>
        <w:tabs>
          <w:tab w:val="left" w:pos="720"/>
        </w:tabs>
      </w:pPr>
      <w:r w:rsidRPr="0025660F">
        <w:t>Function 函数中的代码既能以 Eager 模式执行，也可以作为计算图执行。默认情况下，Function 将其代码作为计算图执行：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@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.function</w:t>
      </w:r>
      <w:proofErr w:type="gramEnd"/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y_true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y_pred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sq_diff 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pow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y_true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y_pred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25660F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reduce</w:t>
      </w:r>
      <w:proofErr w:type="gramEnd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_mean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(sq_diff)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y_true 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random</w:t>
      </w:r>
      <w:proofErr w:type="gramEnd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uniform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maxval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.int32)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y_pred 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random</w:t>
      </w:r>
      <w:proofErr w:type="gramEnd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uniform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maxval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.int32)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(y_true)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(y_pred)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84AA098" wp14:editId="21FFADBA">
            <wp:extent cx="5274310" cy="2035175"/>
            <wp:effectExtent l="0" t="0" r="254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y_true, y_pred)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8B88F7C" wp14:editId="0B657CDD">
            <wp:extent cx="5274310" cy="563245"/>
            <wp:effectExtent l="0" t="0" r="2540" b="82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25660F" w:rsidRDefault="00692B87" w:rsidP="00692B87">
      <w:pPr>
        <w:tabs>
          <w:tab w:val="left" w:pos="720"/>
        </w:tabs>
      </w:pPr>
      <w:r w:rsidRPr="0025660F">
        <w:rPr>
          <w:rFonts w:hint="eastAsia"/>
        </w:rPr>
        <w:t>要验证</w:t>
      </w:r>
      <w:r w:rsidRPr="0025660F">
        <w:t xml:space="preserve"> Function 计算</w:t>
      </w:r>
      <w:proofErr w:type="gramStart"/>
      <w:r w:rsidRPr="0025660F">
        <w:t>图是否</w:t>
      </w:r>
      <w:proofErr w:type="gramEnd"/>
      <w:r w:rsidRPr="0025660F">
        <w:t xml:space="preserve">与其等效 Python 函数执行相同的计算，您可以使用 tf.config.run_functions_eagerly(True) 使其以 Eager 模式执行。这是一个开关，用于关闭 </w:t>
      </w:r>
      <w:r w:rsidRPr="0025660F">
        <w:lastRenderedPageBreak/>
        <w:t>Function 创建和运行计算图的能力，无需正常执行代码。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config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run_functions_eagerly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y_true, y_pred)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center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F73E494" wp14:editId="2C14E7BF">
            <wp:extent cx="4077053" cy="739204"/>
            <wp:effectExtent l="0" t="0" r="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760DF6"/>
          <w:kern w:val="0"/>
          <w:sz w:val="23"/>
          <w:szCs w:val="23"/>
        </w:rPr>
        <w:t># Don't forget to set it back when you are done.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config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run_functions_eagerly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5660F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Default="00692B87" w:rsidP="00692B87">
      <w:pPr>
        <w:tabs>
          <w:tab w:val="left" w:pos="720"/>
        </w:tabs>
      </w:pPr>
      <w:r w:rsidRPr="0025660F">
        <w:rPr>
          <w:rFonts w:hint="eastAsia"/>
        </w:rPr>
        <w:t>但是，</w:t>
      </w:r>
      <w:r w:rsidRPr="0025660F">
        <w:t>Function 在计算图执行和 Eager Execution 下的行为可能有所不同。Python print 函数是这两种模式不同之处的一个示例。我们看看当您将 print 语句插入到您的函数并重复调用它时会发生什么。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@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.function</w:t>
      </w:r>
      <w:proofErr w:type="gramEnd"/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y_true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y_pred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0A61E3"/>
          <w:kern w:val="0"/>
          <w:sz w:val="23"/>
          <w:szCs w:val="23"/>
        </w:rPr>
        <w:t>"Calculating MSE!"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sq_diff 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pow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y_true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5660F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5660F">
        <w:rPr>
          <w:rFonts w:ascii="Consolas" w:eastAsia="宋体" w:hAnsi="Consolas" w:cs="宋体"/>
          <w:color w:val="FF0000"/>
          <w:kern w:val="0"/>
          <w:sz w:val="23"/>
          <w:szCs w:val="23"/>
        </w:rPr>
        <w:t>y_pred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5660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25660F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25660F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566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reduce</w:t>
      </w:r>
      <w:proofErr w:type="gramEnd"/>
      <w:r w:rsidRPr="0025660F">
        <w:rPr>
          <w:rFonts w:ascii="Consolas" w:eastAsia="宋体" w:hAnsi="Consolas" w:cs="宋体"/>
          <w:color w:val="2AA91C"/>
          <w:kern w:val="0"/>
          <w:sz w:val="23"/>
          <w:szCs w:val="23"/>
        </w:rPr>
        <w:t>_mean</w:t>
      </w:r>
      <w:r w:rsidRPr="0025660F">
        <w:rPr>
          <w:rFonts w:ascii="Consolas" w:eastAsia="宋体" w:hAnsi="Consolas" w:cs="宋体"/>
          <w:color w:val="24292F"/>
          <w:kern w:val="0"/>
          <w:sz w:val="23"/>
          <w:szCs w:val="23"/>
        </w:rPr>
        <w:t>(sq_diff)</w:t>
      </w:r>
    </w:p>
    <w:p w:rsidR="00692B87" w:rsidRDefault="00692B87" w:rsidP="00692B87">
      <w:pPr>
        <w:tabs>
          <w:tab w:val="left" w:pos="720"/>
        </w:tabs>
      </w:pPr>
      <w:r w:rsidRPr="004234BE">
        <w:rPr>
          <w:rFonts w:hint="eastAsia"/>
        </w:rPr>
        <w:t>观察打印的内容：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error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y_true, y_pred)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error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y_true, y_pred)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error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y_true, y_pred)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90B4608" wp14:editId="008A6ADD">
            <wp:extent cx="5274310" cy="795020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输出很令人惊讶？尽管</w:t>
      </w:r>
      <w:r>
        <w:t xml:space="preserve"> get_MSE 被调用了 3 次，但它只打印了一次。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解释一下，</w:t>
      </w:r>
      <w:r>
        <w:t>print 语句在 Function 运行原始代码时执行，以便在称为“跟踪”（请参阅 tf.function 指南的跟踪部分）的过程中创建计算图。跟踪将 TensorFlow 运算捕获到计算图中，而计算图中未捕获 print。随后对全部三个调用执行该计算图，而没有再次运行 Python 代码。</w:t>
      </w:r>
    </w:p>
    <w:p w:rsidR="00692B87" w:rsidRPr="004234BE" w:rsidRDefault="00692B87" w:rsidP="00692B87">
      <w:pPr>
        <w:tabs>
          <w:tab w:val="left" w:pos="720"/>
        </w:tabs>
      </w:pPr>
      <w:r>
        <w:rPr>
          <w:rFonts w:hint="eastAsia"/>
        </w:rPr>
        <w:t>作为健全性检查，我们关闭计算图执行来比较：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760DF6"/>
          <w:kern w:val="0"/>
          <w:sz w:val="23"/>
          <w:szCs w:val="23"/>
        </w:rPr>
        <w:t># Now, globally set everything to run eagerly to force eager execution.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config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run_functions_eagerly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760DF6"/>
          <w:kern w:val="0"/>
          <w:sz w:val="23"/>
          <w:szCs w:val="23"/>
        </w:rPr>
        <w:t># Observe what is printed below.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error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y_true, y_pred)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error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y_true, y_pred)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error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get_</w:t>
      </w: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MSE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y_true, y_pred)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9325E79" wp14:editId="7C5F3F04">
            <wp:extent cx="5274310" cy="1267460"/>
            <wp:effectExtent l="0" t="0" r="254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config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run_functions_eagerly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Default="00692B87" w:rsidP="00692B87">
      <w:pPr>
        <w:tabs>
          <w:tab w:val="left" w:pos="720"/>
        </w:tabs>
      </w:pPr>
      <w:r>
        <w:t>print 是 Python 的副作用，在将函数转换为 Function 时，您还应注意其他差异。请在使用 tf.function 提升性能指南中的限制部分中了解详情。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注：如果您想同时在</w:t>
      </w:r>
      <w:r>
        <w:t xml:space="preserve"> Eager Execution 和计算图执行中打印值，请改用 tf.print。</w:t>
      </w:r>
    </w:p>
    <w:p w:rsidR="00692B87" w:rsidRPr="004234BE" w:rsidRDefault="00692B87" w:rsidP="00692B87">
      <w:pPr>
        <w:tabs>
          <w:tab w:val="left" w:pos="720"/>
        </w:tabs>
        <w:rPr>
          <w:b/>
        </w:rPr>
      </w:pPr>
      <w:r w:rsidRPr="004234BE">
        <w:rPr>
          <w:rFonts w:hint="eastAsia"/>
          <w:b/>
        </w:rPr>
        <w:t>5</w:t>
      </w:r>
      <w:r w:rsidRPr="004234BE">
        <w:rPr>
          <w:b/>
        </w:rPr>
        <w:t>.</w:t>
      </w:r>
      <w:r w:rsidRPr="004234BE">
        <w:rPr>
          <w:rFonts w:hint="eastAsia"/>
          <w:b/>
        </w:rPr>
        <w:t xml:space="preserve"> 非严格执行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计算图执行仅执行产生可观察效果所需的运算，这包括：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· 函数的返回值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· 已记录的著名副作用，例如：</w:t>
      </w:r>
    </w:p>
    <w:p w:rsidR="00692B87" w:rsidRDefault="00692B87" w:rsidP="00692B87">
      <w:pPr>
        <w:tabs>
          <w:tab w:val="left" w:pos="720"/>
        </w:tabs>
      </w:pPr>
      <w:r>
        <w:tab/>
      </w:r>
      <w:r>
        <w:rPr>
          <w:rFonts w:hint="eastAsia"/>
        </w:rPr>
        <w:t>·</w:t>
      </w:r>
      <w:r>
        <w:t xml:space="preserve"> </w:t>
      </w:r>
      <w:r>
        <w:rPr>
          <w:rFonts w:hint="eastAsia"/>
        </w:rPr>
        <w:t>输入</w:t>
      </w:r>
      <w:r>
        <w:t>/输出运算，如 tf.print</w:t>
      </w:r>
    </w:p>
    <w:p w:rsidR="00692B87" w:rsidRDefault="00692B87" w:rsidP="00692B87">
      <w:pPr>
        <w:tabs>
          <w:tab w:val="left" w:pos="720"/>
        </w:tabs>
      </w:pPr>
      <w:r>
        <w:tab/>
      </w:r>
      <w:r>
        <w:rPr>
          <w:rFonts w:hint="eastAsia"/>
        </w:rPr>
        <w:t>·</w:t>
      </w:r>
      <w:r>
        <w:t xml:space="preserve"> </w:t>
      </w:r>
      <w:r>
        <w:rPr>
          <w:rFonts w:hint="eastAsia"/>
        </w:rPr>
        <w:t>调试运算，如</w:t>
      </w:r>
      <w:r>
        <w:t xml:space="preserve"> tf.debugging 中的断言函数</w:t>
      </w:r>
    </w:p>
    <w:p w:rsidR="00692B87" w:rsidRDefault="00692B87" w:rsidP="00692B87">
      <w:pPr>
        <w:tabs>
          <w:tab w:val="left" w:pos="720"/>
        </w:tabs>
      </w:pPr>
      <w:r>
        <w:tab/>
      </w:r>
      <w:r>
        <w:rPr>
          <w:rFonts w:hint="eastAsia"/>
        </w:rPr>
        <w:t>·</w:t>
      </w:r>
      <w:r>
        <w:t xml:space="preserve"> tf.Variable 的突变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这种行为通常称为“非严格执行”，与</w:t>
      </w:r>
      <w:r>
        <w:t xml:space="preserve"> Eager Execution 不同，后者会分步执行所有程序运算，无论是否需要。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特别是，运行时错误检查不计为可观察效果。如果一个运算因为不必要而被跳过，它不会引发任何运行时错误。</w:t>
      </w:r>
    </w:p>
    <w:p w:rsidR="00692B87" w:rsidRDefault="00692B87" w:rsidP="00692B87">
      <w:pPr>
        <w:tabs>
          <w:tab w:val="left" w:pos="720"/>
        </w:tabs>
      </w:pPr>
      <w:r>
        <w:rPr>
          <w:rFonts w:hint="eastAsia"/>
        </w:rPr>
        <w:t>在下面的示例中，计算图执行期间跳过了</w:t>
      </w:r>
      <w:r>
        <w:t>tf.gather不会像在 Eager Execution 中那样引发运行时错误 InvalidArgumentError。切勿依赖执行计算图时引发的错误。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def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unused_return_eager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  # Get index 1 will fail when `len(x) == 1`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gather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[1]) # unused 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return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try: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unused_return_eager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([0.0])))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except 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errors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InvalidArgumentError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as e: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  # All operations are run during eager execution so an error is raised.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(f'{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type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(e</w:t>
      </w:r>
      <w:proofErr w:type="gramStart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)._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_name__}: {e}')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D0179CE" wp14:editId="6CAACFB1">
            <wp:extent cx="5274310" cy="194564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lastRenderedPageBreak/>
        <w:t>@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.function</w:t>
      </w:r>
      <w:proofErr w:type="gramEnd"/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unused_return_graph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gather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, [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 </w:t>
      </w:r>
      <w:r w:rsidRPr="004234BE">
        <w:rPr>
          <w:rFonts w:ascii="Consolas" w:eastAsia="宋体" w:hAnsi="Consolas" w:cs="宋体"/>
          <w:color w:val="760DF6"/>
          <w:kern w:val="0"/>
          <w:sz w:val="23"/>
          <w:szCs w:val="23"/>
        </w:rPr>
        <w:t># unused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4234BE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760DF6"/>
          <w:kern w:val="0"/>
          <w:sz w:val="23"/>
          <w:szCs w:val="23"/>
        </w:rPr>
        <w:t># Only needed operations are run during graph execution. The error is not raised.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unused_return_graph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0.0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])))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FEE9CE1" wp14:editId="30054D04">
            <wp:extent cx="5274310" cy="160655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4234BE" w:rsidRDefault="00692B87" w:rsidP="00692B87">
      <w:pPr>
        <w:tabs>
          <w:tab w:val="left" w:pos="720"/>
        </w:tabs>
        <w:rPr>
          <w:b/>
        </w:rPr>
      </w:pPr>
      <w:r w:rsidRPr="004234BE">
        <w:rPr>
          <w:b/>
        </w:rPr>
        <w:t>6.</w:t>
      </w:r>
      <w:r>
        <w:rPr>
          <w:rFonts w:hint="eastAsia"/>
          <w:b/>
        </w:rPr>
        <w:t>见证加速</w:t>
      </w:r>
    </w:p>
    <w:p w:rsidR="00692B87" w:rsidRDefault="00692B87" w:rsidP="00692B87">
      <w:pPr>
        <w:tabs>
          <w:tab w:val="left" w:pos="720"/>
        </w:tabs>
      </w:pPr>
      <w:r w:rsidRPr="004234BE">
        <w:t>tf.function 通常可以提高代码的性能，但加速的程度取决于</w:t>
      </w:r>
      <w:proofErr w:type="gramStart"/>
      <w:r w:rsidRPr="004234BE">
        <w:t>您运行</w:t>
      </w:r>
      <w:proofErr w:type="gramEnd"/>
      <w:r w:rsidRPr="004234BE">
        <w:t>的计算种类。小型计算可能以调用计算图的开销为主。您可以按如下方式衡量性能上的差异：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random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uniform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shape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minval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=-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maxval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dtypes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.int32)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power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result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eye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dtype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dtypes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.int32)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4234BE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_ </w:t>
      </w:r>
      <w:r w:rsidRPr="004234BE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range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result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matmul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, result)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4234BE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result</w:t>
      </w:r>
    </w:p>
    <w:p w:rsidR="00692B87" w:rsidRDefault="00692B87" w:rsidP="00692B87">
      <w:pPr>
        <w:tabs>
          <w:tab w:val="left" w:pos="720"/>
        </w:tabs>
      </w:pP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0A61E3"/>
          <w:kern w:val="0"/>
          <w:sz w:val="23"/>
          <w:szCs w:val="23"/>
        </w:rPr>
        <w:t>"Eager execution:"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timeit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timeit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EB1919"/>
          <w:kern w:val="0"/>
          <w:sz w:val="23"/>
          <w:szCs w:val="23"/>
        </w:rPr>
        <w:t>lambda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power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100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),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number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1000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), </w:t>
      </w:r>
      <w:r w:rsidRPr="004234BE">
        <w:rPr>
          <w:rFonts w:ascii="Consolas" w:eastAsia="宋体" w:hAnsi="Consolas" w:cs="宋体"/>
          <w:color w:val="0A61E3"/>
          <w:kern w:val="0"/>
          <w:sz w:val="23"/>
          <w:szCs w:val="23"/>
        </w:rPr>
        <w:t>"seconds"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6684DDF" wp14:editId="7A803F6C">
            <wp:extent cx="5274310" cy="72961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692B87" w:rsidP="00692B87">
      <w:pPr>
        <w:tabs>
          <w:tab w:val="left" w:pos="720"/>
        </w:tabs>
      </w:pP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power_as_graph 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function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power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0A61E3"/>
          <w:kern w:val="0"/>
          <w:sz w:val="23"/>
          <w:szCs w:val="23"/>
        </w:rPr>
        <w:t>"Graph execution:"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timeit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timeit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EB1919"/>
          <w:kern w:val="0"/>
          <w:sz w:val="23"/>
          <w:szCs w:val="23"/>
        </w:rPr>
        <w:t>lambda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power_as_graph(x, 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100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),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number</w:t>
      </w:r>
      <w:r w:rsidRPr="004234BE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1000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), </w:t>
      </w:r>
      <w:r w:rsidRPr="004234BE">
        <w:rPr>
          <w:rFonts w:ascii="Consolas" w:eastAsia="宋体" w:hAnsi="Consolas" w:cs="宋体"/>
          <w:color w:val="0A61E3"/>
          <w:kern w:val="0"/>
          <w:sz w:val="23"/>
          <w:szCs w:val="23"/>
        </w:rPr>
        <w:t>"seconds"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50E0327" wp14:editId="259BBED2">
            <wp:extent cx="5274310" cy="809625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4234BE" w:rsidRDefault="00692B87" w:rsidP="00692B87">
      <w:pPr>
        <w:tabs>
          <w:tab w:val="left" w:pos="720"/>
        </w:tabs>
        <w:rPr>
          <w:b/>
        </w:rPr>
      </w:pPr>
      <w:r w:rsidRPr="004234BE">
        <w:rPr>
          <w:b/>
        </w:rPr>
        <w:lastRenderedPageBreak/>
        <w:t>7.Function 何时进行跟踪？</w:t>
      </w:r>
    </w:p>
    <w:p w:rsidR="00692B87" w:rsidRDefault="00692B87" w:rsidP="00692B87">
      <w:pPr>
        <w:tabs>
          <w:tab w:val="left" w:pos="720"/>
        </w:tabs>
      </w:pPr>
      <w:r w:rsidRPr="004234BE">
        <w:rPr>
          <w:rFonts w:hint="eastAsia"/>
        </w:rPr>
        <w:t>要确定您的</w:t>
      </w:r>
      <w:r w:rsidRPr="004234BE">
        <w:t xml:space="preserve"> Function 何时进行跟踪，请在其代码中添加一条 print 语句。根据经验，Function 将在每次跟踪时执行该 print 语句。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@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function</w:t>
      </w:r>
      <w:proofErr w:type="gramEnd"/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def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a_function_with_python_side_effect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("Tracing!") # An eager-only side effect.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return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* </w:t>
      </w:r>
      <w:r w:rsidRPr="004234BE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+ 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(2)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# This is traced the first time.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a_function_with_python_side_effect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(2)))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# The second time through, you won't see the side effect.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a_function_with_python_side_effect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4234BE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(3)))</w:t>
      </w:r>
    </w:p>
    <w:p w:rsidR="00692B87" w:rsidRDefault="00692B87" w:rsidP="00692B87">
      <w:pPr>
        <w:tabs>
          <w:tab w:val="left" w:pos="720"/>
        </w:tabs>
      </w:pPr>
      <w:r>
        <w:rPr>
          <w:noProof/>
        </w:rPr>
        <w:drawing>
          <wp:inline distT="0" distB="0" distL="0" distR="0" wp14:anchorId="62F434FC" wp14:editId="4DA19850">
            <wp:extent cx="5274310" cy="217868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4234BE" w:rsidRDefault="00692B87" w:rsidP="00692B87">
      <w:pPr>
        <w:tabs>
          <w:tab w:val="left" w:pos="720"/>
        </w:tabs>
      </w:pP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760DF6"/>
          <w:kern w:val="0"/>
          <w:sz w:val="23"/>
          <w:szCs w:val="23"/>
        </w:rPr>
        <w:t># This retraces each time the Python argument changes,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760DF6"/>
          <w:kern w:val="0"/>
          <w:sz w:val="23"/>
          <w:szCs w:val="23"/>
        </w:rPr>
        <w:t># as a Python argument could be an epoch count or other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760DF6"/>
          <w:kern w:val="0"/>
          <w:sz w:val="23"/>
          <w:szCs w:val="23"/>
        </w:rPr>
        <w:t># hyperparameter.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a_function_with_python_side_</w:t>
      </w: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effect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692B87" w:rsidRPr="004234BE" w:rsidRDefault="00692B87" w:rsidP="00692B8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a_function_with_python_side_</w:t>
      </w:r>
      <w:proofErr w:type="gramStart"/>
      <w:r w:rsidRPr="004234BE">
        <w:rPr>
          <w:rFonts w:ascii="Consolas" w:eastAsia="宋体" w:hAnsi="Consolas" w:cs="宋体"/>
          <w:color w:val="2AA91C"/>
          <w:kern w:val="0"/>
          <w:sz w:val="23"/>
          <w:szCs w:val="23"/>
        </w:rPr>
        <w:t>effect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234BE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4234BE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692B87" w:rsidRDefault="00692B87" w:rsidP="00692B87">
      <w:pPr>
        <w:tabs>
          <w:tab w:val="left" w:pos="720"/>
        </w:tabs>
      </w:pPr>
      <w:r>
        <w:rPr>
          <w:noProof/>
        </w:rPr>
        <w:drawing>
          <wp:inline distT="0" distB="0" distL="0" distR="0" wp14:anchorId="4B5D1D10" wp14:editId="4E30CD26">
            <wp:extent cx="5274310" cy="178498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4234BE" w:rsidRDefault="00692B87" w:rsidP="00692B87">
      <w:pPr>
        <w:tabs>
          <w:tab w:val="left" w:pos="720"/>
        </w:tabs>
      </w:pPr>
      <w:r w:rsidRPr="004234BE">
        <w:rPr>
          <w:rFonts w:hint="eastAsia"/>
        </w:rPr>
        <w:t>新的</w:t>
      </w:r>
      <w:r w:rsidRPr="004234BE">
        <w:t xml:space="preserve"> Python 参数总是会触发新计算图的创建，因此需要额外的跟踪。</w:t>
      </w:r>
    </w:p>
    <w:p w:rsidR="00692B87" w:rsidRPr="00692B87" w:rsidRDefault="00692B87" w:rsidP="00893692">
      <w:pPr>
        <w:tabs>
          <w:tab w:val="left" w:pos="720"/>
        </w:tabs>
      </w:pPr>
    </w:p>
    <w:p w:rsidR="00692B87" w:rsidRDefault="00692B87" w:rsidP="00893692">
      <w:pPr>
        <w:tabs>
          <w:tab w:val="left" w:pos="720"/>
        </w:tabs>
        <w:rPr>
          <w:rFonts w:ascii="Times New Roman Regular" w:hAnsi="Times New Roman Regular" w:cs="Times New Roman Regular" w:hint="eastAsia"/>
          <w:color w:val="000000" w:themeColor="text1"/>
          <w:sz w:val="24"/>
        </w:rPr>
      </w:pPr>
    </w:p>
    <w:p w:rsidR="00692B87" w:rsidRDefault="00692B87" w:rsidP="00893692">
      <w:pPr>
        <w:tabs>
          <w:tab w:val="left" w:pos="720"/>
        </w:tabs>
        <w:rPr>
          <w:rFonts w:ascii="Times New Roman Regular" w:hAnsi="Times New Roman Regular" w:cs="Times New Roman Regular" w:hint="eastAsia"/>
          <w:color w:val="000000" w:themeColor="text1"/>
          <w:sz w:val="24"/>
        </w:rPr>
      </w:pPr>
    </w:p>
    <w:p w:rsidR="00692B87" w:rsidRDefault="00692B87" w:rsidP="00893692">
      <w:pPr>
        <w:tabs>
          <w:tab w:val="left" w:pos="720"/>
        </w:tabs>
        <w:rPr>
          <w:rFonts w:ascii="Times New Roman Regular" w:hAnsi="Times New Roman Regular" w:cs="Times New Roman Regular" w:hint="eastAsia"/>
          <w:color w:val="000000" w:themeColor="text1"/>
          <w:sz w:val="24"/>
        </w:rPr>
      </w:pPr>
    </w:p>
    <w:p w:rsidR="00692B87" w:rsidRDefault="00692B87" w:rsidP="00893692">
      <w:pPr>
        <w:tabs>
          <w:tab w:val="left" w:pos="720"/>
        </w:tabs>
        <w:rPr>
          <w:rFonts w:ascii="Times New Roman Regular" w:hAnsi="Times New Roman Regular" w:cs="Times New Roman Regular" w:hint="eastAsia"/>
          <w:color w:val="000000" w:themeColor="text1"/>
          <w:sz w:val="24"/>
        </w:rPr>
      </w:pPr>
    </w:p>
    <w:p w:rsidR="00692B87" w:rsidRDefault="00692B87" w:rsidP="00893692">
      <w:pPr>
        <w:tabs>
          <w:tab w:val="left" w:pos="720"/>
        </w:tabs>
        <w:rPr>
          <w:rFonts w:ascii="Times New Roman Regular" w:hAnsi="Times New Roman Regular" w:cs="Times New Roman Regular" w:hint="eastAsia"/>
          <w:color w:val="000000" w:themeColor="text1"/>
          <w:sz w:val="24"/>
        </w:rPr>
      </w:pPr>
    </w:p>
    <w:p w:rsidR="00893692" w:rsidRPr="004E7826" w:rsidRDefault="00692B87" w:rsidP="00893692">
      <w:pPr>
        <w:tabs>
          <w:tab w:val="left" w:pos="720"/>
        </w:tabs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</w:pPr>
      <w:r w:rsidRPr="004E7826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（五）</w:t>
      </w:r>
      <w:r w:rsidR="00893692" w:rsidRPr="004E7826">
        <w:rPr>
          <w:rFonts w:ascii="Times New Roman Regular" w:hAnsi="Times New Roman Regular" w:cs="Times New Roman Regular"/>
          <w:b/>
          <w:color w:val="000000" w:themeColor="text1"/>
          <w:sz w:val="24"/>
        </w:rPr>
        <w:t>模块、层和模型简介</w:t>
      </w:r>
    </w:p>
    <w:p w:rsidR="00692B87" w:rsidRPr="004E7826" w:rsidRDefault="004E7826" w:rsidP="00893692">
      <w:pPr>
        <w:tabs>
          <w:tab w:val="left" w:pos="720"/>
        </w:tabs>
        <w:rPr>
          <w:b/>
        </w:rPr>
      </w:pPr>
      <w:r w:rsidRPr="004E7826">
        <w:rPr>
          <w:rFonts w:hint="eastAsia"/>
          <w:b/>
        </w:rPr>
        <w:t>1</w:t>
      </w:r>
      <w:r w:rsidRPr="004E7826">
        <w:rPr>
          <w:b/>
        </w:rPr>
        <w:t>.</w:t>
      </w:r>
      <w:r w:rsidRPr="004E7826">
        <w:rPr>
          <w:rFonts w:hint="eastAsia"/>
          <w:b/>
        </w:rPr>
        <w:t>设置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tensorflow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datetime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datetime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%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load_ext tensorboard</w:t>
      </w:r>
    </w:p>
    <w:p w:rsidR="004E7826" w:rsidRDefault="004E7826" w:rsidP="00893692">
      <w:pPr>
        <w:tabs>
          <w:tab w:val="left" w:pos="720"/>
        </w:tabs>
      </w:pPr>
    </w:p>
    <w:p w:rsidR="00692B87" w:rsidRPr="004E7826" w:rsidRDefault="004E7826" w:rsidP="00893692">
      <w:pPr>
        <w:tabs>
          <w:tab w:val="left" w:pos="720"/>
        </w:tabs>
        <w:rPr>
          <w:b/>
        </w:rPr>
      </w:pPr>
      <w:r w:rsidRPr="004E7826">
        <w:rPr>
          <w:rFonts w:hint="eastAsia"/>
          <w:b/>
        </w:rPr>
        <w:t>2</w:t>
      </w:r>
      <w:r w:rsidRPr="004E7826">
        <w:rPr>
          <w:b/>
        </w:rPr>
        <w:t>.</w:t>
      </w:r>
      <w:r w:rsidRPr="004E7826">
        <w:rPr>
          <w:rFonts w:hint="eastAsia"/>
          <w:b/>
        </w:rPr>
        <w:t xml:space="preserve"> 在</w:t>
      </w:r>
      <w:r w:rsidRPr="004E7826">
        <w:rPr>
          <w:b/>
        </w:rPr>
        <w:t xml:space="preserve"> TensorFlow 中定义模型和层</w:t>
      </w:r>
    </w:p>
    <w:p w:rsidR="004E7826" w:rsidRDefault="004E7826" w:rsidP="004E7826">
      <w:pPr>
        <w:tabs>
          <w:tab w:val="left" w:pos="720"/>
        </w:tabs>
      </w:pPr>
      <w:r>
        <w:rPr>
          <w:rFonts w:hint="eastAsia"/>
        </w:rPr>
        <w:t>大多数模型</w:t>
      </w:r>
      <w:proofErr w:type="gramStart"/>
      <w:r>
        <w:rPr>
          <w:rFonts w:hint="eastAsia"/>
        </w:rPr>
        <w:t>都由层组成</w:t>
      </w:r>
      <w:proofErr w:type="gramEnd"/>
      <w:r>
        <w:rPr>
          <w:rFonts w:hint="eastAsia"/>
        </w:rPr>
        <w:t>。层是具有已知数学结构的函数，可以重复使用并具有可训练的变量。在</w:t>
      </w:r>
      <w:r>
        <w:t xml:space="preserve"> TensorFlow 中，层和模型的大多数高级实现（例如 Keras 或 Sonnet）都在以下同一个基础类上构建：tf.Module。</w:t>
      </w:r>
    </w:p>
    <w:p w:rsidR="00692B87" w:rsidRDefault="004E7826" w:rsidP="004E7826">
      <w:pPr>
        <w:tabs>
          <w:tab w:val="left" w:pos="720"/>
        </w:tabs>
      </w:pPr>
      <w:r>
        <w:rPr>
          <w:rFonts w:hint="eastAsia"/>
        </w:rPr>
        <w:t>下面是一个在标量张量上运行的非常简单的</w:t>
      </w:r>
      <w:r>
        <w:t xml:space="preserve"> tf.Module 示例：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SimpleModule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Module</w:t>
      </w:r>
      <w:proofErr w:type="gramEnd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4E7826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4E782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4E782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826">
        <w:rPr>
          <w:rFonts w:ascii="Consolas" w:eastAsia="宋体" w:hAnsi="Consolas" w:cs="宋体"/>
          <w:color w:val="0550AE"/>
          <w:kern w:val="0"/>
          <w:sz w:val="23"/>
          <w:szCs w:val="23"/>
        </w:rPr>
        <w:t>None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4E782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4E7826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82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82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self.a</w:t>
      </w:r>
      <w:proofErr w:type="gramEnd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_variable 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826">
        <w:rPr>
          <w:rFonts w:ascii="Consolas" w:eastAsia="宋体" w:hAnsi="Consolas" w:cs="宋体"/>
          <w:color w:val="000000"/>
          <w:kern w:val="0"/>
          <w:sz w:val="23"/>
          <w:szCs w:val="23"/>
        </w:rPr>
        <w:t>5.0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82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826">
        <w:rPr>
          <w:rFonts w:ascii="Consolas" w:eastAsia="宋体" w:hAnsi="Consolas" w:cs="宋体"/>
          <w:color w:val="0A61E3"/>
          <w:kern w:val="0"/>
          <w:sz w:val="23"/>
          <w:szCs w:val="23"/>
        </w:rPr>
        <w:t>"train_me"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self.non_trainable_variable 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proofErr w:type="gramEnd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826">
        <w:rPr>
          <w:rFonts w:ascii="Consolas" w:eastAsia="宋体" w:hAnsi="Consolas" w:cs="宋体"/>
          <w:color w:val="000000"/>
          <w:kern w:val="0"/>
          <w:sz w:val="23"/>
          <w:szCs w:val="23"/>
        </w:rPr>
        <w:t>5.0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826">
        <w:rPr>
          <w:rFonts w:ascii="Consolas" w:eastAsia="宋体" w:hAnsi="Consolas" w:cs="宋体"/>
          <w:color w:val="FF0000"/>
          <w:kern w:val="0"/>
          <w:sz w:val="23"/>
          <w:szCs w:val="23"/>
        </w:rPr>
        <w:t>trainable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826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82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826">
        <w:rPr>
          <w:rFonts w:ascii="Consolas" w:eastAsia="宋体" w:hAnsi="Consolas" w:cs="宋体"/>
          <w:color w:val="0A61E3"/>
          <w:kern w:val="0"/>
          <w:sz w:val="23"/>
          <w:szCs w:val="23"/>
        </w:rPr>
        <w:t>"do_not_train_me"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4E7826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2AA91C"/>
          <w:kern w:val="0"/>
          <w:sz w:val="23"/>
          <w:szCs w:val="23"/>
        </w:rPr>
        <w:t>__call_</w:t>
      </w:r>
      <w:proofErr w:type="gramStart"/>
      <w:r w:rsidRPr="004E782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4E7826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4E7826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self.a</w:t>
      </w:r>
      <w:proofErr w:type="gramEnd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_variable 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self.non_trainable_variable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simple_module 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SimpleModule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82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4E782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826">
        <w:rPr>
          <w:rFonts w:ascii="Consolas" w:eastAsia="宋体" w:hAnsi="Consolas" w:cs="宋体"/>
          <w:color w:val="0A61E3"/>
          <w:kern w:val="0"/>
          <w:sz w:val="23"/>
          <w:szCs w:val="23"/>
        </w:rPr>
        <w:t>"simple"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simple_module(</w:t>
      </w:r>
      <w:proofErr w:type="gramStart"/>
      <w:r w:rsidRPr="004E782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4E7826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proofErr w:type="gramEnd"/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826">
        <w:rPr>
          <w:rFonts w:ascii="Consolas" w:eastAsia="宋体" w:hAnsi="Consolas" w:cs="宋体"/>
          <w:color w:val="000000"/>
          <w:kern w:val="0"/>
          <w:sz w:val="23"/>
          <w:szCs w:val="23"/>
        </w:rPr>
        <w:t>5.0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4E7826" w:rsidRDefault="004E7826" w:rsidP="004E7826">
      <w:pPr>
        <w:tabs>
          <w:tab w:val="left" w:pos="720"/>
        </w:tabs>
      </w:pPr>
      <w:r>
        <w:rPr>
          <w:noProof/>
        </w:rPr>
        <w:drawing>
          <wp:inline distT="0" distB="0" distL="0" distR="0" wp14:anchorId="53940FF3" wp14:editId="5579635A">
            <wp:extent cx="5274310" cy="2440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26" w:rsidRDefault="004E7826" w:rsidP="004E7826">
      <w:pPr>
        <w:tabs>
          <w:tab w:val="left" w:pos="720"/>
        </w:tabs>
      </w:pPr>
      <w:r>
        <w:rPr>
          <w:rFonts w:hint="eastAsia"/>
        </w:rPr>
        <w:t>模块和引申而来的层是“对象”的深度学习术语：它们具有内部状态以及使用该状态的方法。</w:t>
      </w:r>
    </w:p>
    <w:p w:rsidR="004E7826" w:rsidRPr="004E7826" w:rsidRDefault="004E7826" w:rsidP="004E7826">
      <w:pPr>
        <w:tabs>
          <w:tab w:val="left" w:pos="720"/>
        </w:tabs>
      </w:pPr>
      <w:r>
        <w:t>__call__ 并无特殊之处，只是其行为与 Python 可调用对象类似；您可以使用任何函数来调用模型。</w:t>
      </w:r>
    </w:p>
    <w:p w:rsidR="004E7826" w:rsidRDefault="004E7826" w:rsidP="004E7826">
      <w:pPr>
        <w:tabs>
          <w:tab w:val="left" w:pos="720"/>
        </w:tabs>
      </w:pPr>
      <w:r>
        <w:rPr>
          <w:rFonts w:hint="eastAsia"/>
        </w:rPr>
        <w:t>您可以出于任何原因开启和关闭变量的可训练性，包括在微调过程中冻结层和变量。</w:t>
      </w:r>
    </w:p>
    <w:p w:rsidR="004E7826" w:rsidRDefault="004E7826" w:rsidP="004E7826">
      <w:pPr>
        <w:tabs>
          <w:tab w:val="left" w:pos="720"/>
        </w:tabs>
      </w:pPr>
    </w:p>
    <w:p w:rsidR="004E7826" w:rsidRDefault="004E7826" w:rsidP="004E7826">
      <w:pPr>
        <w:tabs>
          <w:tab w:val="left" w:pos="720"/>
        </w:tabs>
      </w:pPr>
      <w:r>
        <w:rPr>
          <w:rFonts w:hint="eastAsia"/>
        </w:rPr>
        <w:lastRenderedPageBreak/>
        <w:t>注：</w:t>
      </w:r>
      <w:r>
        <w:t>tf.Module 是 tf.keras.layers.Layer 和 tf.keras.Model 的基类，因此您在此处看到的一切内容也适用于 Keras。出于历史兼容性原因，Keras 层不会从模块收集变量，因此您的模型应仅使用模块或仅使用 Keras 层。不过，下面给出的用于检查变量的方法在这两种情况下相同。</w:t>
      </w:r>
    </w:p>
    <w:p w:rsidR="004E7826" w:rsidRDefault="004E7826" w:rsidP="004E7826">
      <w:pPr>
        <w:tabs>
          <w:tab w:val="left" w:pos="720"/>
        </w:tabs>
      </w:pPr>
      <w:r>
        <w:rPr>
          <w:rFonts w:hint="eastAsia"/>
        </w:rPr>
        <w:t>通过将</w:t>
      </w:r>
      <w:r>
        <w:t xml:space="preserve"> tf.Module 子类化，将自动</w:t>
      </w:r>
      <w:proofErr w:type="gramStart"/>
      <w:r>
        <w:t>收集分</w:t>
      </w:r>
      <w:proofErr w:type="gramEnd"/>
      <w:r>
        <w:t>配给该对象属性的任何 tf.Variable 或 tf.Module 实例。这样，您可以保存和加载变量，还可以创建 tf.Module 的集合。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760DF6"/>
          <w:kern w:val="0"/>
          <w:sz w:val="23"/>
          <w:szCs w:val="23"/>
        </w:rPr>
        <w:t># All trainable variables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4E7826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E7826">
        <w:rPr>
          <w:rFonts w:ascii="Consolas" w:eastAsia="宋体" w:hAnsi="Consolas" w:cs="宋体"/>
          <w:color w:val="0A61E3"/>
          <w:kern w:val="0"/>
          <w:sz w:val="23"/>
          <w:szCs w:val="23"/>
        </w:rPr>
        <w:t>"trainable variables:"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, simple_module.trainable_variables)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826">
        <w:rPr>
          <w:rFonts w:ascii="Consolas" w:eastAsia="宋体" w:hAnsi="Consolas" w:cs="宋体"/>
          <w:color w:val="760DF6"/>
          <w:kern w:val="0"/>
          <w:sz w:val="23"/>
          <w:szCs w:val="23"/>
        </w:rPr>
        <w:t># Every variable</w:t>
      </w:r>
    </w:p>
    <w:p w:rsidR="004E7826" w:rsidRPr="004E7826" w:rsidRDefault="004E7826" w:rsidP="004E782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4E7826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E7826">
        <w:rPr>
          <w:rFonts w:ascii="Consolas" w:eastAsia="宋体" w:hAnsi="Consolas" w:cs="宋体"/>
          <w:color w:val="0A61E3"/>
          <w:kern w:val="0"/>
          <w:sz w:val="23"/>
          <w:szCs w:val="23"/>
        </w:rPr>
        <w:t>"all variables:"</w:t>
      </w:r>
      <w:r w:rsidRPr="004E7826">
        <w:rPr>
          <w:rFonts w:ascii="Consolas" w:eastAsia="宋体" w:hAnsi="Consolas" w:cs="宋体"/>
          <w:color w:val="24292F"/>
          <w:kern w:val="0"/>
          <w:sz w:val="23"/>
          <w:szCs w:val="23"/>
        </w:rPr>
        <w:t>, simple_module.variables)</w:t>
      </w:r>
    </w:p>
    <w:p w:rsidR="004E7826" w:rsidRDefault="004E7826" w:rsidP="004E7826">
      <w:pPr>
        <w:tabs>
          <w:tab w:val="left" w:pos="720"/>
        </w:tabs>
      </w:pPr>
      <w:r>
        <w:rPr>
          <w:noProof/>
        </w:rPr>
        <w:drawing>
          <wp:inline distT="0" distB="0" distL="0" distR="0" wp14:anchorId="771BB11D" wp14:editId="5D91BB02">
            <wp:extent cx="5274310" cy="1369060"/>
            <wp:effectExtent l="0" t="0" r="2540" b="254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26" w:rsidRDefault="004E7826" w:rsidP="004E7826">
      <w:pPr>
        <w:tabs>
          <w:tab w:val="left" w:pos="720"/>
        </w:tabs>
      </w:pPr>
      <w:r>
        <w:rPr>
          <w:rFonts w:hint="eastAsia"/>
        </w:rPr>
        <w:t>下面是一个由模块组成的两层线性层模型的示例。</w:t>
      </w:r>
    </w:p>
    <w:p w:rsidR="004E7826" w:rsidRDefault="004E7826" w:rsidP="004E7826">
      <w:pPr>
        <w:tabs>
          <w:tab w:val="left" w:pos="720"/>
        </w:tabs>
      </w:pPr>
      <w:r>
        <w:rPr>
          <w:rFonts w:hint="eastAsia"/>
        </w:rPr>
        <w:t>首先是一个密集（线性）层：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Dense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Module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in_features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0550AE"/>
          <w:kern w:val="0"/>
          <w:sz w:val="23"/>
          <w:szCs w:val="23"/>
        </w:rPr>
        <w:t>None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self.w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</w:t>
      </w:r>
      <w:proofErr w:type="gramStart"/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random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normal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in_features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0A61E3"/>
          <w:kern w:val="0"/>
          <w:sz w:val="23"/>
          <w:szCs w:val="23"/>
        </w:rPr>
        <w:t>'w'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self.b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zeros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0A61E3"/>
          <w:kern w:val="0"/>
          <w:sz w:val="23"/>
          <w:szCs w:val="23"/>
        </w:rPr>
        <w:t>'b'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__call_</w:t>
      </w:r>
      <w:proofErr w:type="gramStart"/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y 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matmul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self.w) 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self.b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proofErr w:type="gramStart"/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nn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relu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(y)</w:t>
      </w:r>
    </w:p>
    <w:p w:rsidR="004E7826" w:rsidRPr="00C4680F" w:rsidRDefault="00C4680F" w:rsidP="004E7826">
      <w:pPr>
        <w:tabs>
          <w:tab w:val="left" w:pos="720"/>
        </w:tabs>
      </w:pPr>
      <w:r w:rsidRPr="00C4680F">
        <w:rPr>
          <w:rFonts w:hint="eastAsia"/>
        </w:rPr>
        <w:t>随后是完整的模型，此模型将创建并应用两个层实例：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SequentialModule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Module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0550AE"/>
          <w:kern w:val="0"/>
          <w:sz w:val="23"/>
          <w:szCs w:val="23"/>
        </w:rPr>
        <w:t>None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_1 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Dense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in_features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_2 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Dense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in_features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__call_</w:t>
      </w:r>
      <w:proofErr w:type="gramStart"/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_1(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_2(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760DF6"/>
          <w:kern w:val="0"/>
          <w:sz w:val="23"/>
          <w:szCs w:val="23"/>
        </w:rPr>
        <w:t># You have made a model!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my_model 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SequentialModule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C4680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C4680F">
        <w:rPr>
          <w:rFonts w:ascii="Consolas" w:eastAsia="宋体" w:hAnsi="Consolas" w:cs="宋体"/>
          <w:color w:val="0A61E3"/>
          <w:kern w:val="0"/>
          <w:sz w:val="23"/>
          <w:szCs w:val="23"/>
        </w:rPr>
        <w:t>"the_model"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760DF6"/>
          <w:kern w:val="0"/>
          <w:sz w:val="23"/>
          <w:szCs w:val="23"/>
        </w:rPr>
        <w:t># Call it, with random results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lastRenderedPageBreak/>
        <w:t>print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C4680F">
        <w:rPr>
          <w:rFonts w:ascii="Consolas" w:eastAsia="宋体" w:hAnsi="Consolas" w:cs="宋体"/>
          <w:color w:val="0A61E3"/>
          <w:kern w:val="0"/>
          <w:sz w:val="23"/>
          <w:szCs w:val="23"/>
        </w:rPr>
        <w:t>"Model results:"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, my_model(</w:t>
      </w:r>
      <w:r w:rsidRPr="00C4680F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C4680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C4680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C4680F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]])))</w:t>
      </w:r>
    </w:p>
    <w:p w:rsidR="004E7826" w:rsidRDefault="00C4680F" w:rsidP="004E7826">
      <w:pPr>
        <w:tabs>
          <w:tab w:val="left" w:pos="720"/>
        </w:tabs>
      </w:pPr>
      <w:r>
        <w:rPr>
          <w:noProof/>
        </w:rPr>
        <w:drawing>
          <wp:inline distT="0" distB="0" distL="0" distR="0" wp14:anchorId="561D077F" wp14:editId="1ED634AC">
            <wp:extent cx="5274310" cy="343598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0F" w:rsidRDefault="00C4680F" w:rsidP="004E7826">
      <w:pPr>
        <w:tabs>
          <w:tab w:val="left" w:pos="720"/>
        </w:tabs>
      </w:pPr>
      <w:r w:rsidRPr="00C4680F">
        <w:t>tf.Module 实例将以递归方式自动</w:t>
      </w:r>
      <w:proofErr w:type="gramStart"/>
      <w:r w:rsidRPr="00C4680F">
        <w:t>收集分</w:t>
      </w:r>
      <w:proofErr w:type="gramEnd"/>
      <w:r w:rsidRPr="00C4680F">
        <w:t>配给它的任何 tf.Variable 或 tf.Module 实例。这样，您可以使用单个模型实例管理 tf.Module 的集合，并保存和加载整个模型。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C4680F">
        <w:rPr>
          <w:rFonts w:ascii="Consolas" w:eastAsia="宋体" w:hAnsi="Consolas" w:cs="宋体"/>
          <w:color w:val="0A61E3"/>
          <w:kern w:val="0"/>
          <w:sz w:val="23"/>
          <w:szCs w:val="23"/>
        </w:rPr>
        <w:t>"Submodules:"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, my_model.submodules)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var </w:t>
      </w:r>
      <w:r w:rsidRPr="00C4680F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my_</w:t>
      </w:r>
      <w:proofErr w:type="gramStart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model.variables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C4680F" w:rsidRPr="00C4680F" w:rsidRDefault="00C4680F" w:rsidP="00C4680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C4680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var, </w:t>
      </w:r>
      <w:r w:rsidRPr="00C4680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C4680F">
        <w:rPr>
          <w:rFonts w:ascii="Consolas" w:eastAsia="宋体" w:hAnsi="Consolas" w:cs="宋体"/>
          <w:color w:val="B35900"/>
          <w:kern w:val="0"/>
          <w:sz w:val="23"/>
          <w:szCs w:val="23"/>
        </w:rPr>
        <w:t>\n</w:t>
      </w:r>
      <w:r w:rsidRPr="00C4680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C4680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C4680F" w:rsidRDefault="00C4680F" w:rsidP="004E7826">
      <w:pPr>
        <w:tabs>
          <w:tab w:val="left" w:pos="720"/>
        </w:tabs>
      </w:pPr>
      <w:r>
        <w:rPr>
          <w:noProof/>
        </w:rPr>
        <w:drawing>
          <wp:inline distT="0" distB="0" distL="0" distR="0" wp14:anchorId="24920D84" wp14:editId="617468E6">
            <wp:extent cx="5016251" cy="3856703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26937" cy="38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0F" w:rsidRPr="00C4680F" w:rsidRDefault="00C4680F" w:rsidP="004E7826">
      <w:pPr>
        <w:tabs>
          <w:tab w:val="left" w:pos="720"/>
        </w:tabs>
        <w:rPr>
          <w:b/>
        </w:rPr>
      </w:pPr>
      <w:r w:rsidRPr="00C4680F">
        <w:rPr>
          <w:rFonts w:hint="eastAsia"/>
          <w:b/>
        </w:rPr>
        <w:lastRenderedPageBreak/>
        <w:t>3</w:t>
      </w:r>
      <w:r w:rsidRPr="00C4680F">
        <w:rPr>
          <w:b/>
        </w:rPr>
        <w:t>.</w:t>
      </w:r>
      <w:r w:rsidRPr="00C4680F">
        <w:rPr>
          <w:rFonts w:hint="eastAsia"/>
          <w:b/>
        </w:rPr>
        <w:t xml:space="preserve"> 等待创建变量</w:t>
      </w:r>
    </w:p>
    <w:p w:rsidR="002E379C" w:rsidRDefault="002E379C" w:rsidP="002E379C">
      <w:pPr>
        <w:tabs>
          <w:tab w:val="left" w:pos="720"/>
        </w:tabs>
      </w:pPr>
      <w:r>
        <w:rPr>
          <w:rFonts w:hint="eastAsia"/>
        </w:rPr>
        <w:t>您在这里可能已经注意到，必须定义层的输入和输出大小。这样，</w:t>
      </w:r>
      <w:r>
        <w:t>w 变量才会具有已知的形状并且可被分配。</w:t>
      </w:r>
    </w:p>
    <w:p w:rsidR="004E7826" w:rsidRPr="00C4680F" w:rsidRDefault="002E379C" w:rsidP="002E379C">
      <w:pPr>
        <w:tabs>
          <w:tab w:val="left" w:pos="720"/>
        </w:tabs>
      </w:pPr>
      <w:r>
        <w:rPr>
          <w:rFonts w:hint="eastAsia"/>
        </w:rPr>
        <w:t>通过将变量创建推迟到第一次使用特定输入形状调用模块时，您将无需预先指定输入大小。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FlexibleDenseModule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Module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2E379C">
        <w:rPr>
          <w:rFonts w:ascii="Consolas" w:eastAsia="宋体" w:hAnsi="Consolas" w:cs="宋体"/>
          <w:color w:val="760DF6"/>
          <w:kern w:val="0"/>
          <w:sz w:val="23"/>
          <w:szCs w:val="23"/>
        </w:rPr>
        <w:t># Note: No need for `in_features`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2E379C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0550AE"/>
          <w:kern w:val="0"/>
          <w:sz w:val="23"/>
          <w:szCs w:val="23"/>
        </w:rPr>
        <w:t>None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self.is_built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self.out_features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2E379C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__call_</w:t>
      </w:r>
      <w:proofErr w:type="gramStart"/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2E379C">
        <w:rPr>
          <w:rFonts w:ascii="Consolas" w:eastAsia="宋体" w:hAnsi="Consolas" w:cs="宋体"/>
          <w:color w:val="760DF6"/>
          <w:kern w:val="0"/>
          <w:sz w:val="23"/>
          <w:szCs w:val="23"/>
        </w:rPr>
        <w:t># Create variables on first call.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2E379C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not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self.is_built: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</w:t>
      </w:r>
      <w:proofErr w:type="gramStart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self.w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gramStart"/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random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normal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.shape[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2E379C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self.out_features]), 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0A61E3"/>
          <w:kern w:val="0"/>
          <w:sz w:val="23"/>
          <w:szCs w:val="23"/>
        </w:rPr>
        <w:t>'w'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</w:t>
      </w:r>
      <w:proofErr w:type="gramStart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self.b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zeros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([self.out_features]), 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0A61E3"/>
          <w:kern w:val="0"/>
          <w:sz w:val="23"/>
          <w:szCs w:val="23"/>
        </w:rPr>
        <w:t>'b'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self.is_built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y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matmul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self.w)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self.b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2E379C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proofErr w:type="gramStart"/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nn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relu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(y)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760DF6"/>
          <w:kern w:val="0"/>
          <w:sz w:val="23"/>
          <w:szCs w:val="23"/>
        </w:rPr>
        <w:t># Used in a module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MySequentialModule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Module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2E379C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0550AE"/>
          <w:kern w:val="0"/>
          <w:sz w:val="23"/>
          <w:szCs w:val="23"/>
        </w:rPr>
        <w:t>None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_1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FlexibleDenseModule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_2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FlexibleDenseModule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2E379C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__call_</w:t>
      </w:r>
      <w:proofErr w:type="gramStart"/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_1(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2E379C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_2(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my_model 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MySequentialModule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E379C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2E379C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E379C">
        <w:rPr>
          <w:rFonts w:ascii="Consolas" w:eastAsia="宋体" w:hAnsi="Consolas" w:cs="宋体"/>
          <w:color w:val="0A61E3"/>
          <w:kern w:val="0"/>
          <w:sz w:val="23"/>
          <w:szCs w:val="23"/>
        </w:rPr>
        <w:t>"the_model"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2E379C" w:rsidRPr="002E379C" w:rsidRDefault="002E379C" w:rsidP="002E379C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2E379C">
        <w:rPr>
          <w:rFonts w:ascii="Consolas" w:eastAsia="宋体" w:hAnsi="Consolas" w:cs="宋体"/>
          <w:color w:val="0A61E3"/>
          <w:kern w:val="0"/>
          <w:sz w:val="23"/>
          <w:szCs w:val="23"/>
        </w:rPr>
        <w:t>"Model results:"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, my_model(</w:t>
      </w:r>
      <w:r w:rsidRPr="002E379C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E379C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2E379C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E379C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2E379C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2E379C">
        <w:rPr>
          <w:rFonts w:ascii="Consolas" w:eastAsia="宋体" w:hAnsi="Consolas" w:cs="宋体"/>
          <w:color w:val="24292F"/>
          <w:kern w:val="0"/>
          <w:sz w:val="23"/>
          <w:szCs w:val="23"/>
        </w:rPr>
        <w:t>]])))</w:t>
      </w:r>
    </w:p>
    <w:p w:rsidR="004E7826" w:rsidRPr="002E379C" w:rsidRDefault="002E379C" w:rsidP="004E7826">
      <w:pPr>
        <w:tabs>
          <w:tab w:val="left" w:pos="720"/>
        </w:tabs>
      </w:pPr>
      <w:r>
        <w:rPr>
          <w:noProof/>
        </w:rPr>
        <w:drawing>
          <wp:inline distT="0" distB="0" distL="0" distR="0" wp14:anchorId="5080C6C8" wp14:editId="22CE4E74">
            <wp:extent cx="4486778" cy="2389239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3763" cy="23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692B87" w:rsidP="00893692">
      <w:pPr>
        <w:tabs>
          <w:tab w:val="left" w:pos="720"/>
        </w:tabs>
      </w:pPr>
    </w:p>
    <w:p w:rsidR="002E379C" w:rsidRDefault="002E379C" w:rsidP="002E379C">
      <w:pPr>
        <w:tabs>
          <w:tab w:val="left" w:pos="720"/>
        </w:tabs>
      </w:pPr>
      <w:r>
        <w:rPr>
          <w:rFonts w:hint="eastAsia"/>
        </w:rPr>
        <w:t>这种灵活性是</w:t>
      </w:r>
      <w:r>
        <w:t xml:space="preserve"> TensorFlow 层通常仅需要指定其输出的形状（例如在 tf.keras.layers.Dense 中），而无需指定输入和输出大小的原因。</w:t>
      </w:r>
    </w:p>
    <w:p w:rsidR="00692B87" w:rsidRPr="002E379C" w:rsidRDefault="002E379C" w:rsidP="002E379C">
      <w:pPr>
        <w:tabs>
          <w:tab w:val="left" w:pos="720"/>
        </w:tabs>
        <w:rPr>
          <w:b/>
        </w:rPr>
      </w:pPr>
      <w:r w:rsidRPr="002E379C">
        <w:rPr>
          <w:rFonts w:hint="eastAsia"/>
          <w:b/>
        </w:rPr>
        <w:t>4</w:t>
      </w:r>
      <w:r w:rsidRPr="002E379C">
        <w:rPr>
          <w:b/>
        </w:rPr>
        <w:t>.</w:t>
      </w:r>
      <w:r w:rsidRPr="002E379C">
        <w:rPr>
          <w:rFonts w:hint="eastAsia"/>
          <w:b/>
        </w:rPr>
        <w:t>保存权重</w:t>
      </w:r>
    </w:p>
    <w:p w:rsidR="00200F97" w:rsidRDefault="00200F97" w:rsidP="00200F97">
      <w:pPr>
        <w:tabs>
          <w:tab w:val="left" w:pos="720"/>
        </w:tabs>
      </w:pPr>
      <w:r>
        <w:rPr>
          <w:rFonts w:hint="eastAsia"/>
        </w:rPr>
        <w:t>您可以将</w:t>
      </w:r>
      <w:r>
        <w:t xml:space="preserve"> tf.Module 保存为检查点和 SavedModel。</w:t>
      </w:r>
    </w:p>
    <w:p w:rsidR="00692B87" w:rsidRDefault="00200F97" w:rsidP="00200F97">
      <w:pPr>
        <w:tabs>
          <w:tab w:val="left" w:pos="720"/>
        </w:tabs>
      </w:pPr>
      <w:r>
        <w:rPr>
          <w:rFonts w:hint="eastAsia"/>
        </w:rPr>
        <w:t>检查点即是权重（即模块及其子模块内部的变量集的值）。</w:t>
      </w:r>
    </w:p>
    <w:p w:rsidR="00200F97" w:rsidRPr="00200F97" w:rsidRDefault="00200F97" w:rsidP="00200F9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chkp_path </w:t>
      </w:r>
      <w:r w:rsidRPr="00200F9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200F97">
        <w:rPr>
          <w:rFonts w:ascii="Consolas" w:eastAsia="宋体" w:hAnsi="Consolas" w:cs="宋体"/>
          <w:color w:val="0A61E3"/>
          <w:kern w:val="0"/>
          <w:sz w:val="23"/>
          <w:szCs w:val="23"/>
        </w:rPr>
        <w:t>"my_checkpoint"</w:t>
      </w:r>
    </w:p>
    <w:p w:rsidR="00200F97" w:rsidRPr="00200F97" w:rsidRDefault="00200F97" w:rsidP="00200F9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checkpoint </w:t>
      </w:r>
      <w:r w:rsidRPr="00200F9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200F97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00F97">
        <w:rPr>
          <w:rFonts w:ascii="Consolas" w:eastAsia="宋体" w:hAnsi="Consolas" w:cs="宋体"/>
          <w:color w:val="8A4600"/>
          <w:kern w:val="0"/>
          <w:sz w:val="23"/>
          <w:szCs w:val="23"/>
        </w:rPr>
        <w:t>train</w:t>
      </w:r>
      <w:proofErr w:type="gramEnd"/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200F97">
        <w:rPr>
          <w:rFonts w:ascii="Consolas" w:eastAsia="宋体" w:hAnsi="Consolas" w:cs="宋体"/>
          <w:color w:val="8A4600"/>
          <w:kern w:val="0"/>
          <w:sz w:val="23"/>
          <w:szCs w:val="23"/>
        </w:rPr>
        <w:t>Checkpoint</w:t>
      </w:r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200F97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200F97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>my_model)</w:t>
      </w:r>
    </w:p>
    <w:p w:rsidR="00200F97" w:rsidRPr="00200F97" w:rsidRDefault="00200F97" w:rsidP="00200F9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>checkpoint.</w:t>
      </w:r>
      <w:r w:rsidRPr="00200F97">
        <w:rPr>
          <w:rFonts w:ascii="Consolas" w:eastAsia="宋体" w:hAnsi="Consolas" w:cs="宋体"/>
          <w:color w:val="2AA91C"/>
          <w:kern w:val="0"/>
          <w:sz w:val="23"/>
          <w:szCs w:val="23"/>
        </w:rPr>
        <w:t>write</w:t>
      </w:r>
      <w:proofErr w:type="gramEnd"/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>(chkp_path)</w:t>
      </w:r>
    </w:p>
    <w:p w:rsidR="00692B87" w:rsidRDefault="00200F97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77C88552" wp14:editId="4339483C">
            <wp:extent cx="5274310" cy="1279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97" w:rsidRDefault="00200F97" w:rsidP="00893692">
      <w:pPr>
        <w:tabs>
          <w:tab w:val="left" w:pos="720"/>
        </w:tabs>
      </w:pPr>
      <w:r w:rsidRPr="00200F97">
        <w:rPr>
          <w:rFonts w:hint="eastAsia"/>
        </w:rPr>
        <w:t>检查点由两种文件组成</w:t>
      </w:r>
      <w:r w:rsidRPr="00200F97">
        <w:t>---数据本身以及元数据的索引文件。索引文件跟踪实际保存的内容和检查点的编号，而检查点数据包含变量值及其特性查找路径。</w:t>
      </w:r>
    </w:p>
    <w:p w:rsidR="00200F97" w:rsidRPr="00200F97" w:rsidRDefault="00200F97" w:rsidP="00200F97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200F97">
        <w:rPr>
          <w:rFonts w:ascii="Consolas" w:eastAsia="宋体" w:hAnsi="Consolas" w:cs="宋体"/>
          <w:i/>
          <w:iCs/>
          <w:color w:val="6F3800"/>
          <w:kern w:val="0"/>
          <w:sz w:val="23"/>
          <w:szCs w:val="23"/>
        </w:rPr>
        <w:t>!</w:t>
      </w:r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>ls</w:t>
      </w:r>
      <w:proofErr w:type="gramEnd"/>
      <w:r w:rsidRPr="00200F97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my_checkpoint</w:t>
      </w:r>
      <w:r w:rsidRPr="00200F97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</w:p>
    <w:p w:rsidR="00200F97" w:rsidRDefault="00200F97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052EE2D9" wp14:editId="5E3252B8">
            <wp:extent cx="5274310" cy="883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97" w:rsidRDefault="00594976" w:rsidP="00893692">
      <w:pPr>
        <w:tabs>
          <w:tab w:val="left" w:pos="720"/>
        </w:tabs>
      </w:pPr>
      <w:r w:rsidRPr="00594976">
        <w:rPr>
          <w:rFonts w:hint="eastAsia"/>
        </w:rPr>
        <w:t>您可以查看检查点内部，以确保整个变量集合已由包含这些变量的</w:t>
      </w:r>
      <w:r w:rsidRPr="00594976">
        <w:t xml:space="preserve"> Python 对象保存并排序。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train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list_variables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(chkp_path)</w:t>
      </w:r>
    </w:p>
    <w:p w:rsidR="00594976" w:rsidRPr="00594976" w:rsidRDefault="00594976" w:rsidP="00893692">
      <w:pPr>
        <w:tabs>
          <w:tab w:val="left" w:pos="720"/>
        </w:tabs>
        <w:rPr>
          <w:rFonts w:hint="eastAsia"/>
        </w:rPr>
      </w:pPr>
      <w:r>
        <w:rPr>
          <w:noProof/>
        </w:rPr>
        <w:drawing>
          <wp:inline distT="0" distB="0" distL="0" distR="0" wp14:anchorId="74438CDE" wp14:editId="1B99E45F">
            <wp:extent cx="5274310" cy="1666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Default="00594976" w:rsidP="00594976">
      <w:pPr>
        <w:tabs>
          <w:tab w:val="left" w:pos="720"/>
        </w:tabs>
      </w:pPr>
      <w:r>
        <w:rPr>
          <w:rFonts w:hint="eastAsia"/>
        </w:rPr>
        <w:t>在分布式（多机）训练期间，可以将它们分片，这就是要对它们进行编号（例如</w:t>
      </w:r>
      <w:r>
        <w:t xml:space="preserve"> '00000-of-00001'）的原因。不过，在本例中，只有一个分片。</w:t>
      </w:r>
      <w:r>
        <w:rPr>
          <w:rFonts w:hint="eastAsia"/>
        </w:rPr>
        <w:t>重新加载模型时，将重写</w:t>
      </w:r>
      <w:r>
        <w:t xml:space="preserve"> Python 对象中的值</w:t>
      </w:r>
      <w:r>
        <w:rPr>
          <w:rFonts w:hint="eastAsia"/>
        </w:rPr>
        <w:t>。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new_model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MySequentialModule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new_checkpoint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train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Checkpoint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new_model)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new_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checkpoint.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restore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"my_checkpoint"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Should be the same result as above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new_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model(</w:t>
      </w:r>
      <w:proofErr w:type="gramEnd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]]))</w:t>
      </w:r>
    </w:p>
    <w:p w:rsidR="00594976" w:rsidRDefault="00594976" w:rsidP="00594976">
      <w:pPr>
        <w:tabs>
          <w:tab w:val="left" w:pos="72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7AD1ED" wp14:editId="14AB6056">
            <wp:extent cx="5274310" cy="1717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87" w:rsidRPr="00594976" w:rsidRDefault="00594976" w:rsidP="00893692">
      <w:pPr>
        <w:tabs>
          <w:tab w:val="left" w:pos="720"/>
        </w:tabs>
        <w:rPr>
          <w:b/>
        </w:rPr>
      </w:pPr>
      <w:r w:rsidRPr="00594976">
        <w:rPr>
          <w:rFonts w:hint="eastAsia"/>
          <w:b/>
        </w:rPr>
        <w:t>5</w:t>
      </w:r>
      <w:r w:rsidRPr="00594976">
        <w:rPr>
          <w:b/>
        </w:rPr>
        <w:t>.</w:t>
      </w:r>
      <w:r w:rsidRPr="00594976">
        <w:rPr>
          <w:rFonts w:hint="eastAsia"/>
          <w:b/>
        </w:rPr>
        <w:t>保存函数</w:t>
      </w:r>
    </w:p>
    <w:p w:rsidR="00594976" w:rsidRDefault="00594976" w:rsidP="00594976">
      <w:pPr>
        <w:tabs>
          <w:tab w:val="left" w:pos="720"/>
        </w:tabs>
        <w:rPr>
          <w:rFonts w:hint="eastAsia"/>
        </w:rPr>
      </w:pPr>
      <w:r>
        <w:t>TensorFlow 可以在不使用原始 Python 对象的情况下运行模型，如 TensorFlow Serving 和 TensorFlow Lite 所示，甚至当您从 TensorFlow Hub 下载经过训练的模型时也是如此。</w:t>
      </w:r>
    </w:p>
    <w:p w:rsidR="00594976" w:rsidRDefault="00594976" w:rsidP="00594976">
      <w:pPr>
        <w:tabs>
          <w:tab w:val="left" w:pos="720"/>
        </w:tabs>
        <w:rPr>
          <w:rFonts w:hint="eastAsia"/>
        </w:rPr>
      </w:pPr>
      <w:r>
        <w:t>TensorFlow 需要了解如何执行 Python 中描述的计算，但不需要原始代码。为此，您可以创建一个计算图，如计算图和函数简介指南中所述。</w:t>
      </w:r>
    </w:p>
    <w:p w:rsidR="00594976" w:rsidRPr="00594976" w:rsidRDefault="00594976" w:rsidP="00594976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此计算图中包含实现函数的运算。</w:t>
      </w:r>
    </w:p>
    <w:p w:rsidR="00594976" w:rsidRDefault="00594976" w:rsidP="00594976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您可以通过添加</w:t>
      </w:r>
      <w:r>
        <w:t xml:space="preserve"> @tf.function </w:t>
      </w:r>
      <w:proofErr w:type="gramStart"/>
      <w:r>
        <w:t>装饰器</w:t>
      </w:r>
      <w:proofErr w:type="gramEnd"/>
      <w:r>
        <w:t>在上面的模型中定义计算图，以指示此代码应作为计算图运行。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MySequentialModule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Module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550AE"/>
          <w:kern w:val="0"/>
          <w:sz w:val="23"/>
          <w:szCs w:val="23"/>
        </w:rPr>
        <w:t>None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_1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Dense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in_features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_2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Dense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in_features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@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.function</w:t>
      </w:r>
      <w:proofErr w:type="gramEnd"/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__call_</w:t>
      </w: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_1(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_2(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You have made a model with a graph!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my_model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MySequentialModule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"the_model"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692B87" w:rsidRPr="00594976" w:rsidRDefault="00594976" w:rsidP="00893692">
      <w:pPr>
        <w:tabs>
          <w:tab w:val="left" w:pos="720"/>
        </w:tabs>
      </w:pPr>
      <w:r w:rsidRPr="00594976">
        <w:rPr>
          <w:rFonts w:hint="eastAsia"/>
        </w:rPr>
        <w:t>您构建的模块的工作原理与之前完全相同。传递给函数的每个唯一签名都会创建一个单独的计算图。请参阅计算图和函数简介指南以了解详情。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my_model([[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]]))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my_model([[[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]]]))</w:t>
      </w:r>
    </w:p>
    <w:p w:rsidR="00692B87" w:rsidRDefault="00594976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41323096" wp14:editId="7C1B32C9">
            <wp:extent cx="5274310" cy="15608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Default="00594976" w:rsidP="00893692">
      <w:pPr>
        <w:tabs>
          <w:tab w:val="left" w:pos="720"/>
        </w:tabs>
      </w:pPr>
      <w:r w:rsidRPr="00594976">
        <w:rPr>
          <w:rFonts w:hint="eastAsia"/>
        </w:rPr>
        <w:t>您可以通过在</w:t>
      </w:r>
      <w:r w:rsidRPr="00594976">
        <w:t xml:space="preserve"> TensorBoard 摘要中跟踪计算图来将其可视化。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lastRenderedPageBreak/>
        <w:t># Set up logging.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stamp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datetime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now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strftime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"%Y%m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%d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-%H%M%S"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logdir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"logs/func/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%s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%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stamp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writer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summary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.create_file_writer(logdir)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Create a new model to get a fresh trace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Otherwise the summary will not see the graph.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new_model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MySequentialModule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Bracket the function call with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tf.summary</w:t>
      </w:r>
      <w:proofErr w:type="gramEnd"/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.trace_on() and tf.summary.trace_export().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summary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.trace_on(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graph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profiler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experimental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start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(logdir)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Call only one </w:t>
      </w:r>
      <w:proofErr w:type="gramStart"/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tf.function</w:t>
      </w:r>
      <w:proofErr w:type="gramEnd"/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when tracing.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z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new_model(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]])))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writer.as_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default(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summary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.trace_export(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"my_func_trace"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step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profiler_outdir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logdir)</w:t>
      </w:r>
    </w:p>
    <w:p w:rsidR="00594976" w:rsidRPr="00594976" w:rsidRDefault="00594976" w:rsidP="00893692">
      <w:pPr>
        <w:tabs>
          <w:tab w:val="left" w:pos="720"/>
        </w:tabs>
        <w:rPr>
          <w:rFonts w:hint="eastAsia"/>
        </w:rPr>
      </w:pPr>
      <w:r>
        <w:rPr>
          <w:noProof/>
        </w:rPr>
        <w:drawing>
          <wp:inline distT="0" distB="0" distL="0" distR="0" wp14:anchorId="0ECC2423" wp14:editId="4EB52EBE">
            <wp:extent cx="5274310" cy="4078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Pr="00594976" w:rsidRDefault="00594976" w:rsidP="00893692">
      <w:pPr>
        <w:tabs>
          <w:tab w:val="left" w:pos="720"/>
        </w:tabs>
        <w:rPr>
          <w:b/>
        </w:rPr>
      </w:pPr>
      <w:r w:rsidRPr="00594976">
        <w:rPr>
          <w:rFonts w:hint="eastAsia"/>
          <w:b/>
        </w:rPr>
        <w:t>6</w:t>
      </w:r>
      <w:r w:rsidRPr="00594976">
        <w:rPr>
          <w:b/>
        </w:rPr>
        <w:t>.</w:t>
      </w:r>
      <w:r w:rsidRPr="00594976">
        <w:rPr>
          <w:rFonts w:hint="eastAsia"/>
          <w:b/>
        </w:rPr>
        <w:t>创建Saved</w:t>
      </w:r>
      <w:r w:rsidRPr="00594976">
        <w:rPr>
          <w:b/>
        </w:rPr>
        <w:t>Model</w:t>
      </w:r>
    </w:p>
    <w:p w:rsidR="00594976" w:rsidRDefault="00594976" w:rsidP="00594976">
      <w:pPr>
        <w:tabs>
          <w:tab w:val="left" w:pos="720"/>
        </w:tabs>
      </w:pPr>
      <w:r>
        <w:rPr>
          <w:rFonts w:hint="eastAsia"/>
        </w:rPr>
        <w:t>共享经过完全训练的模型的推荐方式是使用</w:t>
      </w:r>
      <w:r>
        <w:t xml:space="preserve"> SavedModel。SavedModel 包含函数集合与权重集合。</w:t>
      </w:r>
      <w:r>
        <w:rPr>
          <w:rFonts w:hint="eastAsia"/>
        </w:rPr>
        <w:t>您可以按以下方式保存刚刚训练的模型：</w:t>
      </w:r>
    </w:p>
    <w:p w:rsid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lastRenderedPageBreak/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saved</w:t>
      </w:r>
      <w:proofErr w:type="gramEnd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_model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save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(my_model, 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"the_saved_model"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 w:hint="eastAsia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F31F05C" wp14:editId="607A5B8E">
            <wp:extent cx="5274310" cy="958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Inspect the SavedModel in the directory</w:t>
      </w:r>
    </w:p>
    <w:p w:rsid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i/>
          <w:iCs/>
          <w:color w:val="6F3800"/>
          <w:kern w:val="0"/>
          <w:sz w:val="23"/>
          <w:szCs w:val="23"/>
        </w:rPr>
        <w:t>!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ls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l the_saved_model</w:t>
      </w:r>
    </w:p>
    <w:p w:rsid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FB9C333" wp14:editId="7115E8FD">
            <wp:extent cx="5274310" cy="1638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The variables/ directory </w:t>
      </w:r>
      <w:proofErr w:type="gramStart"/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contains</w:t>
      </w:r>
      <w:proofErr w:type="gramEnd"/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a checkpoint of the variables 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i/>
          <w:iCs/>
          <w:color w:val="6F3800"/>
          <w:kern w:val="0"/>
          <w:sz w:val="23"/>
          <w:szCs w:val="23"/>
        </w:rPr>
        <w:t>!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ls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l the_saved_model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/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variables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 w:hint="eastAsia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AA85768" wp14:editId="77A904E8">
            <wp:extent cx="5274310" cy="1660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Default="00594976" w:rsidP="00594976">
      <w:pPr>
        <w:tabs>
          <w:tab w:val="left" w:pos="720"/>
        </w:tabs>
      </w:pPr>
      <w:r>
        <w:t>saved_model.pb 文件是一个描述函数式 tf.Graph 的协议缓冲区。</w:t>
      </w:r>
    </w:p>
    <w:p w:rsidR="00594976" w:rsidRDefault="00594976" w:rsidP="00594976">
      <w:pPr>
        <w:tabs>
          <w:tab w:val="left" w:pos="720"/>
        </w:tabs>
      </w:pPr>
    </w:p>
    <w:p w:rsidR="00594976" w:rsidRDefault="00594976" w:rsidP="00594976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可以从此表示加载模型和层，而无需实际构建创建</w:t>
      </w:r>
      <w:proofErr w:type="gramStart"/>
      <w:r>
        <w:rPr>
          <w:rFonts w:hint="eastAsia"/>
        </w:rPr>
        <w:t>该表示</w:t>
      </w:r>
      <w:proofErr w:type="gramEnd"/>
      <w:r>
        <w:rPr>
          <w:rFonts w:hint="eastAsia"/>
        </w:rPr>
        <w:t>的类的实例。在您没有（或不需要）</w:t>
      </w:r>
      <w:r>
        <w:t>Python 解释器（例如大规模应用或在边缘设备上），或者在原始 Python 代码</w:t>
      </w:r>
      <w:proofErr w:type="gramStart"/>
      <w:r>
        <w:t>不</w:t>
      </w:r>
      <w:proofErr w:type="gramEnd"/>
      <w:r>
        <w:t>可用或不实用的情况下，这样做十分理想。</w:t>
      </w:r>
    </w:p>
    <w:p w:rsidR="00594976" w:rsidRDefault="00594976" w:rsidP="00594976">
      <w:pPr>
        <w:tabs>
          <w:tab w:val="left" w:pos="720"/>
        </w:tabs>
      </w:pPr>
      <w:r>
        <w:rPr>
          <w:rFonts w:hint="eastAsia"/>
        </w:rPr>
        <w:t>您可以将模型作为新对象加载：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new_model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saved</w:t>
      </w:r>
      <w:proofErr w:type="gramEnd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_model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load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"the_saved_model"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Default="00594976" w:rsidP="00594976">
      <w:pPr>
        <w:tabs>
          <w:tab w:val="left" w:pos="720"/>
        </w:tabs>
      </w:pPr>
      <w:r w:rsidRPr="00594976">
        <w:rPr>
          <w:rFonts w:hint="eastAsia"/>
        </w:rPr>
        <w:t>通过加载已保存模型创建的</w:t>
      </w:r>
      <w:r w:rsidRPr="00594976">
        <w:t xml:space="preserve"> `new_model` 是 TensorFlow 内部的用户对象，无需任何类知识。它不是 `SequentialModule` 类型的对象。</w:t>
      </w:r>
    </w:p>
    <w:p w:rsidR="00594976" w:rsidRPr="00594976" w:rsidRDefault="00594976" w:rsidP="00594976">
      <w:pPr>
        <w:tabs>
          <w:tab w:val="left" w:pos="720"/>
        </w:tabs>
        <w:rPr>
          <w:rFonts w:hint="eastAsia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isinstance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new_model,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SequentialModule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Default="00594976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797737F4" wp14:editId="72A271C9">
            <wp:extent cx="5274310" cy="1053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Default="00594976" w:rsidP="00893692">
      <w:pPr>
        <w:tabs>
          <w:tab w:val="left" w:pos="720"/>
        </w:tabs>
        <w:rPr>
          <w:rFonts w:hint="eastAsia"/>
        </w:rPr>
      </w:pPr>
    </w:p>
    <w:p w:rsidR="00594976" w:rsidRDefault="00594976" w:rsidP="00893692">
      <w:pPr>
        <w:tabs>
          <w:tab w:val="left" w:pos="720"/>
        </w:tabs>
        <w:rPr>
          <w:rFonts w:ascii="等线" w:eastAsia="等线" w:hAnsi="等线" w:cs="等线"/>
        </w:rPr>
      </w:pPr>
      <w:r w:rsidRPr="00594976">
        <w:rPr>
          <w:rFonts w:hint="eastAsia"/>
        </w:rPr>
        <w:t>此新模型</w:t>
      </w:r>
      <w:r w:rsidRPr="00594976">
        <w:rPr>
          <w:rFonts w:ascii="MS Gothic" w:eastAsia="MS Gothic" w:hAnsi="MS Gothic" w:cs="MS Gothic" w:hint="eastAsia"/>
        </w:rPr>
        <w:t>​​</w:t>
      </w:r>
      <w:r w:rsidRPr="00594976">
        <w:rPr>
          <w:rFonts w:ascii="等线" w:eastAsia="等线" w:hAnsi="等线" w:cs="等线" w:hint="eastAsia"/>
        </w:rPr>
        <w:t>适用于已定义的输入签名。您不能向以这种方式恢复的模型添加更多签名。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my_model([[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]]))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my_model([[[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]]]))</w:t>
      </w:r>
    </w:p>
    <w:p w:rsidR="00594976" w:rsidRDefault="00594976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5A6FC4EB" wp14:editId="47022214">
            <wp:extent cx="5274310" cy="1657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Default="00594976" w:rsidP="00893692">
      <w:pPr>
        <w:tabs>
          <w:tab w:val="left" w:pos="720"/>
        </w:tabs>
      </w:pPr>
      <w:r w:rsidRPr="00594976">
        <w:rPr>
          <w:rFonts w:hint="eastAsia"/>
        </w:rPr>
        <w:t>因此，利用</w:t>
      </w:r>
      <w:r w:rsidRPr="00594976">
        <w:t xml:space="preserve"> `SavedModel`，您可以使用 `tf.Module` 保存 TensorFlow 权重和计算图，随后再次加载它们。</w:t>
      </w:r>
    </w:p>
    <w:p w:rsidR="00594976" w:rsidRPr="00594976" w:rsidRDefault="00594976" w:rsidP="00594976">
      <w:pPr>
        <w:tabs>
          <w:tab w:val="left" w:pos="720"/>
        </w:tabs>
        <w:rPr>
          <w:b/>
        </w:rPr>
      </w:pPr>
      <w:r>
        <w:rPr>
          <w:b/>
        </w:rPr>
        <w:t>7.</w:t>
      </w:r>
      <w:r w:rsidRPr="00594976">
        <w:t xml:space="preserve"> </w:t>
      </w:r>
      <w:r w:rsidRPr="00594976">
        <w:rPr>
          <w:b/>
        </w:rPr>
        <w:t>Keras 层</w:t>
      </w:r>
    </w:p>
    <w:p w:rsidR="00594976" w:rsidRDefault="00594976" w:rsidP="00594976">
      <w:pPr>
        <w:tabs>
          <w:tab w:val="left" w:pos="720"/>
        </w:tabs>
        <w:rPr>
          <w:rFonts w:hint="eastAsia"/>
        </w:rPr>
      </w:pPr>
      <w:r>
        <w:t>tf.keras.layers.Layer 是所有 Keras 层的基类，它继承自 tf.Module。</w:t>
      </w:r>
    </w:p>
    <w:p w:rsidR="00594976" w:rsidRDefault="00594976" w:rsidP="00594976">
      <w:pPr>
        <w:tabs>
          <w:tab w:val="left" w:pos="720"/>
        </w:tabs>
      </w:pPr>
      <w:r>
        <w:rPr>
          <w:rFonts w:hint="eastAsia"/>
        </w:rPr>
        <w:t>您只需换出父项，然后将</w:t>
      </w:r>
      <w:r>
        <w:t xml:space="preserve"> __call__ 更改为 call 即可将模块转换为 Keras 层：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MyDense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.keras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0550AE"/>
          <w:kern w:val="0"/>
          <w:sz w:val="23"/>
          <w:szCs w:val="23"/>
        </w:rPr>
        <w:t>layers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0550AE"/>
          <w:kern w:val="0"/>
          <w:sz w:val="23"/>
          <w:szCs w:val="23"/>
        </w:rPr>
        <w:t>Layer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Adding **kwargs to support base Keras layer arguments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in_features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This will soon move to the build step; see below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self.w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random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normal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in_features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'w'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self.b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zeros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'b'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call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y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matmul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self.w)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self.b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nn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relu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(y)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simple_layer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MyDense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"simple"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in_features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Default="00594976" w:rsidP="00594976">
      <w:pPr>
        <w:tabs>
          <w:tab w:val="left" w:pos="720"/>
        </w:tabs>
      </w:pPr>
      <w:r w:rsidRPr="00594976">
        <w:t>Keras 层有自己的 `__call__`，它会进行下一部分中所述的某些簿记，然后调用 `call()`。您应当不会看到功能上的任何变化。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simple_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layer(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[[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594976" w:rsidRPr="00594976" w:rsidRDefault="00594976" w:rsidP="00594976">
      <w:pPr>
        <w:tabs>
          <w:tab w:val="left" w:pos="720"/>
        </w:tabs>
        <w:rPr>
          <w:rFonts w:hint="eastAsia"/>
        </w:rPr>
      </w:pPr>
      <w:r>
        <w:rPr>
          <w:noProof/>
        </w:rPr>
        <w:drawing>
          <wp:inline distT="0" distB="0" distL="0" distR="0" wp14:anchorId="0908EB1E" wp14:editId="08ED279B">
            <wp:extent cx="5274310" cy="927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Pr="00594976" w:rsidRDefault="00594976" w:rsidP="00594976">
      <w:pPr>
        <w:tabs>
          <w:tab w:val="left" w:pos="720"/>
        </w:tabs>
        <w:rPr>
          <w:b/>
        </w:rPr>
      </w:pPr>
      <w:r w:rsidRPr="00594976">
        <w:rPr>
          <w:b/>
        </w:rPr>
        <w:t>8.build 步骤</w:t>
      </w:r>
    </w:p>
    <w:p w:rsidR="00594976" w:rsidRDefault="00594976" w:rsidP="00594976">
      <w:pPr>
        <w:tabs>
          <w:tab w:val="left" w:pos="720"/>
        </w:tabs>
      </w:pPr>
      <w:r>
        <w:rPr>
          <w:rFonts w:hint="eastAsia"/>
        </w:rPr>
        <w:t>如上所述，在您确定输入形状之前，等待创建变量在许多情况下十分方便。</w:t>
      </w:r>
    </w:p>
    <w:p w:rsidR="00594976" w:rsidRDefault="00594976" w:rsidP="00594976">
      <w:pPr>
        <w:tabs>
          <w:tab w:val="left" w:pos="720"/>
        </w:tabs>
      </w:pPr>
    </w:p>
    <w:p w:rsidR="00594976" w:rsidRDefault="00594976" w:rsidP="00594976">
      <w:pPr>
        <w:tabs>
          <w:tab w:val="left" w:pos="720"/>
        </w:tabs>
        <w:rPr>
          <w:rFonts w:hint="eastAsia"/>
        </w:rPr>
      </w:pPr>
      <w:r>
        <w:lastRenderedPageBreak/>
        <w:t>Keras 层具有额外的生命周期步骤，可让您在定义层时获得更高的灵活性。这是在 build() 函数中定义的。</w:t>
      </w:r>
    </w:p>
    <w:p w:rsidR="00594976" w:rsidRDefault="00594976" w:rsidP="00594976">
      <w:pPr>
        <w:tabs>
          <w:tab w:val="left" w:pos="720"/>
        </w:tabs>
        <w:rPr>
          <w:rFonts w:hint="eastAsia"/>
        </w:rPr>
      </w:pPr>
      <w:r>
        <w:t>build 仅被调用一次，而且是使用输入的形状调用的。它通常用于创建变量（权重）。</w:t>
      </w:r>
    </w:p>
    <w:p w:rsidR="00594976" w:rsidRDefault="00594976" w:rsidP="00594976">
      <w:pPr>
        <w:tabs>
          <w:tab w:val="left" w:pos="720"/>
        </w:tabs>
      </w:pPr>
      <w:r>
        <w:rPr>
          <w:rFonts w:hint="eastAsia"/>
        </w:rPr>
        <w:t>您可以根据输入的大小灵活地重写上面的</w:t>
      </w:r>
      <w:r>
        <w:t xml:space="preserve"> MyDense 层: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FlexibleDense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.keras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0550AE"/>
          <w:kern w:val="0"/>
          <w:sz w:val="23"/>
          <w:szCs w:val="23"/>
        </w:rPr>
        <w:t>layers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0550AE"/>
          <w:kern w:val="0"/>
          <w:sz w:val="23"/>
          <w:szCs w:val="23"/>
        </w:rPr>
        <w:t>Layer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Note the added `**kwargs`, as Keras supports many arguments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self.out_features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build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input_shape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  </w:t>
      </w: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Create the state of the layer (weights)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self.w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random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normal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input_shape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self.out_features]),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'w'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self.b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zeros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([self.out_features]),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'b'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call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inputs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):  </w:t>
      </w: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Defines the computation from inputs to outputs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594976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matmul</w:t>
      </w:r>
      <w:proofErr w:type="gramEnd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inputs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self.w)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self.b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Create the instance of the layer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flexible_dense 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FlexibleDense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594976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594976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594976" w:rsidRPr="00594976" w:rsidRDefault="00594976" w:rsidP="00893692">
      <w:pPr>
        <w:tabs>
          <w:tab w:val="left" w:pos="720"/>
        </w:tabs>
      </w:pPr>
      <w:r w:rsidRPr="00594976">
        <w:rPr>
          <w:rFonts w:hint="eastAsia"/>
        </w:rPr>
        <w:t>此时，模型尚未构建，因此没有变量</w:t>
      </w:r>
      <w:r w:rsidRPr="00594976">
        <w:t>: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flexible_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dense.variables</w:t>
      </w:r>
      <w:proofErr w:type="gramEnd"/>
    </w:p>
    <w:p w:rsidR="00594976" w:rsidRDefault="00594976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6DC350D8" wp14:editId="2FA63D96">
            <wp:extent cx="3612193" cy="96020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Default="00594976" w:rsidP="00893692">
      <w:pPr>
        <w:tabs>
          <w:tab w:val="left" w:pos="720"/>
        </w:tabs>
      </w:pPr>
      <w:r w:rsidRPr="00594976">
        <w:rPr>
          <w:rFonts w:hint="eastAsia"/>
        </w:rPr>
        <w:t>调用该函数会分配大小适当的变量。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760DF6"/>
          <w:kern w:val="0"/>
          <w:sz w:val="23"/>
          <w:szCs w:val="23"/>
        </w:rPr>
        <w:t># Call it, with predictably random results</w:t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594976">
        <w:rPr>
          <w:rFonts w:ascii="Consolas" w:eastAsia="宋体" w:hAnsi="Consolas" w:cs="宋体"/>
          <w:color w:val="0A61E3"/>
          <w:kern w:val="0"/>
          <w:sz w:val="23"/>
          <w:szCs w:val="23"/>
        </w:rPr>
        <w:t>"Model results:"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, flexible_dense(</w:t>
      </w:r>
      <w:r w:rsidRPr="00594976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594976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], [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594976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]])))</w:t>
      </w:r>
    </w:p>
    <w:p w:rsidR="00594976" w:rsidRPr="00594976" w:rsidRDefault="00594976" w:rsidP="00893692">
      <w:pPr>
        <w:tabs>
          <w:tab w:val="left" w:pos="720"/>
        </w:tabs>
        <w:rPr>
          <w:rFonts w:hint="eastAsia"/>
        </w:rPr>
      </w:pPr>
      <w:r>
        <w:rPr>
          <w:noProof/>
        </w:rPr>
        <w:drawing>
          <wp:inline distT="0" distB="0" distL="0" distR="0" wp14:anchorId="78B0ECA7" wp14:editId="29DA238C">
            <wp:extent cx="5274310" cy="1067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Pr="00594976" w:rsidRDefault="00594976" w:rsidP="00594976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flexible_</w:t>
      </w:r>
      <w:proofErr w:type="gramStart"/>
      <w:r w:rsidRPr="00594976">
        <w:rPr>
          <w:rFonts w:ascii="Consolas" w:eastAsia="宋体" w:hAnsi="Consolas" w:cs="宋体"/>
          <w:color w:val="24292F"/>
          <w:kern w:val="0"/>
          <w:sz w:val="23"/>
          <w:szCs w:val="23"/>
        </w:rPr>
        <w:t>dense.variables</w:t>
      </w:r>
      <w:proofErr w:type="gramEnd"/>
    </w:p>
    <w:p w:rsidR="00594976" w:rsidRDefault="00594976" w:rsidP="00893692">
      <w:pPr>
        <w:tabs>
          <w:tab w:val="left" w:pos="72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57FB05" wp14:editId="2220B62F">
            <wp:extent cx="5274310" cy="1092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76" w:rsidRDefault="00F91C85" w:rsidP="00893692">
      <w:pPr>
        <w:tabs>
          <w:tab w:val="left" w:pos="720"/>
        </w:tabs>
      </w:pPr>
      <w:r w:rsidRPr="00F91C85">
        <w:rPr>
          <w:rFonts w:hint="eastAsia"/>
        </w:rPr>
        <w:t>由于仅调用一次</w:t>
      </w:r>
      <w:r w:rsidRPr="00F91C85">
        <w:t xml:space="preserve"> `build`，因此如果输入形状与层的变量不兼容，输入将被拒绝。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EB1919"/>
          <w:kern w:val="0"/>
          <w:sz w:val="23"/>
          <w:szCs w:val="23"/>
        </w:rPr>
        <w:t>try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91C85">
        <w:rPr>
          <w:rFonts w:ascii="Consolas" w:eastAsia="宋体" w:hAnsi="Consolas" w:cs="宋体"/>
          <w:color w:val="0A61E3"/>
          <w:kern w:val="0"/>
          <w:sz w:val="23"/>
          <w:szCs w:val="23"/>
        </w:rPr>
        <w:t>"Model results:"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, flexible_dense(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]])))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EB1919"/>
          <w:kern w:val="0"/>
          <w:sz w:val="23"/>
          <w:szCs w:val="23"/>
        </w:rPr>
        <w:t>except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errors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InvalidArgumentError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91C85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e: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proofErr w:type="gramStart"/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91C85">
        <w:rPr>
          <w:rFonts w:ascii="Consolas" w:eastAsia="宋体" w:hAnsi="Consolas" w:cs="宋体"/>
          <w:color w:val="0A61E3"/>
          <w:kern w:val="0"/>
          <w:sz w:val="23"/>
          <w:szCs w:val="23"/>
        </w:rPr>
        <w:t>"Failed:"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, e)</w:t>
      </w:r>
    </w:p>
    <w:p w:rsidR="00F91C85" w:rsidRDefault="00F91C85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77C07D00" wp14:editId="3C267DE0">
            <wp:extent cx="5274310" cy="1096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t>Keras 层具有许多额外的功能，包括：</w:t>
      </w:r>
    </w:p>
    <w:p w:rsidR="00F91C85" w:rsidRDefault="00F91C85" w:rsidP="00F91C85">
      <w:pPr>
        <w:tabs>
          <w:tab w:val="left" w:pos="720"/>
        </w:tabs>
      </w:pPr>
      <w:r>
        <w:rPr>
          <w:rFonts w:hint="eastAsia"/>
        </w:rPr>
        <w:t>可选损失</w:t>
      </w:r>
      <w:r>
        <w:rPr>
          <w:rFonts w:hint="eastAsia"/>
        </w:rPr>
        <w:t>、</w:t>
      </w:r>
      <w:r>
        <w:rPr>
          <w:rFonts w:hint="eastAsia"/>
        </w:rPr>
        <w:t>对指标的支持</w:t>
      </w:r>
      <w:r>
        <w:rPr>
          <w:rFonts w:hint="eastAsia"/>
        </w:rPr>
        <w:t>、</w:t>
      </w:r>
      <w:r>
        <w:rPr>
          <w:rFonts w:hint="eastAsia"/>
        </w:rPr>
        <w:t>对可选</w:t>
      </w:r>
      <w:r>
        <w:t xml:space="preserve"> training 参数的内置支持，用于区分训练和推断用途</w:t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t>get_config 和 from_config 方法，允许您准确存储配置以在 Python 中克隆模型</w:t>
      </w:r>
    </w:p>
    <w:p w:rsidR="00F91C85" w:rsidRPr="00F91C85" w:rsidRDefault="00F91C85" w:rsidP="00F91C85">
      <w:pPr>
        <w:tabs>
          <w:tab w:val="left" w:pos="720"/>
        </w:tabs>
        <w:rPr>
          <w:b/>
        </w:rPr>
      </w:pPr>
      <w:r w:rsidRPr="00F91C85">
        <w:rPr>
          <w:b/>
        </w:rPr>
        <w:t>9.</w:t>
      </w:r>
      <w:r w:rsidRPr="00F91C85">
        <w:rPr>
          <w:b/>
        </w:rPr>
        <w:t>Keras 模型</w:t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您可以将模型定义为嵌套的</w:t>
      </w:r>
      <w:r>
        <w:t xml:space="preserve"> Keras 层。</w:t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但是，</w:t>
      </w:r>
      <w:r>
        <w:t>Keras 还提供了称为 tf.keras.Model 的全功能模型类。它继承自 tf.keras.layers.Layer，因此 Keras 模型支持以同样的方式使用、嵌套和保存。Keras 模型还具有额外的功能，这使它们可以轻松训练、评估、加载、保存，甚至在多台机器上进行训练。</w:t>
      </w:r>
    </w:p>
    <w:p w:rsidR="00594976" w:rsidRDefault="00F91C85" w:rsidP="00F91C85">
      <w:pPr>
        <w:tabs>
          <w:tab w:val="left" w:pos="720"/>
        </w:tabs>
      </w:pPr>
      <w:r>
        <w:rPr>
          <w:rFonts w:hint="eastAsia"/>
        </w:rPr>
        <w:t>您可以使用几乎相同的代码定义上面的</w:t>
      </w:r>
      <w:r>
        <w:t xml:space="preserve"> SequentialModule，再次将 __call__ 转换为 call() 并更改父项。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class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MySequentialModel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.keras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.Model):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def </w:t>
      </w:r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0550AE"/>
          <w:kern w:val="0"/>
          <w:sz w:val="23"/>
          <w:szCs w:val="23"/>
        </w:rPr>
        <w:t>None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, **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)._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_init__(**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_1 =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FlexibleDense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=3)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_2 =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FlexibleDense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out_features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=2)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def </w:t>
      </w:r>
      <w:proofErr w:type="gramStart"/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call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= 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_1(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return 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self.dense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_2(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# You have made a Keras model!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my_sequential_model =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MySequentialModel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="the_model")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# Call it on a tensor, with random results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"Model results:", my_sequential_model(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([[2.0, 2.0, 2.0]])))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C58F563" wp14:editId="5EEE4758">
            <wp:extent cx="5274310" cy="27463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所有相同的功能都可用，包括跟踪变量和子模块。</w:t>
      </w:r>
    </w:p>
    <w:p w:rsidR="00594976" w:rsidRDefault="00F91C85" w:rsidP="00F91C85">
      <w:pPr>
        <w:tabs>
          <w:tab w:val="left" w:pos="720"/>
        </w:tabs>
      </w:pPr>
      <w:r>
        <w:rPr>
          <w:rFonts w:hint="eastAsia"/>
        </w:rPr>
        <w:t>注：为了强调上面的注意事项，嵌套在</w:t>
      </w:r>
      <w:r>
        <w:t xml:space="preserve"> Keras 层或模型中的原始 `tf.Module` 将不会收集其变量以用于训练或保存。相反，它会在 Keras 层内嵌套 Keras 层。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my_sequential_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model.variables</w:t>
      </w:r>
      <w:proofErr w:type="gramEnd"/>
    </w:p>
    <w:p w:rsidR="00F91C85" w:rsidRDefault="00F91C85" w:rsidP="00F91C85">
      <w:pPr>
        <w:tabs>
          <w:tab w:val="left" w:pos="720"/>
        </w:tabs>
      </w:pPr>
      <w:r>
        <w:rPr>
          <w:noProof/>
        </w:rPr>
        <w:drawing>
          <wp:inline distT="0" distB="0" distL="0" distR="0" wp14:anchorId="12D4D31E" wp14:editId="0AE47F62">
            <wp:extent cx="5274310" cy="149098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my_sequential_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model.submodules</w:t>
      </w:r>
      <w:proofErr w:type="gramEnd"/>
    </w:p>
    <w:p w:rsidR="00F91C85" w:rsidRP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noProof/>
        </w:rPr>
        <w:drawing>
          <wp:inline distT="0" distB="0" distL="0" distR="0" wp14:anchorId="07727D11" wp14:editId="530379B0">
            <wp:extent cx="4267570" cy="126503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重写</w:t>
      </w:r>
      <w:r>
        <w:t xml:space="preserve"> `tf.keras.Model` 是一种构建 TensorFlow 模型的极 Python 化方式。如果要从其他框架迁移模型，这可能非常简单。</w:t>
      </w:r>
      <w:r>
        <w:rPr>
          <w:rFonts w:hint="eastAsia"/>
        </w:rPr>
        <w:t>如果要构造的模型是现有层和输入的简单组合，则可以使用</w:t>
      </w:r>
      <w:r>
        <w:t>[函数式 API](./keras/functional.ipynb) 节省时间和空间，此 API 附带有关模型重构和架构的附加功能。</w:t>
      </w:r>
    </w:p>
    <w:p w:rsidR="00594976" w:rsidRDefault="00F91C85" w:rsidP="00F91C85">
      <w:pPr>
        <w:tabs>
          <w:tab w:val="left" w:pos="720"/>
        </w:tabs>
      </w:pPr>
      <w:r>
        <w:rPr>
          <w:rFonts w:hint="eastAsia"/>
        </w:rPr>
        <w:t>下面是使用函数式</w:t>
      </w:r>
      <w:r>
        <w:t xml:space="preserve"> API 构造的相同模型：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inputs </w:t>
      </w:r>
      <w:r w:rsidRPr="00F91C85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.keras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.Input(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shape</w:t>
      </w:r>
      <w:r w:rsidRPr="00F91C85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,])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F91C85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FlexibleDense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)(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inputs)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F91C85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FlexibleDense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)(x)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my_functional_model </w:t>
      </w:r>
      <w:r w:rsidRPr="00F91C85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.keras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.Model(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inputs</w:t>
      </w:r>
      <w:r w:rsidRPr="00F91C85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inputs, </w:t>
      </w:r>
      <w:r w:rsidRPr="00F91C85">
        <w:rPr>
          <w:rFonts w:ascii="Consolas" w:eastAsia="宋体" w:hAnsi="Consolas" w:cs="宋体"/>
          <w:color w:val="FF0000"/>
          <w:kern w:val="0"/>
          <w:sz w:val="23"/>
          <w:szCs w:val="23"/>
        </w:rPr>
        <w:t>outputs</w:t>
      </w:r>
      <w:r w:rsidRPr="00F91C85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x)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my_functional_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model.summary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noProof/>
        </w:rPr>
        <w:drawing>
          <wp:inline distT="0" distB="0" distL="0" distR="0" wp14:anchorId="6B66E0A3" wp14:editId="18B6C894">
            <wp:extent cx="5274310" cy="4341495"/>
            <wp:effectExtent l="0" t="0" r="2540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my_functional_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model(</w:t>
      </w:r>
      <w:proofErr w:type="gramEnd"/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]]))</w:t>
      </w:r>
    </w:p>
    <w:p w:rsidR="00594976" w:rsidRDefault="00F91C85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4FDB460B" wp14:editId="313C471B">
            <wp:extent cx="5274310" cy="76835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这里的主要区别在于，输入形状是作为函数构造过程的一部分预先指定的。在这种情况下，不必完全指定</w:t>
      </w:r>
      <w:r>
        <w:t xml:space="preserve"> `input_shape` 参数；您可以将某些维度保留为 `None`。</w:t>
      </w:r>
    </w:p>
    <w:p w:rsidR="00F91C85" w:rsidRDefault="00F91C85" w:rsidP="00F91C85">
      <w:pPr>
        <w:tabs>
          <w:tab w:val="left" w:pos="720"/>
        </w:tabs>
      </w:pPr>
      <w:r>
        <w:rPr>
          <w:rFonts w:hint="eastAsia"/>
        </w:rPr>
        <w:t>注：您无需在子类化模型中指定</w:t>
      </w:r>
      <w:r>
        <w:t xml:space="preserve"> `input_shape` 或 `InputLayer`；这些</w:t>
      </w:r>
      <w:proofErr w:type="gramStart"/>
      <w:r>
        <w:t>参数和层将</w:t>
      </w:r>
      <w:proofErr w:type="gramEnd"/>
      <w:r>
        <w:t>被忽略。</w:t>
      </w:r>
    </w:p>
    <w:p w:rsidR="00F91C85" w:rsidRPr="00F91C85" w:rsidRDefault="00F91C85" w:rsidP="00F91C85">
      <w:pPr>
        <w:tabs>
          <w:tab w:val="left" w:pos="720"/>
        </w:tabs>
        <w:rPr>
          <w:b/>
        </w:rPr>
      </w:pPr>
      <w:r w:rsidRPr="00F91C85">
        <w:rPr>
          <w:rFonts w:hint="eastAsia"/>
          <w:b/>
        </w:rPr>
        <w:t>1</w:t>
      </w:r>
      <w:r w:rsidRPr="00F91C85">
        <w:rPr>
          <w:b/>
        </w:rPr>
        <w:t>0.</w:t>
      </w:r>
      <w:r w:rsidRPr="00F91C85">
        <w:rPr>
          <w:rFonts w:hint="eastAsia"/>
          <w:b/>
        </w:rPr>
        <w:t xml:space="preserve"> </w:t>
      </w:r>
      <w:r w:rsidRPr="00F91C85">
        <w:rPr>
          <w:rFonts w:hint="eastAsia"/>
          <w:b/>
        </w:rPr>
        <w:t>保存</w:t>
      </w:r>
      <w:r w:rsidRPr="00F91C85">
        <w:rPr>
          <w:b/>
        </w:rPr>
        <w:t xml:space="preserve"> Keras 模型</w:t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可以为</w:t>
      </w:r>
      <w:r>
        <w:t xml:space="preserve"> Keras 模型创建检查点，这看起来和 tf.Module 一样。</w:t>
      </w:r>
    </w:p>
    <w:p w:rsidR="00F91C85" w:rsidRDefault="00F91C85" w:rsidP="00F91C85">
      <w:pPr>
        <w:tabs>
          <w:tab w:val="left" w:pos="720"/>
        </w:tabs>
      </w:pPr>
      <w:r>
        <w:t>Keras 模型也可以使用 tf.saved_models.save() 保存，因为它们是模块。但是，Keras 模型具有更方便的方法和其他功能：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my_sequential_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model.save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91C85">
        <w:rPr>
          <w:rFonts w:ascii="Consolas" w:eastAsia="宋体" w:hAnsi="Consolas" w:cs="宋体"/>
          <w:color w:val="0A61E3"/>
          <w:kern w:val="0"/>
          <w:sz w:val="23"/>
          <w:szCs w:val="23"/>
        </w:rPr>
        <w:t>"exname_of_file"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91C85" w:rsidRPr="00F91C85" w:rsidRDefault="00F91C85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11EC10DB" wp14:editId="37C1DEF8">
            <wp:extent cx="5274310" cy="951230"/>
            <wp:effectExtent l="0" t="0" r="2540" b="127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85" w:rsidRDefault="00F91C85" w:rsidP="00893692">
      <w:pPr>
        <w:tabs>
          <w:tab w:val="left" w:pos="720"/>
        </w:tabs>
      </w:pPr>
      <w:r w:rsidRPr="00F91C85">
        <w:rPr>
          <w:rFonts w:hint="eastAsia"/>
        </w:rPr>
        <w:t>同样地，它们也可以轻松重新加载：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reconstructed_model </w:t>
      </w:r>
      <w:r w:rsidRPr="00F91C85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.keras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.models.load_model(</w:t>
      </w:r>
      <w:r w:rsidRPr="00F91C85">
        <w:rPr>
          <w:rFonts w:ascii="Consolas" w:eastAsia="宋体" w:hAnsi="Consolas" w:cs="宋体"/>
          <w:color w:val="0A61E3"/>
          <w:kern w:val="0"/>
          <w:sz w:val="23"/>
          <w:szCs w:val="23"/>
        </w:rPr>
        <w:t>"exname_of_file"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91C85" w:rsidRPr="00F91C85" w:rsidRDefault="00F91C85" w:rsidP="00893692">
      <w:pPr>
        <w:tabs>
          <w:tab w:val="left" w:pos="720"/>
        </w:tabs>
        <w:rPr>
          <w:rFonts w:hint="eastAsia"/>
        </w:rPr>
      </w:pPr>
      <w:r>
        <w:rPr>
          <w:noProof/>
        </w:rPr>
        <w:drawing>
          <wp:inline distT="0" distB="0" distL="0" distR="0" wp14:anchorId="5F50E110" wp14:editId="23B263B6">
            <wp:extent cx="5274310" cy="55753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t>Keras `SavedModels` 还可以保存指标、损失和优化器状态。</w:t>
      </w:r>
    </w:p>
    <w:p w:rsidR="00F91C85" w:rsidRDefault="00F91C85" w:rsidP="00F91C85">
      <w:pPr>
        <w:tabs>
          <w:tab w:val="left" w:pos="720"/>
        </w:tabs>
      </w:pPr>
      <w:r>
        <w:rPr>
          <w:rFonts w:hint="eastAsia"/>
        </w:rPr>
        <w:t>可以使用此重构模型，并且在相同数据上调用时会产生相同的结果：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reconstructed_</w:t>
      </w:r>
      <w:proofErr w:type="gramStart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model(</w:t>
      </w:r>
      <w:proofErr w:type="gramEnd"/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91C85">
        <w:rPr>
          <w:rFonts w:ascii="Consolas" w:eastAsia="宋体" w:hAnsi="Consolas" w:cs="宋体"/>
          <w:color w:val="2AA91C"/>
          <w:kern w:val="0"/>
          <w:sz w:val="23"/>
          <w:szCs w:val="23"/>
        </w:rPr>
        <w:t>constant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([[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91C85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]]))</w:t>
      </w:r>
    </w:p>
    <w:p w:rsidR="00F91C85" w:rsidRPr="00F91C85" w:rsidRDefault="00F91C85" w:rsidP="00893692">
      <w:pPr>
        <w:tabs>
          <w:tab w:val="left" w:pos="720"/>
        </w:tabs>
      </w:pPr>
      <w:r>
        <w:rPr>
          <w:noProof/>
        </w:rPr>
        <w:drawing>
          <wp:inline distT="0" distB="0" distL="0" distR="0" wp14:anchorId="26BB438A" wp14:editId="2823A816">
            <wp:extent cx="5274310" cy="66675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85" w:rsidRPr="00F91C85" w:rsidRDefault="00F91C85" w:rsidP="00F91C85">
      <w:pPr>
        <w:tabs>
          <w:tab w:val="left" w:pos="720"/>
        </w:tabs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</w:pPr>
      <w:r w:rsidRPr="00F91C85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（六</w:t>
      </w:r>
      <w:r w:rsidRPr="00F91C85">
        <w:rPr>
          <w:rFonts w:ascii="Times New Roman Regular" w:hAnsi="Times New Roman Regular" w:cs="Times New Roman Regular" w:hint="eastAsia"/>
          <w:b/>
          <w:color w:val="000000" w:themeColor="text1"/>
          <w:sz w:val="24"/>
        </w:rPr>
        <w:t>）训练循环</w:t>
      </w:r>
    </w:p>
    <w:p w:rsidR="00F91C85" w:rsidRPr="00F91C85" w:rsidRDefault="00F91C85" w:rsidP="00F91C85">
      <w:pPr>
        <w:tabs>
          <w:tab w:val="left" w:pos="720"/>
        </w:tabs>
        <w:rPr>
          <w:b/>
        </w:rPr>
      </w:pPr>
      <w:r w:rsidRPr="00F91C85">
        <w:rPr>
          <w:rFonts w:hint="eastAsia"/>
          <w:b/>
        </w:rPr>
        <w:t>1</w:t>
      </w:r>
      <w:r w:rsidRPr="00F91C85">
        <w:rPr>
          <w:b/>
        </w:rPr>
        <w:t>.</w:t>
      </w:r>
      <w:r w:rsidRPr="00F91C85">
        <w:rPr>
          <w:rFonts w:hint="eastAsia"/>
          <w:b/>
        </w:rPr>
        <w:t>创建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 w:hint="eastAsia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tensorflow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91C85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 w:hint="eastAsia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matplotlib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pyplot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91C85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</w:p>
    <w:p w:rsidR="00F91C85" w:rsidRPr="00F91C85" w:rsidRDefault="00F91C85" w:rsidP="00F91C8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colors </w:t>
      </w:r>
      <w:r w:rsidRPr="00F91C85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91C85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.rcParams</w:t>
      </w:r>
      <w:proofErr w:type="gramEnd"/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91C85">
        <w:rPr>
          <w:rFonts w:ascii="Consolas" w:eastAsia="宋体" w:hAnsi="Consolas" w:cs="宋体"/>
          <w:color w:val="0A61E3"/>
          <w:kern w:val="0"/>
          <w:sz w:val="23"/>
          <w:szCs w:val="23"/>
        </w:rPr>
        <w:t>'axes.prop_cycle'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].by_key()[</w:t>
      </w:r>
      <w:r w:rsidRPr="00F91C85">
        <w:rPr>
          <w:rFonts w:ascii="Consolas" w:eastAsia="宋体" w:hAnsi="Consolas" w:cs="宋体"/>
          <w:color w:val="0A61E3"/>
          <w:kern w:val="0"/>
          <w:sz w:val="23"/>
          <w:szCs w:val="23"/>
        </w:rPr>
        <w:t>'color'</w:t>
      </w:r>
      <w:r w:rsidRPr="00F91C8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F91C85" w:rsidRPr="00F91C85" w:rsidRDefault="00F91C85" w:rsidP="00F91C85">
      <w:pPr>
        <w:tabs>
          <w:tab w:val="left" w:pos="720"/>
        </w:tabs>
        <w:rPr>
          <w:rFonts w:hint="eastAsia"/>
          <w:b/>
        </w:rPr>
      </w:pPr>
      <w:r w:rsidRPr="00F91C85">
        <w:rPr>
          <w:rFonts w:hint="eastAsia"/>
          <w:b/>
        </w:rPr>
        <w:t>2</w:t>
      </w:r>
      <w:r w:rsidRPr="00F91C85">
        <w:rPr>
          <w:b/>
        </w:rPr>
        <w:t>.</w:t>
      </w:r>
      <w:r w:rsidRPr="00F91C85">
        <w:rPr>
          <w:rFonts w:hint="eastAsia"/>
          <w:b/>
        </w:rPr>
        <w:t>解决机器学习问题</w:t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解决一个机器学习问题通常包含以下步骤：</w:t>
      </w:r>
    </w:p>
    <w:p w:rsidR="00F91C85" w:rsidRDefault="00F91C85" w:rsidP="00F91C85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获得训练数据。</w:t>
      </w:r>
    </w:p>
    <w:p w:rsidR="00F91C85" w:rsidRDefault="00F91C85" w:rsidP="00F91C85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定义模型。</w:t>
      </w:r>
    </w:p>
    <w:p w:rsidR="00F91C85" w:rsidRDefault="00F91C85" w:rsidP="00F91C85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定义损失函数。</w:t>
      </w:r>
    </w:p>
    <w:p w:rsidR="00F91C85" w:rsidRDefault="00F91C85" w:rsidP="00F91C85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遍历训练数据，从目标值计算损失。</w:t>
      </w:r>
    </w:p>
    <w:p w:rsidR="00F91C85" w:rsidRDefault="00F91C85" w:rsidP="00F91C85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计算该损失的梯度，并使用</w:t>
      </w:r>
      <w:r>
        <w:t>optimizer调整变量以适合数据。</w:t>
      </w:r>
    </w:p>
    <w:p w:rsidR="00F91C85" w:rsidRDefault="00F91C85" w:rsidP="00F91C85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计算结果。</w:t>
      </w:r>
    </w:p>
    <w:p w:rsidR="00F91C85" w:rsidRDefault="00F91C85" w:rsidP="00F91C85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为了便于说明，在本指南中，您将开发一个简单的线性模型</w:t>
      </w:r>
      <w:r>
        <w:t xml:space="preserve">, </w:t>
      </w:r>
      <w:r>
        <w:t>其中包含两个变量</w:t>
      </w:r>
      <w:r w:rsidR="00FE5469">
        <w:t>:</w:t>
      </w:r>
      <w:r>
        <w:t>(权重</w:t>
      </w:r>
      <w:r w:rsidR="00FE5469">
        <w:t>)</w:t>
      </w:r>
      <w:r>
        <w:t>和</w:t>
      </w:r>
      <w:r w:rsidR="00FE5469">
        <w:t xml:space="preserve"> </w:t>
      </w:r>
      <w:r>
        <w:t>(偏差)。</w:t>
      </w:r>
    </w:p>
    <w:p w:rsidR="00F91C85" w:rsidRPr="00F91C85" w:rsidRDefault="00F91C85" w:rsidP="00F91C85">
      <w:pPr>
        <w:tabs>
          <w:tab w:val="left" w:pos="720"/>
        </w:tabs>
      </w:pPr>
      <w:r>
        <w:rPr>
          <w:rFonts w:hint="eastAsia"/>
        </w:rPr>
        <w:t>最基本的机器学习问题：给定</w:t>
      </w:r>
      <w:r w:rsidR="00FE5469">
        <w:rPr>
          <w:rFonts w:hint="eastAsia"/>
        </w:rPr>
        <w:t>x</w:t>
      </w:r>
      <w:r>
        <w:t>和</w:t>
      </w:r>
      <w:r w:rsidR="00FE5469">
        <w:rPr>
          <w:rFonts w:hint="eastAsia"/>
        </w:rPr>
        <w:t>y</w:t>
      </w:r>
      <w:r>
        <w:rPr>
          <w:rFonts w:hint="eastAsia"/>
        </w:rPr>
        <w:t>，尝试通过简单的线性回归来找到直线的斜率和偏移量。</w:t>
      </w:r>
    </w:p>
    <w:p w:rsidR="00FE5469" w:rsidRPr="00FE5469" w:rsidRDefault="00FE5469" w:rsidP="00FE5469">
      <w:pPr>
        <w:tabs>
          <w:tab w:val="left" w:pos="720"/>
        </w:tabs>
        <w:rPr>
          <w:b/>
        </w:rPr>
      </w:pPr>
      <w:r w:rsidRPr="00FE5469">
        <w:rPr>
          <w:rFonts w:hint="eastAsia"/>
          <w:b/>
        </w:rPr>
        <w:t>3</w:t>
      </w:r>
      <w:r w:rsidRPr="00FE5469">
        <w:rPr>
          <w:b/>
        </w:rPr>
        <w:t>.</w:t>
      </w:r>
      <w:r w:rsidRPr="00FE5469">
        <w:rPr>
          <w:rFonts w:hint="eastAsia"/>
          <w:b/>
        </w:rPr>
        <w:t>数据</w:t>
      </w:r>
    </w:p>
    <w:p w:rsidR="00FE5469" w:rsidRDefault="00FE5469" w:rsidP="00FE5469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监督学习使用输入（通常表示为</w:t>
      </w:r>
      <w:r>
        <w:t xml:space="preserve"> x）和输出（表示为 y，通常称为标签）。目标是从成对的输入和输出中学习，以便您可以根据输入预测输出的值。</w:t>
      </w:r>
    </w:p>
    <w:p w:rsidR="00FE5469" w:rsidRDefault="00FE5469" w:rsidP="00FE5469">
      <w:pPr>
        <w:tabs>
          <w:tab w:val="left" w:pos="720"/>
        </w:tabs>
        <w:rPr>
          <w:rFonts w:hint="eastAsia"/>
        </w:rPr>
      </w:pPr>
      <w:r>
        <w:t>TensorFlow中几乎每个输入数据都是由张量表示，并且通常是向量。监督学习中，输出(即想到预测值)同样是个张量。</w:t>
      </w:r>
    </w:p>
    <w:p w:rsidR="00F91C85" w:rsidRPr="00FE5469" w:rsidRDefault="00FE5469" w:rsidP="00FE5469">
      <w:pPr>
        <w:tabs>
          <w:tab w:val="left" w:pos="720"/>
        </w:tabs>
      </w:pPr>
      <w:r>
        <w:rPr>
          <w:rFonts w:hint="eastAsia"/>
        </w:rPr>
        <w:t>下面是通过将高斯（正态）噪声添加到直线上的点而合成的一些数据。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># The actual line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0550AE"/>
          <w:kern w:val="0"/>
          <w:sz w:val="23"/>
          <w:szCs w:val="23"/>
        </w:rPr>
        <w:t>TRUE_W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0550AE"/>
          <w:kern w:val="0"/>
          <w:sz w:val="23"/>
          <w:szCs w:val="23"/>
        </w:rPr>
        <w:t>TRUE_B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000000"/>
          <w:kern w:val="0"/>
          <w:sz w:val="23"/>
          <w:szCs w:val="23"/>
        </w:rPr>
        <w:t>2.0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0550AE"/>
          <w:kern w:val="0"/>
          <w:sz w:val="23"/>
          <w:szCs w:val="23"/>
        </w:rPr>
        <w:t>NUM_EXAMPLES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000000"/>
          <w:kern w:val="0"/>
          <w:sz w:val="23"/>
          <w:szCs w:val="23"/>
        </w:rPr>
        <w:t>201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># A vector of random x values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linspace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FE5469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E5469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E5469">
        <w:rPr>
          <w:rFonts w:ascii="Consolas" w:eastAsia="宋体" w:hAnsi="Consolas" w:cs="宋体"/>
          <w:color w:val="0550AE"/>
          <w:kern w:val="0"/>
          <w:sz w:val="23"/>
          <w:szCs w:val="23"/>
        </w:rPr>
        <w:t>NUM_EXAMPLES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cast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</w:t>
      </w:r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.float32)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E5469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FE5469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0550AE"/>
          <w:kern w:val="0"/>
          <w:sz w:val="23"/>
          <w:szCs w:val="23"/>
        </w:rPr>
        <w:t>TRUE_W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0550AE"/>
          <w:kern w:val="0"/>
          <w:sz w:val="23"/>
          <w:szCs w:val="23"/>
        </w:rPr>
        <w:t>TRUE_B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># Generate some noise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noise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random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normal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E5469">
        <w:rPr>
          <w:rFonts w:ascii="Consolas" w:eastAsia="宋体" w:hAnsi="Consolas" w:cs="宋体"/>
          <w:color w:val="FF0000"/>
          <w:kern w:val="0"/>
          <w:sz w:val="23"/>
          <w:szCs w:val="23"/>
        </w:rPr>
        <w:t>shape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E5469">
        <w:rPr>
          <w:rFonts w:ascii="Consolas" w:eastAsia="宋体" w:hAnsi="Consolas" w:cs="宋体"/>
          <w:color w:val="0550AE"/>
          <w:kern w:val="0"/>
          <w:sz w:val="23"/>
          <w:szCs w:val="23"/>
        </w:rPr>
        <w:t>NUM_EXAMPLES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># Calculate y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(x)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noise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># Plot all the data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y, </w:t>
      </w:r>
      <w:r w:rsidRPr="00FE5469">
        <w:rPr>
          <w:rFonts w:ascii="Consolas" w:eastAsia="宋体" w:hAnsi="Consolas" w:cs="宋体"/>
          <w:color w:val="0A61E3"/>
          <w:kern w:val="0"/>
          <w:sz w:val="23"/>
          <w:szCs w:val="23"/>
        </w:rPr>
        <w:t>'.'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show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F91C85" w:rsidRDefault="00FE5469" w:rsidP="00F91C85">
      <w:pPr>
        <w:tabs>
          <w:tab w:val="left" w:pos="720"/>
        </w:tabs>
      </w:pPr>
      <w:r>
        <w:rPr>
          <w:noProof/>
        </w:rPr>
        <w:drawing>
          <wp:inline distT="0" distB="0" distL="0" distR="0" wp14:anchorId="4DE02E93" wp14:editId="50C4A98B">
            <wp:extent cx="5274310" cy="446214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69" w:rsidRDefault="00FE5469" w:rsidP="00F91C85">
      <w:pPr>
        <w:tabs>
          <w:tab w:val="left" w:pos="720"/>
        </w:tabs>
      </w:pPr>
      <w:r w:rsidRPr="00FE5469">
        <w:rPr>
          <w:rFonts w:hint="eastAsia"/>
        </w:rPr>
        <w:t>张量通常以</w:t>
      </w:r>
      <w:r w:rsidRPr="00FE5469">
        <w:t xml:space="preserve"> *batches* 的形式聚集在一起，或者是成组的输入和输出堆叠在一起。批处理能够对训练过程带来一些好处，并且可以与加速器和矢量化计算很好地配合使用。给定此数据集的大小，您可以将整个数据集视为一个批次。</w:t>
      </w:r>
    </w:p>
    <w:p w:rsidR="00FE5469" w:rsidRPr="00FE5469" w:rsidRDefault="00FE5469" w:rsidP="00F91C85">
      <w:pPr>
        <w:tabs>
          <w:tab w:val="left" w:pos="720"/>
        </w:tabs>
        <w:rPr>
          <w:rFonts w:hint="eastAsia"/>
          <w:b/>
        </w:rPr>
      </w:pPr>
      <w:r w:rsidRPr="00FE5469">
        <w:rPr>
          <w:rFonts w:hint="eastAsia"/>
          <w:b/>
        </w:rPr>
        <w:t>4</w:t>
      </w:r>
      <w:r w:rsidRPr="00FE5469">
        <w:rPr>
          <w:b/>
        </w:rPr>
        <w:t>.</w:t>
      </w:r>
      <w:r w:rsidRPr="00FE5469">
        <w:rPr>
          <w:rFonts w:hint="eastAsia"/>
          <w:b/>
        </w:rPr>
        <w:t>定义模型</w:t>
      </w:r>
    </w:p>
    <w:p w:rsidR="00FE5469" w:rsidRDefault="00FE5469" w:rsidP="00FE5469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使用</w:t>
      </w:r>
      <w:r>
        <w:t xml:space="preserve"> tf.Variable 代表模型中的所有权重。tf.Variable 能够存储值，并根据需要以张量形式提供它。详情请见 variable guide。</w:t>
      </w:r>
      <w:r>
        <w:rPr>
          <w:rFonts w:hint="eastAsia"/>
        </w:rPr>
        <w:t>使用</w:t>
      </w:r>
      <w:r>
        <w:t xml:space="preserve"> tf.Module 封装变量和计算。您可以使用任何Python对象，但是通过这种方式可以轻松保存它。</w:t>
      </w:r>
    </w:p>
    <w:p w:rsidR="00F91C85" w:rsidRDefault="00FE5469" w:rsidP="00FE5469">
      <w:pPr>
        <w:tabs>
          <w:tab w:val="left" w:pos="720"/>
        </w:tabs>
      </w:pPr>
      <w:r>
        <w:rPr>
          <w:rFonts w:hint="eastAsia"/>
        </w:rPr>
        <w:t>这里，您可以定义</w:t>
      </w:r>
      <w:r>
        <w:t xml:space="preserve"> w 和 b 为变量。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MyModel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Module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</w:t>
      </w:r>
      <w:r w:rsidRPr="00FE5469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FE5469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FE5469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># Initialize the weights to `5.0` and the bias to `0.0`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># In practice, these should be randomly initialized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self.w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E5469">
        <w:rPr>
          <w:rFonts w:ascii="Consolas" w:eastAsia="宋体" w:hAnsi="Consolas" w:cs="宋体"/>
          <w:color w:val="000000"/>
          <w:kern w:val="0"/>
          <w:sz w:val="23"/>
          <w:szCs w:val="23"/>
        </w:rPr>
        <w:t>5.0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self.b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E5469">
        <w:rPr>
          <w:rFonts w:ascii="Consolas" w:eastAsia="宋体" w:hAnsi="Consolas" w:cs="宋体"/>
          <w:color w:val="000000"/>
          <w:kern w:val="0"/>
          <w:sz w:val="23"/>
          <w:szCs w:val="23"/>
        </w:rPr>
        <w:t>0.0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FE5469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__call_</w:t>
      </w:r>
      <w:proofErr w:type="gramStart"/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FE5469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E5469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self.w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self.b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model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E5469">
        <w:rPr>
          <w:rFonts w:ascii="Consolas" w:eastAsia="宋体" w:hAnsi="Consolas" w:cs="宋体"/>
          <w:color w:val="8A4600"/>
          <w:kern w:val="0"/>
          <w:sz w:val="23"/>
          <w:szCs w:val="23"/>
        </w:rPr>
        <w:t>MyModel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List the variables </w:t>
      </w:r>
      <w:proofErr w:type="gramStart"/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>tf.modules's</w:t>
      </w:r>
      <w:proofErr w:type="gramEnd"/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built-in variable aggregation.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E5469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E5469">
        <w:rPr>
          <w:rFonts w:ascii="Consolas" w:eastAsia="宋体" w:hAnsi="Consolas" w:cs="宋体"/>
          <w:color w:val="0A61E3"/>
          <w:kern w:val="0"/>
          <w:sz w:val="23"/>
          <w:szCs w:val="23"/>
        </w:rPr>
        <w:t>"Variables:"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, model.variables)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760DF6"/>
          <w:kern w:val="0"/>
          <w:sz w:val="23"/>
          <w:szCs w:val="23"/>
        </w:rPr>
        <w:t># Verify the model works</w:t>
      </w:r>
    </w:p>
    <w:p w:rsidR="00FE5469" w:rsidRPr="00FE5469" w:rsidRDefault="00FE5469" w:rsidP="00FE546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E5469">
        <w:rPr>
          <w:rFonts w:ascii="Consolas" w:eastAsia="宋体" w:hAnsi="Consolas" w:cs="宋体"/>
          <w:color w:val="EB1919"/>
          <w:kern w:val="0"/>
          <w:sz w:val="23"/>
          <w:szCs w:val="23"/>
        </w:rPr>
        <w:t>assert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model(</w:t>
      </w:r>
      <w:r w:rsidRPr="00FE5469">
        <w:rPr>
          <w:rFonts w:ascii="Consolas" w:eastAsia="宋体" w:hAnsi="Consolas" w:cs="宋体"/>
          <w:color w:val="000000"/>
          <w:kern w:val="0"/>
          <w:sz w:val="23"/>
          <w:szCs w:val="23"/>
        </w:rPr>
        <w:t>3.0</w:t>
      </w:r>
      <w:proofErr w:type="gramStart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>).numpy</w:t>
      </w:r>
      <w:proofErr w:type="gramEnd"/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FE5469">
        <w:rPr>
          <w:rFonts w:ascii="Consolas" w:eastAsia="宋体" w:hAnsi="Consolas" w:cs="宋体"/>
          <w:color w:val="B35900"/>
          <w:kern w:val="0"/>
          <w:sz w:val="23"/>
          <w:szCs w:val="23"/>
        </w:rPr>
        <w:t>==</w:t>
      </w:r>
      <w:r w:rsidRPr="00FE546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E5469">
        <w:rPr>
          <w:rFonts w:ascii="Consolas" w:eastAsia="宋体" w:hAnsi="Consolas" w:cs="宋体"/>
          <w:color w:val="000000"/>
          <w:kern w:val="0"/>
          <w:sz w:val="23"/>
          <w:szCs w:val="23"/>
        </w:rPr>
        <w:t>15.0</w:t>
      </w:r>
    </w:p>
    <w:p w:rsidR="00FE5469" w:rsidRDefault="00FE5469" w:rsidP="00FE5469">
      <w:pPr>
        <w:tabs>
          <w:tab w:val="left" w:pos="720"/>
        </w:tabs>
      </w:pPr>
      <w:r>
        <w:rPr>
          <w:noProof/>
        </w:rPr>
        <w:drawing>
          <wp:inline distT="0" distB="0" distL="0" distR="0" wp14:anchorId="4BB51227" wp14:editId="25941F0D">
            <wp:extent cx="5274310" cy="198755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69" w:rsidRDefault="00FE5469" w:rsidP="00FE5469">
      <w:pPr>
        <w:tabs>
          <w:tab w:val="left" w:pos="720"/>
        </w:tabs>
      </w:pPr>
      <w:r w:rsidRPr="00FE5469">
        <w:rPr>
          <w:rFonts w:hint="eastAsia"/>
        </w:rPr>
        <w:t>初始变量在此处以固定方式设置，但</w:t>
      </w:r>
      <w:r w:rsidRPr="00FE5469">
        <w:t xml:space="preserve"> Keras 提供了您可以与或不与 Keras 其他部分一起使用的许多初始值设定项</w:t>
      </w:r>
    </w:p>
    <w:p w:rsidR="00FE5469" w:rsidRPr="000D3C74" w:rsidRDefault="000D3C74" w:rsidP="00FE5469">
      <w:pPr>
        <w:tabs>
          <w:tab w:val="left" w:pos="720"/>
        </w:tabs>
        <w:rPr>
          <w:rFonts w:hint="eastAsia"/>
          <w:b/>
        </w:rPr>
      </w:pPr>
      <w:r w:rsidRPr="000D3C74">
        <w:rPr>
          <w:rFonts w:hint="eastAsia"/>
          <w:b/>
        </w:rPr>
        <w:t>5</w:t>
      </w:r>
      <w:r w:rsidRPr="000D3C74">
        <w:rPr>
          <w:b/>
        </w:rPr>
        <w:t>.</w:t>
      </w:r>
      <w:r w:rsidRPr="000D3C74">
        <w:rPr>
          <w:rFonts w:hint="eastAsia"/>
          <w:b/>
        </w:rPr>
        <w:t>定义损失函数</w:t>
      </w:r>
    </w:p>
    <w:p w:rsidR="00FE5469" w:rsidRDefault="000D3C74" w:rsidP="00FE5469">
      <w:pPr>
        <w:tabs>
          <w:tab w:val="left" w:pos="720"/>
        </w:tabs>
      </w:pPr>
      <w:r w:rsidRPr="000D3C74">
        <w:rPr>
          <w:rFonts w:hint="eastAsia"/>
        </w:rPr>
        <w:t>损失函数衡量给定输入的模型输出与目标输出的匹配程度。目的是在训练过程中尽量减少这种差异。定义标准的</w:t>
      </w:r>
      <w:r w:rsidRPr="000D3C74">
        <w:t>L2损失，也称为“均方误差”: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This computes a single loss value for an entire batch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loss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target_y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predicted_y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reduce</w:t>
      </w:r>
      <w:proofErr w:type="gramEnd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_mean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square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target_y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predicted_y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0D3C74" w:rsidRPr="000D3C74" w:rsidRDefault="000D3C74" w:rsidP="00FE5469">
      <w:pPr>
        <w:tabs>
          <w:tab w:val="left" w:pos="720"/>
        </w:tabs>
      </w:pPr>
      <w:r w:rsidRPr="000D3C74">
        <w:rPr>
          <w:rFonts w:hint="eastAsia"/>
        </w:rPr>
        <w:t>在训练模型之前，您可以可视化损失值。使用红色绘制模型的预测值，使用蓝色绘制训练数据。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y, 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'.'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"Data"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(x),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"Ground truth"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model(x),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"Predictions"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show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lastRenderedPageBreak/>
        <w:t>print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"Current loss: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%1.6f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%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loss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(y, model(x)).numpy())</w:t>
      </w:r>
    </w:p>
    <w:p w:rsidR="000D3C74" w:rsidRPr="000D3C74" w:rsidRDefault="000D3C74" w:rsidP="00FE5469">
      <w:pPr>
        <w:tabs>
          <w:tab w:val="left" w:pos="720"/>
        </w:tabs>
      </w:pPr>
      <w:r>
        <w:rPr>
          <w:noProof/>
        </w:rPr>
        <w:drawing>
          <wp:inline distT="0" distB="0" distL="0" distR="0" wp14:anchorId="3AD6DA47" wp14:editId="1D65A244">
            <wp:extent cx="5274310" cy="4723130"/>
            <wp:effectExtent l="0" t="0" r="2540" b="127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74" w:rsidRPr="000D3C74" w:rsidRDefault="000D3C74" w:rsidP="00FE5469">
      <w:pPr>
        <w:tabs>
          <w:tab w:val="left" w:pos="720"/>
        </w:tabs>
        <w:rPr>
          <w:b/>
        </w:rPr>
      </w:pPr>
      <w:r w:rsidRPr="000D3C74">
        <w:rPr>
          <w:rFonts w:hint="eastAsia"/>
          <w:b/>
        </w:rPr>
        <w:t>6</w:t>
      </w:r>
      <w:r w:rsidRPr="000D3C74">
        <w:rPr>
          <w:b/>
        </w:rPr>
        <w:t>.</w:t>
      </w:r>
      <w:r w:rsidRPr="000D3C74">
        <w:rPr>
          <w:rFonts w:hint="eastAsia"/>
          <w:b/>
        </w:rPr>
        <w:t>定义训练循环</w:t>
      </w:r>
    </w:p>
    <w:p w:rsidR="000D3C74" w:rsidRDefault="000D3C74" w:rsidP="000D3C74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训练</w:t>
      </w:r>
      <w:proofErr w:type="gramStart"/>
      <w:r>
        <w:rPr>
          <w:rFonts w:hint="eastAsia"/>
        </w:rPr>
        <w:t>循环按</w:t>
      </w:r>
      <w:proofErr w:type="gramEnd"/>
      <w:r>
        <w:rPr>
          <w:rFonts w:hint="eastAsia"/>
        </w:rPr>
        <w:t>顺序重复执行以下任务：</w:t>
      </w:r>
    </w:p>
    <w:p w:rsidR="000D3C74" w:rsidRDefault="000D3C74" w:rsidP="000D3C74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发送一批输入值，通过模型生成输出值</w:t>
      </w:r>
    </w:p>
    <w:p w:rsidR="000D3C74" w:rsidRDefault="000D3C74" w:rsidP="000D3C74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通过比较输出值与输出（标签），来计算损失值</w:t>
      </w:r>
    </w:p>
    <w:p w:rsidR="000D3C74" w:rsidRDefault="000D3C74" w:rsidP="000D3C74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使用梯度带</w:t>
      </w:r>
      <w:r>
        <w:t>(GradientTape)找到梯度值</w:t>
      </w:r>
    </w:p>
    <w:p w:rsidR="000D3C74" w:rsidRDefault="000D3C74" w:rsidP="000D3C74">
      <w:pPr>
        <w:tabs>
          <w:tab w:val="left" w:pos="720"/>
        </w:tabs>
      </w:pPr>
      <w:r>
        <w:rPr>
          <w:rFonts w:hint="eastAsia"/>
        </w:rPr>
        <w:t xml:space="preserve">· </w:t>
      </w:r>
      <w:r>
        <w:rPr>
          <w:rFonts w:hint="eastAsia"/>
        </w:rPr>
        <w:t>使用这些梯度优化变量</w:t>
      </w:r>
    </w:p>
    <w:p w:rsidR="000D3C74" w:rsidRDefault="000D3C74" w:rsidP="000D3C74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这个例子中，您可以使用</w:t>
      </w:r>
      <w:r>
        <w:t xml:space="preserve"> gradient descent训练数据。</w:t>
      </w:r>
    </w:p>
    <w:p w:rsidR="000D3C74" w:rsidRDefault="000D3C74" w:rsidP="000D3C74">
      <w:pPr>
        <w:tabs>
          <w:tab w:val="left" w:pos="720"/>
        </w:tabs>
        <w:rPr>
          <w:rFonts w:hint="eastAsia"/>
        </w:rPr>
      </w:pPr>
      <w:r>
        <w:t>tf.keras.optimizers中有许多梯度下降的变量。但是本着搭建的第一原则，您将在这里 借助tf.GradientTape的自动微分和tf.assign_sub的递减值（结合了tf.assign和tf.sub）自己实现基本数学：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Given a callable model, inputs, outputs, and a learning rate...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train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learning_rate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GradientTape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Trainable variables are automatically tracked by GradientTape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current_loss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loss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Use GradientTape to calculate the gradients with respect to W and b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dw, db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t.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gradient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(current_loss, [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.w,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.b])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Subtract the gradient scaled by the learning rate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w.assign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_sub(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learning_rate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dw)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b.assign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_sub(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learning_rate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db)</w:t>
      </w:r>
    </w:p>
    <w:p w:rsidR="000D3C74" w:rsidRDefault="000D3C74" w:rsidP="00FE5469">
      <w:pPr>
        <w:tabs>
          <w:tab w:val="left" w:pos="720"/>
        </w:tabs>
      </w:pPr>
      <w:r w:rsidRPr="000D3C74">
        <w:rPr>
          <w:rFonts w:hint="eastAsia"/>
        </w:rPr>
        <w:t>要查看训练，您可以通过训练循环发送同一批次的</w:t>
      </w:r>
      <w:r w:rsidRPr="000D3C74">
        <w:t xml:space="preserve"> *x* 和 *y*，并观察 `W` 和 `b` 如何变化。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model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MyModel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Collect the history of W-values and b-values to plot later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weights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[]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biases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[]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epochs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range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Define a training loop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report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loss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f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"W =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w.numpy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:1.2f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, b =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.b.numpy()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:1.2f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, loss=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loss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:2.5f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</w:p>
    <w:p w:rsidR="000D3C74" w:rsidRPr="000D3C74" w:rsidRDefault="000D3C74" w:rsidP="000D3C74">
      <w:pPr>
        <w:widowControl/>
        <w:shd w:val="clear" w:color="auto" w:fill="FFFFFF"/>
        <w:spacing w:after="240"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training_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loop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epoch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epochs: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Update the model with the single giant batch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train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learning_rate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0.1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Track this before I update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weights.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append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.w.numpy())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biases.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append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.b.numpy())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current_loss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loss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y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f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"Epoch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epoch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:2d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    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report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, current_loss))</w:t>
      </w:r>
    </w:p>
    <w:p w:rsidR="000D3C74" w:rsidRDefault="000D3C74" w:rsidP="00FE5469">
      <w:pPr>
        <w:tabs>
          <w:tab w:val="left" w:pos="720"/>
        </w:tabs>
      </w:pPr>
    </w:p>
    <w:p w:rsidR="000D3C74" w:rsidRDefault="000D3C74" w:rsidP="00FE5469">
      <w:pPr>
        <w:tabs>
          <w:tab w:val="left" w:pos="720"/>
        </w:tabs>
      </w:pPr>
      <w:r w:rsidRPr="000D3C74">
        <w:rPr>
          <w:rFonts w:hint="eastAsia"/>
        </w:rPr>
        <w:t>进行训练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current_loss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loss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y, model(x))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f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"Starting:"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    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report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(model, current_loss))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training_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loop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model, x, y)</w:t>
      </w:r>
    </w:p>
    <w:p w:rsidR="000D3C74" w:rsidRDefault="000D3C74" w:rsidP="00FE5469">
      <w:pPr>
        <w:tabs>
          <w:tab w:val="left" w:pos="720"/>
        </w:tabs>
      </w:pPr>
      <w:r>
        <w:rPr>
          <w:noProof/>
        </w:rPr>
        <w:lastRenderedPageBreak/>
        <w:drawing>
          <wp:inline distT="0" distB="0" distL="0" distR="0" wp14:anchorId="4B4DAEC4" wp14:editId="1F3CB22C">
            <wp:extent cx="5274310" cy="524002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74" w:rsidRDefault="000D3C74" w:rsidP="00FE5469">
      <w:pPr>
        <w:tabs>
          <w:tab w:val="left" w:pos="720"/>
        </w:tabs>
      </w:pPr>
      <w:r w:rsidRPr="000D3C74">
        <w:rPr>
          <w:rFonts w:hint="eastAsia"/>
        </w:rPr>
        <w:t>下面是权重随时间的演变：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(epochs, weights,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'Weights'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colors[</w:t>
      </w:r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(epochs, [</w:t>
      </w:r>
      <w:r w:rsidRPr="000D3C74">
        <w:rPr>
          <w:rFonts w:ascii="Consolas" w:eastAsia="宋体" w:hAnsi="Consolas" w:cs="宋体"/>
          <w:color w:val="0550AE"/>
          <w:kern w:val="0"/>
          <w:sz w:val="23"/>
          <w:szCs w:val="23"/>
        </w:rPr>
        <w:t>TRUE_W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len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(epochs), 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'--'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"True weight"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colors[</w:t>
      </w:r>
      <w:proofErr w:type="gramEnd"/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(epochs, biases,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'bias'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colors[</w:t>
      </w:r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(epochs, [</w:t>
      </w:r>
      <w:r w:rsidRPr="000D3C74">
        <w:rPr>
          <w:rFonts w:ascii="Consolas" w:eastAsia="宋体" w:hAnsi="Consolas" w:cs="宋体"/>
          <w:color w:val="0550AE"/>
          <w:kern w:val="0"/>
          <w:sz w:val="23"/>
          <w:szCs w:val="23"/>
        </w:rPr>
        <w:t>TRUE_B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len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(epochs), 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"--"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"True bias"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colors[</w:t>
      </w:r>
      <w:proofErr w:type="gramEnd"/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show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0D3C74" w:rsidRDefault="000D3C74" w:rsidP="00FE5469">
      <w:pPr>
        <w:tabs>
          <w:tab w:val="left" w:pos="720"/>
        </w:tabs>
      </w:pPr>
      <w:r>
        <w:rPr>
          <w:noProof/>
        </w:rPr>
        <w:lastRenderedPageBreak/>
        <w:drawing>
          <wp:inline distT="0" distB="0" distL="0" distR="0" wp14:anchorId="69339126" wp14:editId="658415CA">
            <wp:extent cx="3377381" cy="3216360"/>
            <wp:effectExtent l="0" t="0" r="0" b="317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84446" cy="32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74" w:rsidRDefault="000D3C74" w:rsidP="00FE5469">
      <w:pPr>
        <w:tabs>
          <w:tab w:val="left" w:pos="720"/>
        </w:tabs>
      </w:pPr>
      <w:r w:rsidRPr="000D3C74">
        <w:rPr>
          <w:rFonts w:hint="eastAsia"/>
        </w:rPr>
        <w:t>呈现训练的模型的性能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y, 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'.'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"Data"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(x),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"Ground truth"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(x, model(x),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label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"Predictions"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plt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show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"Current loss: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%1.6f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%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loss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(model(x), y).numpy())</w:t>
      </w:r>
    </w:p>
    <w:p w:rsidR="000D3C74" w:rsidRDefault="000D3C74" w:rsidP="00FE5469">
      <w:pPr>
        <w:tabs>
          <w:tab w:val="left" w:pos="720"/>
        </w:tabs>
      </w:pPr>
      <w:r>
        <w:rPr>
          <w:noProof/>
        </w:rPr>
        <w:drawing>
          <wp:inline distT="0" distB="0" distL="0" distR="0" wp14:anchorId="15645A2B" wp14:editId="27B015F3">
            <wp:extent cx="4073540" cy="3679722"/>
            <wp:effectExtent l="0" t="0" r="317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84255" cy="36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74" w:rsidRPr="000D3C74" w:rsidRDefault="000D3C74" w:rsidP="000D3C74">
      <w:pPr>
        <w:tabs>
          <w:tab w:val="left" w:pos="720"/>
        </w:tabs>
        <w:rPr>
          <w:b/>
        </w:rPr>
      </w:pPr>
      <w:r w:rsidRPr="000D3C74">
        <w:rPr>
          <w:rFonts w:hint="eastAsia"/>
          <w:b/>
        </w:rPr>
        <w:lastRenderedPageBreak/>
        <w:t>7</w:t>
      </w:r>
      <w:r w:rsidRPr="000D3C74">
        <w:rPr>
          <w:b/>
        </w:rPr>
        <w:t>.</w:t>
      </w:r>
      <w:r w:rsidRPr="000D3C74">
        <w:rPr>
          <w:rFonts w:hint="eastAsia"/>
          <w:b/>
        </w:rPr>
        <w:t xml:space="preserve"> </w:t>
      </w:r>
      <w:r w:rsidRPr="000D3C74">
        <w:rPr>
          <w:rFonts w:hint="eastAsia"/>
          <w:b/>
        </w:rPr>
        <w:t>使用</w:t>
      </w:r>
      <w:r w:rsidRPr="000D3C74">
        <w:rPr>
          <w:b/>
        </w:rPr>
        <w:t>Keras完成相同的解决方案</w:t>
      </w:r>
    </w:p>
    <w:p w:rsidR="000D3C74" w:rsidRDefault="000D3C74" w:rsidP="000D3C74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t>将上面的代码与</w:t>
      </w:r>
      <w:r>
        <w:t>Keras中的等效代码进行对比很有用。</w:t>
      </w:r>
    </w:p>
    <w:p w:rsidR="000D3C74" w:rsidRDefault="000D3C74" w:rsidP="000D3C74">
      <w:pPr>
        <w:tabs>
          <w:tab w:val="left" w:pos="720"/>
        </w:tabs>
      </w:pPr>
      <w:r>
        <w:rPr>
          <w:rFonts w:hint="eastAsia"/>
        </w:rPr>
        <w:t>如果您将</w:t>
      </w:r>
      <w:r>
        <w:t>tf.keras.Model子类化，则定义模型与其看起来完全相同。请记住，Keras模型最终从模块继承。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class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MyModelKeras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.keras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0550AE"/>
          <w:kern w:val="0"/>
          <w:sz w:val="23"/>
          <w:szCs w:val="23"/>
        </w:rPr>
        <w:t>Model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__init_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super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_</w:t>
      </w:r>
      <w:proofErr w:type="gramEnd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_init__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**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kwargs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Initialize the weights to `5.0` and the bias to `0.0`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In practice, these should be randomly initialized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self.w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5.0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self.b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Variable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0.0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call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self,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self.w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x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self.b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keras_model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MyModelKeras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Reuse the training loop with a Keras model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training_</w:t>
      </w:r>
      <w:proofErr w:type="gramStart"/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loop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keras_model, x, y)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You can also save a checkpoint using Keras's built-in support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keras_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model.save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_weights(</w:t>
      </w:r>
      <w:r w:rsidRPr="000D3C74">
        <w:rPr>
          <w:rFonts w:ascii="Consolas" w:eastAsia="宋体" w:hAnsi="Consolas" w:cs="宋体"/>
          <w:color w:val="0A61E3"/>
          <w:kern w:val="0"/>
          <w:sz w:val="23"/>
          <w:szCs w:val="23"/>
        </w:rPr>
        <w:t>"my_checkpoint"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Default="000D3C74" w:rsidP="000D3C74">
      <w:pPr>
        <w:tabs>
          <w:tab w:val="left" w:pos="720"/>
        </w:tabs>
      </w:pPr>
      <w:r>
        <w:rPr>
          <w:noProof/>
        </w:rPr>
        <w:drawing>
          <wp:inline distT="0" distB="0" distL="0" distR="0" wp14:anchorId="2FD0761A" wp14:editId="5BD58132">
            <wp:extent cx="5274310" cy="411861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74" w:rsidRDefault="000D3C74" w:rsidP="000D3C74">
      <w:pPr>
        <w:tabs>
          <w:tab w:val="left" w:pos="720"/>
        </w:tabs>
      </w:pPr>
    </w:p>
    <w:p w:rsidR="000D3C74" w:rsidRDefault="000D3C74" w:rsidP="000D3C74">
      <w:pPr>
        <w:tabs>
          <w:tab w:val="left" w:pos="720"/>
        </w:tabs>
        <w:rPr>
          <w:rFonts w:hint="eastAsia"/>
        </w:rPr>
      </w:pPr>
      <w:r>
        <w:rPr>
          <w:rFonts w:hint="eastAsia"/>
        </w:rPr>
        <w:lastRenderedPageBreak/>
        <w:t>您可以使用</w:t>
      </w:r>
      <w:r>
        <w:t>Keras的内置功能作为捷径，而不必在每次创建模型时都编写新的训练循环。当您不想编写或调试Python训练循环时，这很有用。</w:t>
      </w:r>
    </w:p>
    <w:p w:rsidR="000D3C74" w:rsidRDefault="000D3C74" w:rsidP="000D3C74">
      <w:pPr>
        <w:tabs>
          <w:tab w:val="left" w:pos="720"/>
        </w:tabs>
      </w:pPr>
      <w:r>
        <w:rPr>
          <w:rFonts w:hint="eastAsia"/>
        </w:rPr>
        <w:t>如果您使用</w:t>
      </w:r>
      <w:r>
        <w:t>Keras，您将会需要使用 `model.compile()` 去设置参数, 使用`model.fit()` 进行训练。借助Keras实现L2损失和梯度下降需要的代码量更少，就像一个捷径。Keras损失和优化器也可以在这些便利功能之外使用，而前面的示例也可以使用它们。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keras_model 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MyModelKeras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compile sets the training parameters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keras_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model.compile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By default, </w:t>
      </w:r>
      <w:proofErr w:type="gramStart"/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fit(</w:t>
      </w:r>
      <w:proofErr w:type="gramEnd"/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) uses tf.function().  You can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turn that off for debugging, but it is on now.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run_eagerly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Using a built-in optimizer, configuring as an object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optimizer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.keras.optimizers.SGD(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learning_rate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0.1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Keras comes with built-in MSE error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However, you could use the loss function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760DF6"/>
          <w:kern w:val="0"/>
          <w:sz w:val="23"/>
          <w:szCs w:val="23"/>
        </w:rPr>
        <w:t># defined above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loss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proofErr w:type="gramStart"/>
      <w:r w:rsidRPr="000D3C74">
        <w:rPr>
          <w:rFonts w:ascii="Consolas" w:eastAsia="宋体" w:hAnsi="Consolas" w:cs="宋体"/>
          <w:color w:val="8A4600"/>
          <w:kern w:val="0"/>
          <w:sz w:val="23"/>
          <w:szCs w:val="23"/>
        </w:rPr>
        <w:t>tf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.keras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.losses.mean_squared_error,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Default="000D3C74" w:rsidP="000D3C74">
      <w:pPr>
        <w:tabs>
          <w:tab w:val="left" w:pos="720"/>
        </w:tabs>
        <w:rPr>
          <w:rFonts w:hint="eastAsia"/>
        </w:rPr>
      </w:pPr>
      <w:r>
        <w:t>Keras`fit`期望批处理数据或完整的数据集作为NumPy数组。 NumPy数组分为多个批次，默认批次大小为32。</w:t>
      </w:r>
    </w:p>
    <w:p w:rsidR="000D3C74" w:rsidRDefault="000D3C74" w:rsidP="000D3C74">
      <w:pPr>
        <w:tabs>
          <w:tab w:val="left" w:pos="720"/>
        </w:tabs>
      </w:pPr>
      <w:r>
        <w:rPr>
          <w:rFonts w:hint="eastAsia"/>
        </w:rPr>
        <w:t>这一案例中，为了匹配手写训练循环，您应该以大小为</w:t>
      </w:r>
      <w:r>
        <w:t>1000的单批次传递x。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0D3C74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x.shape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0D3C74" w:rsidRPr="000D3C74" w:rsidRDefault="000D3C74" w:rsidP="000D3C74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keras_model.fit(</w:t>
      </w:r>
      <w:proofErr w:type="gramEnd"/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x, y,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epochs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0D3C74">
        <w:rPr>
          <w:rFonts w:ascii="Consolas" w:eastAsia="宋体" w:hAnsi="Consolas" w:cs="宋体"/>
          <w:color w:val="FF0000"/>
          <w:kern w:val="0"/>
          <w:sz w:val="23"/>
          <w:szCs w:val="23"/>
        </w:rPr>
        <w:t>batch_size</w:t>
      </w:r>
      <w:r w:rsidRPr="000D3C74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0D3C74">
        <w:rPr>
          <w:rFonts w:ascii="Consolas" w:eastAsia="宋体" w:hAnsi="Consolas" w:cs="宋体"/>
          <w:color w:val="000000"/>
          <w:kern w:val="0"/>
          <w:sz w:val="23"/>
          <w:szCs w:val="23"/>
        </w:rPr>
        <w:t>1000</w:t>
      </w:r>
      <w:r w:rsidRPr="000D3C74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0D3C74" w:rsidRDefault="000D3C74" w:rsidP="000D3C74">
      <w:pPr>
        <w:tabs>
          <w:tab w:val="left" w:pos="720"/>
        </w:tabs>
      </w:pPr>
      <w:r>
        <w:rPr>
          <w:noProof/>
        </w:rPr>
        <w:drawing>
          <wp:inline distT="0" distB="0" distL="0" distR="0" wp14:anchorId="76F62DD4" wp14:editId="63B374AA">
            <wp:extent cx="3774793" cy="3620729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94786" cy="36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0F" w:rsidRPr="00FC384E" w:rsidRDefault="000D3C74" w:rsidP="00FC384E">
      <w:pPr>
        <w:tabs>
          <w:tab w:val="left" w:pos="720"/>
        </w:tabs>
        <w:rPr>
          <w:rFonts w:hint="eastAsia"/>
        </w:rPr>
      </w:pPr>
      <w:r w:rsidRPr="000D3C74">
        <w:lastRenderedPageBreak/>
        <w:t>Keras会在训练后而不是之前打印出损失，因此第一次损失会显得较低。否则，这表明本质上相同的训练效果。</w:t>
      </w:r>
    </w:p>
    <w:p w:rsidR="008352A5" w:rsidRDefault="009B6188">
      <w:pPr>
        <w:numPr>
          <w:ilvl w:val="0"/>
          <w:numId w:val="1"/>
        </w:numPr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实验总结</w:t>
      </w:r>
    </w:p>
    <w:p w:rsidR="008352A5" w:rsidRDefault="009B6188">
      <w:r>
        <w:rPr>
          <w:rFonts w:hint="eastAsia"/>
        </w:rPr>
        <w:t>通过本次实验，我进一步提高了自己的深度学习基础和实践经验，并深入认识了 TensorFlow 的设计思想和工作方式，对于提升自己的计算机视觉、自然语言处理、强化学习等方面的研究能力和应用水平有着积极的作用。在实践中，我也遇到了一些问题，例如了解 TensorFlow 的版本兼容性、学习使用 TensorFlow API 和 TensorFlow 计算图的相关知识，这些问题最终都得到了解决，并让我在实践中更加熟练掌握了 TensorFlow 的基础知识和应用技巧。总体来看，本次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我深入了解了 TensorFlow 的计算图原理和计算图优化的实现原理，对于后续深度学习模型的理解和实现也受益匪浅。我深刻了解了 TensorFlow 的函数和图的概念，掌握了 TensorFlow 基础知识与应用。主要学习到如下知识点：</w:t>
      </w:r>
    </w:p>
    <w:p w:rsidR="008352A5" w:rsidRDefault="009B6188">
      <w:r>
        <w:rPr>
          <w:rFonts w:hint="eastAsia"/>
        </w:rPr>
        <w:t xml:space="preserve">1. TensorFlow 函数可以通过 `tf.function()` </w:t>
      </w:r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将 Python 函数转换为 TensorFlow 函数，并可以使用 `get_concrete_function()` 方法在计算图中生成具体的函数实例。</w:t>
      </w:r>
    </w:p>
    <w:p w:rsidR="008352A5" w:rsidRDefault="009B6188">
      <w:r>
        <w:rPr>
          <w:rFonts w:hint="eastAsia"/>
        </w:rPr>
        <w:t>2. TensorFlow 可以将 Python 代码转换为 TensorFlow 图，这样可以通过 TensorFlow 的资源管理器缓存计算图来加速计算。</w:t>
      </w:r>
    </w:p>
    <w:p w:rsidR="008352A5" w:rsidRDefault="009B6188">
      <w:r>
        <w:rPr>
          <w:rFonts w:hint="eastAsia"/>
        </w:rPr>
        <w:t>3. 在处理数据集时，可以用 `tf.data.Dataset()` 效率更高地处理大量数据。</w:t>
      </w:r>
    </w:p>
    <w:p w:rsidR="008352A5" w:rsidRDefault="009B6188">
      <w:pPr>
        <w:rPr>
          <w:rFonts w:eastAsia="宋体"/>
        </w:rPr>
      </w:pPr>
      <w:r>
        <w:rPr>
          <w:rFonts w:hint="eastAsia"/>
        </w:rPr>
        <w:t>4. TensorFlow 同样是允许计算浮点数简单操作的，即 TensorFlow 可以用作数值计算的计算库。</w:t>
      </w:r>
    </w:p>
    <w:p w:rsidR="008352A5" w:rsidRDefault="009B6188">
      <w:r>
        <w:rPr>
          <w:rFonts w:hint="eastAsia"/>
        </w:rPr>
        <w:t>总结来说，TensorFlow 的使用让我深刻认识到其在机器学习和深度学习中的重要性，同时提醒我在处理</w:t>
      </w:r>
      <w:proofErr w:type="gramStart"/>
      <w:r>
        <w:rPr>
          <w:rFonts w:hint="eastAsia"/>
        </w:rPr>
        <w:t>计算高</w:t>
      </w:r>
      <w:proofErr w:type="gramEnd"/>
      <w:r>
        <w:rPr>
          <w:rFonts w:hint="eastAsia"/>
        </w:rPr>
        <w:t>负载、复杂数据时，加速计算、降低内存要求、完成大量推理任务等实际问题常常需要充分利用计算图。</w:t>
      </w:r>
    </w:p>
    <w:sectPr w:rsidR="008352A5">
      <w:headerReference w:type="default" r:id="rId1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3FD5" w:rsidRDefault="00DA3FD5" w:rsidP="00692B87">
      <w:r>
        <w:separator/>
      </w:r>
    </w:p>
  </w:endnote>
  <w:endnote w:type="continuationSeparator" w:id="0">
    <w:p w:rsidR="00DA3FD5" w:rsidRDefault="00DA3FD5" w:rsidP="00692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Regular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3FD5" w:rsidRDefault="00DA3FD5" w:rsidP="00692B87">
      <w:r>
        <w:separator/>
      </w:r>
    </w:p>
  </w:footnote>
  <w:footnote w:type="continuationSeparator" w:id="0">
    <w:p w:rsidR="00DA3FD5" w:rsidRDefault="00DA3FD5" w:rsidP="00692B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976" w:rsidRDefault="00594976" w:rsidP="00692B87">
    <w:pPr>
      <w:pStyle w:val="a9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093E10"/>
    <w:multiLevelType w:val="multilevel"/>
    <w:tmpl w:val="7F093E10"/>
    <w:lvl w:ilvl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NiZTFjYmNjZWQxZTMzYTI0NmY4MTk2ZWUzMDM2YjMifQ=="/>
  </w:docVars>
  <w:rsids>
    <w:rsidRoot w:val="00E95228"/>
    <w:rsid w:val="9AF79060"/>
    <w:rsid w:val="BEFFA7D9"/>
    <w:rsid w:val="D97AA8FA"/>
    <w:rsid w:val="DEFE3402"/>
    <w:rsid w:val="FFFF8DE2"/>
    <w:rsid w:val="00076761"/>
    <w:rsid w:val="000C6EE1"/>
    <w:rsid w:val="000D3C74"/>
    <w:rsid w:val="0010351C"/>
    <w:rsid w:val="00200F97"/>
    <w:rsid w:val="0025660F"/>
    <w:rsid w:val="002E379C"/>
    <w:rsid w:val="0037300F"/>
    <w:rsid w:val="003C01CA"/>
    <w:rsid w:val="003E7058"/>
    <w:rsid w:val="004234BE"/>
    <w:rsid w:val="004755F9"/>
    <w:rsid w:val="004E62EB"/>
    <w:rsid w:val="004E7826"/>
    <w:rsid w:val="00536457"/>
    <w:rsid w:val="00594976"/>
    <w:rsid w:val="00692B87"/>
    <w:rsid w:val="008352A5"/>
    <w:rsid w:val="00893692"/>
    <w:rsid w:val="00956B5E"/>
    <w:rsid w:val="00973F47"/>
    <w:rsid w:val="009B6188"/>
    <w:rsid w:val="00A638A3"/>
    <w:rsid w:val="00A85A81"/>
    <w:rsid w:val="00AA2FAF"/>
    <w:rsid w:val="00AD78C5"/>
    <w:rsid w:val="00C4680F"/>
    <w:rsid w:val="00CA7158"/>
    <w:rsid w:val="00CC1A73"/>
    <w:rsid w:val="00CF6CDB"/>
    <w:rsid w:val="00D0507A"/>
    <w:rsid w:val="00DA36CE"/>
    <w:rsid w:val="00DA3FD5"/>
    <w:rsid w:val="00DE3424"/>
    <w:rsid w:val="00DE6DD2"/>
    <w:rsid w:val="00E015CB"/>
    <w:rsid w:val="00E95228"/>
    <w:rsid w:val="00EA4D7E"/>
    <w:rsid w:val="00F66FEE"/>
    <w:rsid w:val="00F91C85"/>
    <w:rsid w:val="00FC384E"/>
    <w:rsid w:val="00FE5469"/>
    <w:rsid w:val="0A177960"/>
    <w:rsid w:val="121B7EF5"/>
    <w:rsid w:val="1DFF1276"/>
    <w:rsid w:val="1EE32106"/>
    <w:rsid w:val="33FE89E5"/>
    <w:rsid w:val="37FAB2C7"/>
    <w:rsid w:val="38DFC411"/>
    <w:rsid w:val="3F2930C0"/>
    <w:rsid w:val="6ADA221B"/>
    <w:rsid w:val="6BBDBC7F"/>
    <w:rsid w:val="6FFF0439"/>
    <w:rsid w:val="76FF8348"/>
    <w:rsid w:val="77D7C268"/>
    <w:rsid w:val="7B5BA5D5"/>
    <w:rsid w:val="7B7F6AE2"/>
    <w:rsid w:val="7DBB9717"/>
    <w:rsid w:val="7EFBC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74B90"/>
  <w15:docId w15:val="{9C89B3E1-DADC-447B-871E-6E48789D9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497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qFormat/>
    <w:pPr>
      <w:spacing w:after="120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5">
    <w:name w:val="Body Text First Indent"/>
    <w:basedOn w:val="a3"/>
    <w:link w:val="a6"/>
    <w:pPr>
      <w:ind w:firstLineChars="100" w:firstLine="420"/>
    </w:pPr>
    <w:rPr>
      <w:rFonts w:ascii="Times New Roman" w:eastAsia="宋体" w:hAnsi="Times New Roman" w:cs="Times New Roman"/>
      <w:szCs w:val="24"/>
    </w:rPr>
  </w:style>
  <w:style w:type="character" w:styleId="a7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a4">
    <w:name w:val="正文文本 字符"/>
    <w:basedOn w:val="a0"/>
    <w:link w:val="a3"/>
    <w:uiPriority w:val="99"/>
    <w:semiHidden/>
  </w:style>
  <w:style w:type="character" w:customStyle="1" w:styleId="a6">
    <w:name w:val="正文首行缩进 字符"/>
    <w:basedOn w:val="a4"/>
    <w:link w:val="a5"/>
    <w:qFormat/>
    <w:rPr>
      <w:rFonts w:ascii="Times New Roman" w:eastAsia="宋体" w:hAnsi="Times New Roman" w:cs="Times New Roman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692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692B8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692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692B8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5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7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3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0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8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2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5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61</Pages>
  <Words>6358</Words>
  <Characters>36244</Characters>
  <Application>Microsoft Office Word</Application>
  <DocSecurity>0</DocSecurity>
  <Lines>302</Lines>
  <Paragraphs>85</Paragraphs>
  <ScaleCrop>false</ScaleCrop>
  <Company/>
  <LinksUpToDate>false</LinksUpToDate>
  <CharactersWithSpaces>42517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</dc:creator>
  <cp:lastModifiedBy>lin</cp:lastModifiedBy>
  <cp:revision>22</cp:revision>
  <dcterms:created xsi:type="dcterms:W3CDTF">2022-05-05T22:32:00Z</dcterms:created>
  <dcterms:modified xsi:type="dcterms:W3CDTF">2023-05-28T03:02:00Z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31FCAF2A2E96C452224D5C64EB197969_42</vt:lpwstr>
  </property>
</Properties>
</file>