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5A257" w14:textId="111C9A79" w:rsidR="004360C7" w:rsidRDefault="004360C7" w:rsidP="004360C7">
      <w:pPr>
        <w:pStyle w:val="Cmsor1"/>
        <w:numPr>
          <w:ilvl w:val="0"/>
          <w:numId w:val="11"/>
        </w:numPr>
      </w:pPr>
      <w:r>
        <w:t>Bevezetés</w:t>
      </w:r>
    </w:p>
    <w:p w14:paraId="50FFB005" w14:textId="75FE1319" w:rsidR="00971C2B" w:rsidRDefault="004360C7" w:rsidP="00971C2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Gyakran, mikor jártam a várost, rengetegszer hallottam azt, hogy „ha lenne egy kis pénzem, akkor meg tudnám ezt venni”, mellette pedig sokszor beleestem akár én vagy az ismerettségi körömben sokan abba a helyzetbe, hogy nagyon szerettek volna valamit, de a pénzügyi döntéseik miatt nem voltak képesek megvenni az adott dolgot. Ekkor gondoltam bele abba, hogy nagyon sokan járnak hasonló cipőben, mikor a nagyobb eltervezésekben gondolkodunk.</w:t>
      </w:r>
      <w:r w:rsidR="003672CC">
        <w:rPr>
          <w:rFonts w:ascii="Times New Roman" w:hAnsi="Times New Roman" w:cs="Times New Roman"/>
          <w:sz w:val="26"/>
          <w:szCs w:val="26"/>
        </w:rPr>
        <w:t xml:space="preserve"> Sajnos ez egy elég gyakori probléma, és úgy érzem, hogy én sem vagyok egy hős, aki a világ összes ilyen gondját képes legyen megoldani, de ha figyelünk a dolgainkra, akkor képesek lehetünk nagyban befolyásolni a pénzügyi döntéseinket.</w:t>
      </w:r>
      <w:r>
        <w:rPr>
          <w:rFonts w:ascii="Times New Roman" w:hAnsi="Times New Roman" w:cs="Times New Roman"/>
          <w:sz w:val="26"/>
          <w:szCs w:val="26"/>
        </w:rPr>
        <w:t xml:space="preserve"> Éppen ezért szeretném a szakdolgozati témámat egy olyan problémára szentelni, ami sokaknak gondot</w:t>
      </w:r>
      <w:r w:rsidR="003672CC">
        <w:rPr>
          <w:rFonts w:ascii="Times New Roman" w:hAnsi="Times New Roman" w:cs="Times New Roman"/>
          <w:sz w:val="26"/>
          <w:szCs w:val="26"/>
        </w:rPr>
        <w:t xml:space="preserve"> szokott okozni, hogy a felvetésem segítségével képesek lehessünk egyszerűbben venni a nagy álmainkat is</w:t>
      </w:r>
      <w:r>
        <w:rPr>
          <w:rFonts w:ascii="Times New Roman" w:hAnsi="Times New Roman" w:cs="Times New Roman"/>
          <w:sz w:val="26"/>
          <w:szCs w:val="26"/>
        </w:rPr>
        <w:t xml:space="preserve">. Természetesen nem csak a rossz pénzügyi döntések miatt történhet meg az olyan eset, hogy valakinek nem sikerül a céljait megszerezni, az eltervezésem a probléma egy részére nyújtana megoldást. </w:t>
      </w:r>
      <w:r w:rsidR="00971C2B">
        <w:rPr>
          <w:rFonts w:ascii="Times New Roman" w:hAnsi="Times New Roman" w:cs="Times New Roman"/>
          <w:sz w:val="26"/>
          <w:szCs w:val="26"/>
        </w:rPr>
        <w:t>Leginkább olyanoknak nyújtana a dolgozat témája megoldást, akik sokat vásárolnak impulzusszerűen, olyanoknak, akik sokszor érzik azt, hogy a pénz kifolyik a kezük közül, illetve bevásárlólista nélkül, aki sokszor azt érzi, hogy nem tudja, mit is akar venni pontosan, aminek a végeredménye az, hogy rengeteg olyan dolgot is megvásárol, amire később nem is lesz szüksége.</w:t>
      </w:r>
    </w:p>
    <w:p w14:paraId="7E77CBE0" w14:textId="5423FF49" w:rsidR="00971C2B" w:rsidRPr="004360C7" w:rsidRDefault="00971C2B" w:rsidP="003672CC">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Egy másik szempont, ami számomra fontos, az az, hogy a programozási képességeimet el tudjam mélyíteni. Azért jelentkeztem egyetemre informatikusnak, hogy a programozás világát megismerhessem, és ebben is ki tudjak teljesedni. A programozási nyelv megválasztása is egy fontos szempont. Mivel manapság már mindenki számára elérhetőek az okostelefonok, ezért az ilyen eszközzel akár nagyon nagy közönséget is képesek lehetünk elérni. Az egyetemi éveim alatt pattant ki az ötlet a fejemből, hogy egy pénzügyi asszisztens fejlesztését készíteném el, és így azt a problémát, ami foglalkoztat és a programozási képességemet is fejleszteni tudom. A szakdolgozat</w:t>
      </w:r>
      <w:r w:rsidR="003672CC">
        <w:rPr>
          <w:rFonts w:ascii="Times New Roman" w:hAnsi="Times New Roman" w:cs="Times New Roman"/>
          <w:sz w:val="26"/>
          <w:szCs w:val="26"/>
        </w:rPr>
        <w:t xml:space="preserve"> </w:t>
      </w:r>
      <w:r>
        <w:rPr>
          <w:rFonts w:ascii="Times New Roman" w:hAnsi="Times New Roman" w:cs="Times New Roman"/>
          <w:sz w:val="26"/>
          <w:szCs w:val="26"/>
        </w:rPr>
        <w:t>témája így egy pénzügyi asszisztens tervezése, majd fejlesztése.</w:t>
      </w:r>
    </w:p>
    <w:p w14:paraId="2FC7E95C" w14:textId="6717ECD5" w:rsidR="00857086" w:rsidRDefault="00857086" w:rsidP="00B171C5">
      <w:pPr>
        <w:pStyle w:val="Cmsor1"/>
      </w:pPr>
      <w:r w:rsidRPr="00B171C5">
        <w:lastRenderedPageBreak/>
        <w:t>2. A pénzügyi szoftverek</w:t>
      </w:r>
    </w:p>
    <w:p w14:paraId="3D4C3553" w14:textId="06D603E4" w:rsidR="00C959A5" w:rsidRPr="00C959A5" w:rsidRDefault="00C959A5"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Alkalmazást írni szinte bármiről lehet. Ha veszünk egy problémát, és találunk rá egy ötletet, egy megoldást, akkor máris elkezdhetünk vele dolgozni, és ezzel akár az emberek életét is jobbá tudjuk tenni. Ilyen alkalmazások a pénzügyi szoftverek is. Ezek az alkalmazások a pénzügyi gondjainkat hivatottak csökkenteni, mivel sokan bele szoktak esni abba a csapdába, hogy valamiért nehezükre esik a pénzzel bánni, így egy útmutatókat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r w:rsidRPr="00B171C5">
        <w:t>2.1. Személyes pénzügyi asszisztens szoftverek</w:t>
      </w:r>
    </w:p>
    <w:p w14:paraId="45F55517" w14:textId="2505A20C"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szinte mindenre képesek vagyunk egy alkalmazást találni bármilyen tekintetben, legyen az otthoni alkalmazás, játék, sport, 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költeni. Néhány program még esetlegesen képes többet is nyújtani, lehet akár egy megtakarítási portfóliót is kezelni egy ilyen alkalmazással.</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GnuCash, a HomeBank</w:t>
      </w:r>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r w:rsidR="00DD3CFE" w:rsidRPr="00DD3CFE">
        <w:rPr>
          <w:rStyle w:val="gnucash"/>
          <w:rFonts w:ascii="Times New Roman" w:hAnsi="Times New Roman" w:cs="Times New Roman"/>
          <w:sz w:val="26"/>
          <w:szCs w:val="26"/>
        </w:rPr>
        <w:t>GnuCash</w:t>
      </w:r>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asztali 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w:t>
      </w:r>
      <w:r w:rsidR="009B56CE">
        <w:rPr>
          <w:rFonts w:ascii="Times New Roman" w:hAnsi="Times New Roman" w:cs="Times New Roman"/>
          <w:sz w:val="26"/>
          <w:szCs w:val="26"/>
        </w:rPr>
        <w:lastRenderedPageBreak/>
        <w:t>esetlegesen havidíjas szolgáltatásokat is tudunk benne rögzíteni, így jobban láthatjuk, hogy egy hónapban milyen alapvető dolgaink vannak, amire költünk, és ezáltal jobban tudjuk mérlegelni, hogy mire is van szükségünk. A számítógépes platform hátránya véleményem szerint az, hogy minden alkalommal, mikor valamit rögzíteni vagy ellenőrizni szeretnénk, akkor bizony a számítógépet kell elővennünk, ami nem feltétlen jelent egy hordozható eszközt (például laptopot), így nagyobbá válik annak a valószínűsége, hogy egy idő után a felhasználó megfeledkezik a program használatáról, és így elesik a program potenciáljától is. Azonban, ha rendeltetésszerűen használjuk az alkalmazást, akkor egy teljesen részletes pénzügyi vizualizálás tárul elénk, de ezen alkalmazások más egyébre nem hivatottak működni, nincs bennük megtakarítási cél, sem bevásárlási összegző sem.</w:t>
      </w:r>
      <w:r w:rsidR="002573EA">
        <w:rPr>
          <w:rFonts w:ascii="Times New Roman" w:hAnsi="Times New Roman" w:cs="Times New Roman"/>
          <w:sz w:val="26"/>
          <w:szCs w:val="26"/>
        </w:rPr>
        <w:t xml:space="preserve"> További tapasztalat, hogy az ilyen programokat nem nagyon ismerik, csak akkor van lehetőségünk ilyenekkel találkozni, ha kifejezetten keressük az efféle alkalmazásokat.</w:t>
      </w:r>
      <w:r w:rsidR="00DC050F">
        <w:rPr>
          <w:rFonts w:ascii="Times New Roman" w:hAnsi="Times New Roman" w:cs="Times New Roman"/>
          <w:sz w:val="26"/>
          <w:szCs w:val="26"/>
        </w:rPr>
        <w:t xml:space="preserve"> Személy szerint én nem is használtam eddig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2.1 ábra: A GnuCash sokszínű felülete.</w:t>
      </w:r>
    </w:p>
    <w:p w14:paraId="2088DDA5" w14:textId="6A487F92"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rá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ez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Olyan fejletté váltak ezek az eszközök, hogy szinte mindenünket képesek leszünk irányítani vele (például, ha belegondolok abba, hogy az otthoni klímámat a kol</w:t>
      </w:r>
      <w:r w:rsidR="00975262">
        <w:rPr>
          <w:rFonts w:ascii="Times New Roman" w:hAnsi="Times New Roman" w:cs="Times New Roman"/>
          <w:sz w:val="26"/>
          <w:szCs w:val="26"/>
        </w:rPr>
        <w:t>légium</w:t>
      </w:r>
      <w:r>
        <w:rPr>
          <w:rFonts w:ascii="Times New Roman" w:hAnsi="Times New Roman" w:cs="Times New Roman"/>
          <w:sz w:val="26"/>
          <w:szCs w:val="26"/>
        </w:rPr>
        <w:t xml:space="preserve">ból is be tudom </w:t>
      </w:r>
      <w:r>
        <w:rPr>
          <w:rFonts w:ascii="Times New Roman" w:hAnsi="Times New Roman" w:cs="Times New Roman"/>
          <w:sz w:val="26"/>
          <w:szCs w:val="26"/>
        </w:rPr>
        <w:lastRenderedPageBreak/>
        <w:t>indítani). A telefonos rendszereken temérdek alkalmazás áll a rendelkezésünkre</w:t>
      </w:r>
      <w:r w:rsidR="008C44BB">
        <w:rPr>
          <w:rFonts w:ascii="Times New Roman" w:hAnsi="Times New Roman" w:cs="Times New Roman"/>
          <w:sz w:val="26"/>
          <w:szCs w:val="26"/>
        </w:rPr>
        <w:t xml:space="preserve"> a rendszer „áruhá</w:t>
      </w:r>
      <w:r w:rsidR="00A97A52">
        <w:rPr>
          <w:rFonts w:ascii="Times New Roman" w:hAnsi="Times New Roman" w:cs="Times New Roman"/>
          <w:sz w:val="26"/>
          <w:szCs w:val="26"/>
        </w:rPr>
        <w:t>zá</w:t>
      </w:r>
      <w:r w:rsidR="008C44BB">
        <w:rPr>
          <w:rFonts w:ascii="Times New Roman" w:hAnsi="Times New Roman" w:cs="Times New Roman"/>
          <w:sz w:val="26"/>
          <w:szCs w:val="26"/>
        </w:rPr>
        <w:t>ban”</w:t>
      </w:r>
      <w:r>
        <w:rPr>
          <w:rFonts w:ascii="Times New Roman" w:hAnsi="Times New Roman" w:cs="Times New Roman"/>
          <w:sz w:val="26"/>
          <w:szCs w:val="26"/>
        </w:rPr>
        <w:t>,</w:t>
      </w:r>
      <w:r w:rsidR="008C44BB">
        <w:rPr>
          <w:rFonts w:ascii="Times New Roman" w:hAnsi="Times New Roman" w:cs="Times New Roman"/>
          <w:sz w:val="26"/>
          <w:szCs w:val="26"/>
        </w:rPr>
        <w:t xml:space="preserve"> amiből telepíteni tud</w:t>
      </w:r>
      <w:r w:rsidR="00A97A52">
        <w:rPr>
          <w:rFonts w:ascii="Times New Roman" w:hAnsi="Times New Roman" w:cs="Times New Roman"/>
          <w:sz w:val="26"/>
          <w:szCs w:val="26"/>
        </w:rPr>
        <w:t xml:space="preserve">juk a nekünk tetsző </w:t>
      </w:r>
      <w:r w:rsidR="008C44BB">
        <w:rPr>
          <w:rFonts w:ascii="Times New Roman" w:hAnsi="Times New Roman" w:cs="Times New Roman"/>
          <w:sz w:val="26"/>
          <w:szCs w:val="26"/>
        </w:rPr>
        <w:t>alkalmazást, így ezt</w:t>
      </w:r>
      <w:r>
        <w:rPr>
          <w:rFonts w:ascii="Times New Roman" w:hAnsi="Times New Roman" w:cs="Times New Roman"/>
          <w:sz w:val="26"/>
          <w:szCs w:val="26"/>
        </w:rPr>
        <w:t xml:space="preserve"> az alkalmazás</w:t>
      </w:r>
      <w:r w:rsidR="008C44BB">
        <w:rPr>
          <w:rFonts w:ascii="Times New Roman" w:hAnsi="Times New Roman" w:cs="Times New Roman"/>
          <w:sz w:val="26"/>
          <w:szCs w:val="26"/>
        </w:rPr>
        <w:t>t</w:t>
      </w:r>
      <w:r>
        <w:rPr>
          <w:rFonts w:ascii="Times New Roman" w:hAnsi="Times New Roman" w:cs="Times New Roman"/>
          <w:sz w:val="26"/>
          <w:szCs w:val="26"/>
        </w:rPr>
        <w:t xml:space="preserve"> akár órákig is képesek lehetnénk görgetni.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asszisztensre rákeresünk</w:t>
      </w:r>
      <w:r w:rsidR="00A97A52">
        <w:rPr>
          <w:rFonts w:ascii="Times New Roman" w:hAnsi="Times New Roman" w:cs="Times New Roman"/>
          <w:sz w:val="26"/>
          <w:szCs w:val="26"/>
        </w:rPr>
        <w:t>:</w:t>
      </w:r>
    </w:p>
    <w:p w14:paraId="1B04D4C2" w14:textId="3DABC507" w:rsidR="009B56CE" w:rsidRDefault="00C959A5" w:rsidP="00782D0A">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3143F430">
            <wp:extent cx="1475740" cy="2916000"/>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37" b="7195"/>
                    <a:stretch/>
                  </pic:blipFill>
                  <pic:spPr bwMode="auto">
                    <a:xfrm>
                      <a:off x="0" y="0"/>
                      <a:ext cx="1498487" cy="2960947"/>
                    </a:xfrm>
                    <a:prstGeom prst="rect">
                      <a:avLst/>
                    </a:prstGeom>
                    <a:noFill/>
                    <a:ln>
                      <a:noFill/>
                    </a:ln>
                    <a:extLst>
                      <a:ext uri="{53640926-AAD7-44D8-BBD7-CCE9431645EC}">
                        <a14:shadowObscured xmlns:a14="http://schemas.microsoft.com/office/drawing/2010/main"/>
                      </a:ext>
                    </a:extLst>
                  </pic:spPr>
                </pic:pic>
              </a:graphicData>
            </a:graphic>
          </wp:inline>
        </w:drawing>
      </w:r>
    </w:p>
    <w:p w14:paraId="46FE8B47" w14:textId="56AB166A" w:rsidR="00155FF1" w:rsidRPr="00782D0A" w:rsidRDefault="00155FF1" w:rsidP="00155FF1">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2.1 ábra: Általános pénzügykezelő alkalmazások.</w:t>
      </w:r>
    </w:p>
    <w:p w14:paraId="4AE6C377" w14:textId="5CFBE7F5"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Ezek a programok általában annyit tudnak nyújtani a felhasználó számára, hogy egy egyenleg betáplálása után rögzítheti a költekezéseit, majd az alkalmazás ellátja különböző adatokkal és ábrákkal, hogy hogy áll a havi egyenlege stb.</w:t>
      </w:r>
      <w:r w:rsidR="002726CA">
        <w:rPr>
          <w:rFonts w:ascii="Times New Roman" w:hAnsi="Times New Roman" w:cs="Times New Roman"/>
          <w:sz w:val="26"/>
          <w:szCs w:val="26"/>
        </w:rPr>
        <w:t xml:space="preserve"> Ha valaki nem látja át, hogy egy hónapban mire költ, akkor egy ilyen alkalmazás nagyon hasznos lehet számára. Egy másik előnye a mobilos alkalmazásoknak, az az, hogy mivel a mobil eszközünk a nap nagy részében nálunk van, így sokkal egyszerűbb a költéseket rögzíteni, mint egy asztali gépes verziónál</w:t>
      </w:r>
      <w:r w:rsidR="00A60503">
        <w:rPr>
          <w:rFonts w:ascii="Times New Roman" w:hAnsi="Times New Roman" w:cs="Times New Roman"/>
          <w:sz w:val="26"/>
          <w:szCs w:val="26"/>
        </w:rPr>
        <w:t>, illetve egy ilyen típusú problémára a legracionálisabb megoldás szerintem a telefonos megoldás.</w:t>
      </w:r>
    </w:p>
    <w:p w14:paraId="6A6AB2AE" w14:textId="77777777" w:rsidR="00E1171F"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vegyük a Money Lover nevezetű alkalmazást. Ebben az alkalmazásban rögzíthetjük a költéseinket kategória szerint, illetve a kategóriáknál megszabhatjuk,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ráfordítani. Hátrányként tapasztalom,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3787E02" wp14:editId="02D318A5">
            <wp:extent cx="1632549" cy="3040380"/>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1" t="10437" r="-871" b="6028"/>
                    <a:stretch/>
                  </pic:blipFill>
                  <pic:spPr bwMode="auto">
                    <a:xfrm>
                      <a:off x="0" y="0"/>
                      <a:ext cx="1649884" cy="3072665"/>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Pr="00782D0A" w:rsidRDefault="00115EE8" w:rsidP="00115EE8">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2.2 ábra: A Money Lover alkalmazásban rengeteg kategória közül választhatunk.</w:t>
      </w:r>
    </w:p>
    <w:p w14:paraId="73AF40E4" w14:textId="14FB68F2" w:rsidR="00BE452F" w:rsidRDefault="00E1171F" w:rsidP="008C44B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Pr>
          <w:rFonts w:ascii="Times New Roman" w:hAnsi="Times New Roman" w:cs="Times New Roman"/>
          <w:sz w:val="26"/>
          <w:szCs w:val="26"/>
        </w:rPr>
        <w:t xml:space="preserve"> </w:t>
      </w:r>
      <w:r w:rsidR="00DD3CFE">
        <w:rPr>
          <w:rFonts w:ascii="Times New Roman" w:hAnsi="Times New Roman" w:cs="Times New Roman"/>
          <w:sz w:val="26"/>
          <w:szCs w:val="26"/>
        </w:rPr>
        <w:t>mutat,</w:t>
      </w:r>
      <w:r>
        <w:rPr>
          <w:rFonts w:ascii="Times New Roman" w:hAnsi="Times New Roman" w:cs="Times New Roman"/>
          <w:sz w:val="26"/>
          <w:szCs w:val="26"/>
        </w:rPr>
        <w:t xml:space="preserve"> az az OTP Bank alkalmazása.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persely nevezetű újítás is, amivel már meghatározhatunk egy célt amire gyűjteni szeretnénk, és az erre fordított összeget bele tudjuk helyezni ebbe a perselybe. Hátránya viszont, hogy ebben a programban nincs beleépítve a tudatossági rész, hiszen csak összegez, tehát itt nem olyan számottevően látszódik, hogy mire mennyi megy el egy hónapban.</w:t>
      </w:r>
      <w:r w:rsidR="00BE452F" w:rsidRPr="00BE452F">
        <w:rPr>
          <w:rFonts w:ascii="Times New Roman" w:hAnsi="Times New Roman" w:cs="Times New Roman"/>
          <w:noProof/>
          <w:sz w:val="26"/>
          <w:szCs w:val="26"/>
        </w:rPr>
        <w:t xml:space="preserve"> </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535517" wp14:editId="586C4CD4">
            <wp:extent cx="2093205" cy="1854812"/>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1514" cy="1888758"/>
                    </a:xfrm>
                    <a:prstGeom prst="rect">
                      <a:avLst/>
                    </a:prstGeom>
                    <a:noFill/>
                    <a:ln>
                      <a:noFill/>
                    </a:ln>
                  </pic:spPr>
                </pic:pic>
              </a:graphicData>
            </a:graphic>
          </wp:inline>
        </w:drawing>
      </w:r>
    </w:p>
    <w:p w14:paraId="52D2F559" w14:textId="35A15AAF" w:rsidR="00BE452F" w:rsidRPr="00782D0A" w:rsidRDefault="00BE452F" w:rsidP="00BE452F">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2.3 ábra: Az OTP Bank persely funkciója egy ígéretes megtakarítási eszköz.</w:t>
      </w:r>
    </w:p>
    <w:p w14:paraId="21EFC7E4" w14:textId="11C104F2" w:rsidR="009C5446"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Elmondható tehát, hogy az ilyen típusú programok általában csak azt hivatottak elérni, hogy egy képet kapjunk a költéseinkről, más opciót azonban nem, vagy csak 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sem leszünk vakon, mivel a kosár értékét meg tudjuk vele figyelni.</w:t>
      </w:r>
    </w:p>
    <w:p w14:paraId="63AF0BED" w14:textId="7D2A2D6F" w:rsidR="00DC050F" w:rsidRDefault="00B171C5" w:rsidP="00B171C5">
      <w:pPr>
        <w:pStyle w:val="Cmsor1"/>
      </w:pPr>
      <w:r w:rsidRPr="00B171C5">
        <w:t xml:space="preserve">3. </w:t>
      </w:r>
      <w:r w:rsidR="00DC050F" w:rsidRPr="00B171C5">
        <w:t xml:space="preserve">A MoneyWatch </w:t>
      </w:r>
      <w:r w:rsidR="000462D2" w:rsidRPr="00B171C5">
        <w:t>felhasználói</w:t>
      </w:r>
      <w:r w:rsidR="00DC050F" w:rsidRPr="00B171C5">
        <w:t xml:space="preserve"> útmutatója</w:t>
      </w:r>
    </w:p>
    <w:p w14:paraId="11E76DFF" w14:textId="27BC7477" w:rsidR="00CA29CF" w:rsidRPr="00CA29CF" w:rsidRDefault="00CA29CF" w:rsidP="00CA29CF">
      <w:pPr>
        <w:spacing w:line="360" w:lineRule="auto"/>
        <w:jc w:val="both"/>
        <w:rPr>
          <w:rFonts w:ascii="Times New Roman" w:hAnsi="Times New Roman" w:cs="Times New Roman"/>
          <w:sz w:val="26"/>
          <w:szCs w:val="26"/>
        </w:rPr>
      </w:pPr>
      <w:r w:rsidRPr="00B171C5">
        <w:rPr>
          <w:noProof/>
        </w:rPr>
        <w:drawing>
          <wp:anchor distT="0" distB="0" distL="114300" distR="114300" simplePos="0" relativeHeight="251652608" behindDoc="0" locked="0" layoutInCell="1" allowOverlap="1" wp14:anchorId="43D5363B" wp14:editId="240BF19E">
            <wp:simplePos x="0" y="0"/>
            <wp:positionH relativeFrom="margin">
              <wp:posOffset>4466590</wp:posOffset>
            </wp:positionH>
            <wp:positionV relativeFrom="paragraph">
              <wp:posOffset>665480</wp:posOffset>
            </wp:positionV>
            <wp:extent cx="1689100" cy="2628900"/>
            <wp:effectExtent l="0" t="0" r="635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91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4A991D54" w:rsidR="00DC050F" w:rsidRPr="00B171C5" w:rsidRDefault="00B171C5" w:rsidP="00B171C5">
      <w:pPr>
        <w:pStyle w:val="Cmsor2"/>
      </w:pPr>
      <w:r w:rsidRPr="00B171C5">
        <w:t xml:space="preserve">3.1. </w:t>
      </w:r>
      <w:r w:rsidR="00DC050F" w:rsidRPr="00B171C5">
        <w:t>Az alkalmazás bemutatása, célja</w:t>
      </w:r>
    </w:p>
    <w:p w14:paraId="62946184" w14:textId="01B27F5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monitorozás, ezen alkalmazás segítségével a felhasználó jobban átláthatóvá teszi a kiadásokat, illetve megkönnyíti/segíti a megtakarításokat.</w:t>
      </w:r>
    </w:p>
    <w:p w14:paraId="038E510D" w14:textId="45A7C661" w:rsidR="00C959A5" w:rsidRDefault="00DC050F" w:rsidP="00CA29CF">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nagy segítséget nyújthat továbbá a bevásárlás során a költségek figyelésére.</w:t>
      </w:r>
    </w:p>
    <w:p w14:paraId="20FFECCA" w14:textId="1CAF5331" w:rsidR="00DC050F" w:rsidRPr="00B171C5" w:rsidRDefault="00B171C5" w:rsidP="00B171C5">
      <w:pPr>
        <w:pStyle w:val="Cmsor2"/>
      </w:pPr>
      <w:r w:rsidRPr="00B171C5">
        <w:t xml:space="preserve">3.2. </w:t>
      </w:r>
      <w:r w:rsidR="00DC050F" w:rsidRPr="00B171C5">
        <w:t>Letöltés utáni teendők</w:t>
      </w:r>
    </w:p>
    <w:p w14:paraId="152BBC34" w14:textId="39D2117D" w:rsidR="00DC050F" w:rsidRPr="00DC050F" w:rsidRDefault="00E1171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5680" behindDoc="0" locked="0" layoutInCell="1" allowOverlap="1" wp14:anchorId="48D552B2" wp14:editId="50ADE4FB">
            <wp:simplePos x="0" y="0"/>
            <wp:positionH relativeFrom="margin">
              <wp:posOffset>4572635</wp:posOffset>
            </wp:positionH>
            <wp:positionV relativeFrom="paragraph">
              <wp:posOffset>43815</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56704" behindDoc="0" locked="0" layoutInCell="1" allowOverlap="1" wp14:anchorId="1F394577" wp14:editId="4EAFA4F3">
            <wp:simplePos x="0" y="0"/>
            <wp:positionH relativeFrom="column">
              <wp:posOffset>3207385</wp:posOffset>
            </wp:positionH>
            <wp:positionV relativeFrom="paragraph">
              <wp:posOffset>13970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őt szólítani.</w:t>
      </w:r>
    </w:p>
    <w:p w14:paraId="49DFE0EB" w14:textId="043096F9"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név bekérés után megkérdezi az alkalmazás, hogy egy hónapban mekkora összeg áll a rendelkezésére (az alkalmazás minden megadott adatot bizalmasan kezel, az adatokat nem adja ki más személynek), illetve megkérdezi azt is, hogy körülbelül mekkora az az összeg, amit egy hónapban meg szeretne takarítani a felhasználó.</w:t>
      </w:r>
    </w:p>
    <w:p w14:paraId="09DE57C6" w14:textId="4F326B7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Ezután az alkalmazáson belül kezelt kategóriák arányairól érdeklődik az alkalmazás</w:t>
      </w:r>
      <w:r w:rsidR="00BC608E">
        <w:rPr>
          <w:rFonts w:ascii="Times New Roman" w:hAnsi="Times New Roman" w:cs="Times New Roman"/>
          <w:sz w:val="26"/>
          <w:szCs w:val="26"/>
        </w:rPr>
        <w:t xml:space="preserve">. Hogy milyen kategóriák kerüljenek a programba, az egy nagyon fontos része az egész alkalmazásnak. Ez szerintem egy lényeges része a programnak, mivel </w:t>
      </w:r>
      <w:r w:rsidR="00BC608E" w:rsidRPr="00DC050F">
        <w:rPr>
          <w:rFonts w:ascii="Times New Roman" w:hAnsi="Times New Roman" w:cs="Times New Roman"/>
          <w:noProof/>
          <w:sz w:val="26"/>
          <w:szCs w:val="26"/>
        </w:rPr>
        <w:drawing>
          <wp:anchor distT="0" distB="0" distL="114300" distR="114300" simplePos="0" relativeHeight="251653632" behindDoc="0" locked="0" layoutInCell="1" allowOverlap="1" wp14:anchorId="3189B4FC" wp14:editId="5061BD74">
            <wp:simplePos x="0" y="0"/>
            <wp:positionH relativeFrom="margin">
              <wp:posOffset>4058708</wp:posOffset>
            </wp:positionH>
            <wp:positionV relativeFrom="paragraph">
              <wp:posOffset>45720</wp:posOffset>
            </wp:positionV>
            <wp:extent cx="1702435" cy="2411730"/>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788" b="5112"/>
                    <a:stretch/>
                  </pic:blipFill>
                  <pic:spPr bwMode="auto">
                    <a:xfrm>
                      <a:off x="0" y="0"/>
                      <a:ext cx="1702435" cy="2411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08E">
        <w:rPr>
          <w:rFonts w:ascii="Times New Roman" w:hAnsi="Times New Roman" w:cs="Times New Roman"/>
          <w:sz w:val="26"/>
          <w:szCs w:val="26"/>
        </w:rPr>
        <w:t>szerintem sok alkalmazás itt rontja el az egyszerűségi oldalát az egész alkalmazásnak, holott egy ilyen programnál nagyon fontos az egyszerűség főleg azért, mert így nem fogjuk majd elfelejteni betáplálni az adatokat, kevesebb kedvünk akad majd megcsinálni a felviteleket stb. Éppen ezért a kategóriákat az OTP Bank alkalmazása és a már elérhető pénzügyi asszisztensek alapján próbáltam meg kialakítani.</w:t>
      </w:r>
      <w:r w:rsidR="00C254C2">
        <w:rPr>
          <w:rFonts w:ascii="Times New Roman" w:hAnsi="Times New Roman" w:cs="Times New Roman"/>
          <w:sz w:val="26"/>
          <w:szCs w:val="26"/>
        </w:rPr>
        <w:t xml:space="preserve"> a</w:t>
      </w:r>
      <w:r w:rsidRPr="00DC050F">
        <w:rPr>
          <w:rFonts w:ascii="Times New Roman" w:hAnsi="Times New Roman" w:cs="Times New Roman"/>
          <w:sz w:val="26"/>
          <w:szCs w:val="26"/>
        </w:rPr>
        <w:t xml:space="preserve">z alkalmazásban jelenleg megadott </w:t>
      </w:r>
      <w:r w:rsidR="00BC608E" w:rsidRPr="00B171C5">
        <w:rPr>
          <w:noProof/>
        </w:rPr>
        <w:drawing>
          <wp:anchor distT="0" distB="0" distL="114300" distR="114300" simplePos="0" relativeHeight="251648512" behindDoc="0" locked="0" layoutInCell="1" allowOverlap="1" wp14:anchorId="5914588D" wp14:editId="0CCA0349">
            <wp:simplePos x="0" y="0"/>
            <wp:positionH relativeFrom="column">
              <wp:posOffset>4024630</wp:posOffset>
            </wp:positionH>
            <wp:positionV relativeFrom="paragraph">
              <wp:posOffset>2390775</wp:posOffset>
            </wp:positionV>
            <wp:extent cx="1818640" cy="277431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8640"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kategóriák a következők:</w:t>
      </w:r>
    </w:p>
    <w:p w14:paraId="31D9EC78" w14:textId="21A1BBD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1429F45E"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A</w:t>
      </w:r>
      <w:r w:rsidRPr="00DC050F">
        <w:rPr>
          <w:rFonts w:ascii="Times New Roman" w:hAnsi="Times New Roman" w:cs="Times New Roman"/>
          <w:sz w:val="26"/>
          <w:szCs w:val="26"/>
        </w:rPr>
        <w:t xml:space="preserve"> felhasználó számára érdekes tevekénységének költségei, pl: kerékpározás)</w:t>
      </w:r>
    </w:p>
    <w:p w14:paraId="244800DE" w14:textId="19F5C914"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R</w:t>
      </w:r>
      <w:r w:rsidRPr="00DC050F">
        <w:rPr>
          <w:rFonts w:ascii="Times New Roman" w:hAnsi="Times New Roman" w:cs="Times New Roman"/>
          <w:sz w:val="26"/>
          <w:szCs w:val="26"/>
        </w:rPr>
        <w:t>itkán előforduló nagyobb tételű vásárlások pl: konyhai eszközök, rezsiköltség)</w:t>
      </w:r>
    </w:p>
    <w:p w14:paraId="795619EA" w14:textId="5F79B391"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helyek)</w:t>
      </w:r>
    </w:p>
    <w:p w14:paraId="772D1AF8" w14:textId="4B343D7B" w:rsid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T</w:t>
      </w:r>
      <w:r w:rsidRPr="00DC050F">
        <w:rPr>
          <w:rFonts w:ascii="Times New Roman" w:hAnsi="Times New Roman" w:cs="Times New Roman"/>
          <w:sz w:val="26"/>
          <w:szCs w:val="26"/>
        </w:rPr>
        <w:t>ömegközlekedés, autó költségek, üzemanyag, szállás költségei)</w:t>
      </w:r>
    </w:p>
    <w:p w14:paraId="6824F0E4" w14:textId="6B4C2E0F" w:rsidR="00BC608E" w:rsidRPr="00DC050F" w:rsidRDefault="00BC608E" w:rsidP="00C13170">
      <w:pPr>
        <w:pStyle w:val="Listaszerbekezds"/>
        <w:numPr>
          <w:ilvl w:val="0"/>
          <w:numId w:val="1"/>
        </w:numPr>
        <w:spacing w:after="0" w:line="360" w:lineRule="auto"/>
        <w:ind w:firstLine="397"/>
        <w:jc w:val="both"/>
        <w:rPr>
          <w:rFonts w:ascii="Times New Roman" w:hAnsi="Times New Roman" w:cs="Times New Roman"/>
          <w:sz w:val="26"/>
          <w:szCs w:val="26"/>
        </w:rPr>
      </w:pPr>
      <w:r>
        <w:rPr>
          <w:rFonts w:ascii="Times New Roman" w:hAnsi="Times New Roman" w:cs="Times New Roman"/>
          <w:i/>
          <w:iCs/>
          <w:sz w:val="26"/>
          <w:szCs w:val="26"/>
        </w:rPr>
        <w:t>Megtakarítás (</w:t>
      </w:r>
      <w:r>
        <w:rPr>
          <w:rFonts w:ascii="Times New Roman" w:hAnsi="Times New Roman" w:cs="Times New Roman"/>
          <w:sz w:val="26"/>
          <w:szCs w:val="26"/>
        </w:rPr>
        <w:t>Minden olyan tranzakció, ami a nagyobb céljaink elérését szolgálja.)</w:t>
      </w:r>
    </w:p>
    <w:p w14:paraId="17A4C388" w14:textId="4922981D"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előjön a főképernyő, itt láthatjuk az aktuális egyenleget, és néhány egyéb dolgot, amit az alkalmazás kiszámol magától, például azt, hogy egy napra mennyi kiadás jut, a különböző kategóriákat és az arra költött pénzmennyiséget.</w:t>
      </w:r>
    </w:p>
    <w:p w14:paraId="11370680" w14:textId="6C7CF65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 (ezek az összes menüponton elérhetőek, váltogathatóak)</w:t>
      </w:r>
      <w:r w:rsidR="000462D2">
        <w:rPr>
          <w:rFonts w:ascii="Times New Roman" w:hAnsi="Times New Roman" w:cs="Times New Roman"/>
          <w:sz w:val="26"/>
          <w:szCs w:val="26"/>
        </w:rPr>
        <w:t>.</w:t>
      </w:r>
    </w:p>
    <w:p w14:paraId="07011453" w14:textId="5C1BB128" w:rsidR="00DC050F" w:rsidRPr="00B171C5" w:rsidRDefault="00B171C5" w:rsidP="00B171C5">
      <w:pPr>
        <w:pStyle w:val="Cmsor2"/>
      </w:pPr>
      <w:r w:rsidRPr="00B171C5">
        <w:t xml:space="preserve">3.3. </w:t>
      </w:r>
      <w:r w:rsidR="00DC050F" w:rsidRPr="00B171C5">
        <w:t>A főegyenleg kezelése</w:t>
      </w:r>
    </w:p>
    <w:p w14:paraId="4F7573F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is lehetőségünk van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3530196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új bevételi forrásunk nyílik, akkor ennél a pontnál szükséges hozzáadni a mennyiséget, ami hasonló módon működik, mint a tételhozzáadás, de pozitív irányba mozdítja az egyenleget.</w:t>
      </w:r>
    </w:p>
    <w:p w14:paraId="1F81207E" w14:textId="465B3DD5" w:rsidR="00DC050F" w:rsidRPr="00B171C5" w:rsidRDefault="00C254C2" w:rsidP="00B171C5">
      <w:pPr>
        <w:pStyle w:val="Cmsor2"/>
      </w:pPr>
      <w:r w:rsidRPr="00B171C5">
        <w:rPr>
          <w:noProof/>
        </w:rPr>
        <w:drawing>
          <wp:anchor distT="0" distB="0" distL="114300" distR="114300" simplePos="0" relativeHeight="251650560" behindDoc="0" locked="0" layoutInCell="1" allowOverlap="1" wp14:anchorId="22A85B4F" wp14:editId="3CECADD0">
            <wp:simplePos x="0" y="0"/>
            <wp:positionH relativeFrom="margin">
              <wp:posOffset>-130175</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3A40811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opciói az alkalmazásban, itt a következő információkat kell megadnunk:</w:t>
      </w:r>
    </w:p>
    <w:p w14:paraId="36CABCB1" w14:textId="7777777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p>
    <w:p w14:paraId="1AB593A4" w14:textId="4C5B6026" w:rsidR="00DC050F" w:rsidRPr="00DC050F" w:rsidRDefault="009B6082"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7728" behindDoc="0" locked="0" layoutInCell="1" allowOverlap="1" wp14:anchorId="024A71CF" wp14:editId="3A3642DB">
            <wp:simplePos x="0" y="0"/>
            <wp:positionH relativeFrom="page">
              <wp:posOffset>5401632</wp:posOffset>
            </wp:positionH>
            <wp:positionV relativeFrom="paragraph">
              <wp:posOffset>152561</wp:posOffset>
            </wp:positionV>
            <wp:extent cx="1439545" cy="28435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375" t="-1" r="15453" b="12248"/>
                    <a:stretch/>
                  </pic:blipFill>
                  <pic:spPr bwMode="auto">
                    <a:xfrm>
                      <a:off x="0" y="0"/>
                      <a:ext cx="1439545"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A tétel kategóriáját</w:t>
      </w:r>
    </w:p>
    <w:p w14:paraId="42EDBD0A" w14:textId="27C4F04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Egy címkét is, </w:t>
      </w:r>
      <w:r w:rsidR="00C254C2">
        <w:rPr>
          <w:rFonts w:ascii="Times New Roman" w:hAnsi="Times New Roman" w:cs="Times New Roman"/>
          <w:sz w:val="26"/>
          <w:szCs w:val="26"/>
        </w:rPr>
        <w:t xml:space="preserve">hogy </w:t>
      </w:r>
      <w:r w:rsidRPr="00DC050F">
        <w:rPr>
          <w:rFonts w:ascii="Times New Roman" w:hAnsi="Times New Roman" w:cs="Times New Roman"/>
          <w:sz w:val="26"/>
          <w:szCs w:val="26"/>
        </w:rPr>
        <w:t>emlékezzünk, mi</w:t>
      </w:r>
      <w:r w:rsidR="00C254C2">
        <w:rPr>
          <w:rFonts w:ascii="Times New Roman" w:hAnsi="Times New Roman" w:cs="Times New Roman"/>
          <w:sz w:val="26"/>
          <w:szCs w:val="26"/>
        </w:rPr>
        <w:t>re költöttünk</w:t>
      </w:r>
      <w:r w:rsidRPr="00DC050F">
        <w:rPr>
          <w:rFonts w:ascii="Times New Roman" w:hAnsi="Times New Roman" w:cs="Times New Roman"/>
          <w:sz w:val="26"/>
          <w:szCs w:val="26"/>
        </w:rPr>
        <w:t>.</w:t>
      </w:r>
    </w:p>
    <w:p w14:paraId="4AA0A541" w14:textId="46DDF70C" w:rsidR="00DC050F" w:rsidRPr="00DC050F" w:rsidRDefault="00DC050F" w:rsidP="00C13170">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dolgok betáplálása után a rögzítés pontot megnyomva az alkalmazás automatikusan hozzáadja a kívánt kategóriához a megadott tételt, levonja az összeget az egyenlegből</w:t>
      </w:r>
      <w:r w:rsidR="006D2749">
        <w:rPr>
          <w:rFonts w:ascii="Times New Roman" w:hAnsi="Times New Roman" w:cs="Times New Roman"/>
          <w:sz w:val="26"/>
          <w:szCs w:val="26"/>
        </w:rPr>
        <w:t>.</w:t>
      </w:r>
    </w:p>
    <w:p w14:paraId="0FF08682" w14:textId="22751EF5" w:rsidR="00DC050F" w:rsidRPr="00B171C5" w:rsidRDefault="00B171C5" w:rsidP="00B171C5">
      <w:pPr>
        <w:pStyle w:val="Cmsor2"/>
      </w:pPr>
      <w:r w:rsidRPr="00B171C5">
        <w:t xml:space="preserve">3.5. </w:t>
      </w:r>
      <w:r w:rsidR="00DC050F" w:rsidRPr="00B171C5">
        <w:t>Megtakarítási célok beállítása</w:t>
      </w:r>
    </w:p>
    <w:p w14:paraId="1964DF2D" w14:textId="5F9E5E58"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alkalmazás egyik funkciója, hogy beállíthatunk rajta olyan dolgokat, amikre össze szeretnénk gyűjteni az összeget, </w:t>
      </w:r>
      <w:r w:rsidRPr="00DC050F">
        <w:rPr>
          <w:rFonts w:ascii="Times New Roman" w:hAnsi="Times New Roman" w:cs="Times New Roman"/>
          <w:sz w:val="26"/>
          <w:szCs w:val="26"/>
        </w:rPr>
        <w:lastRenderedPageBreak/>
        <w:t>és az alkalmazás végig vezet az úton ahhoz, hogy el tudjuk érni a kívánt összeget.</w:t>
      </w:r>
    </w:p>
    <w:p w14:paraId="6441EABC" w14:textId="77777777" w:rsidR="00BC608E" w:rsidRPr="00DC050F" w:rsidRDefault="00BC608E" w:rsidP="009B6082">
      <w:pPr>
        <w:spacing w:after="0" w:line="360" w:lineRule="auto"/>
        <w:jc w:val="both"/>
        <w:rPr>
          <w:rFonts w:ascii="Times New Roman" w:hAnsi="Times New Roman" w:cs="Times New Roman"/>
          <w:sz w:val="26"/>
          <w:szCs w:val="26"/>
        </w:rPr>
      </w:pPr>
    </w:p>
    <w:p w14:paraId="4DD292CB" w14:textId="00DAC74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és az előrehaladásuk.</w:t>
      </w:r>
    </w:p>
    <w:p w14:paraId="22566099"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alkalmazásban bármennyi célt meg lehet adni, de azért, hogy ne a végtelenségig gyűljön úgy a pénzünk, hogy semmink nem gyűlik ki, ezért a program egyenleg alapon számítja a megtakarításokat. Ennek az a jelentése, hogy a céloknál meg kell határozni egy prioritást, majd a program mindig a legnagyobb prioritású dolgokhoz adja a már megtakarított pénzmennyiséget.</w:t>
      </w:r>
    </w:p>
    <w:p w14:paraId="1BB4ACD5" w14:textId="21B1E4CA"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az egyik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bal kiválthatjuk a célt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és a cél összege levonódik a megtakarítási egyenlegből.</w:t>
      </w:r>
    </w:p>
    <w:p w14:paraId="7D57178E" w14:textId="1CF8609F" w:rsidR="00DC050F" w:rsidRPr="00B171C5" w:rsidRDefault="00B171C5" w:rsidP="00B171C5">
      <w:pPr>
        <w:pStyle w:val="Cmsor2"/>
      </w:pPr>
      <w:r w:rsidRPr="00B171C5">
        <w:t xml:space="preserve">3.6. </w:t>
      </w:r>
      <w:r w:rsidR="00DC050F" w:rsidRPr="00B171C5">
        <w:t>Új megtakarítási cél létrehozása</w:t>
      </w:r>
    </w:p>
    <w:p w14:paraId="112F9AED" w14:textId="50107B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595061D6"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pl: nyaralás, utazás, gyűjtés egy eseményre)  </w:t>
      </w:r>
    </w:p>
    <w:p w14:paraId="2B44D0B3" w14:textId="5E7A94CD"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Nemhatáridős cél</w:t>
      </w:r>
      <w:r w:rsidRPr="00DC050F">
        <w:rPr>
          <w:rFonts w:ascii="Times New Roman" w:hAnsi="Times New Roman" w:cs="Times New Roman"/>
          <w:sz w:val="26"/>
          <w:szCs w:val="26"/>
        </w:rPr>
        <w:t xml:space="preserve"> (bármilyen cél, amihez nem tudunk konkrét határidőt rendelni, pl: lakásmegtakarítás)</w:t>
      </w:r>
    </w:p>
    <w:p w14:paraId="6B83AE37" w14:textId="641AA0A1" w:rsidR="00B171C5" w:rsidRPr="00DC050F" w:rsidRDefault="00B31DFF" w:rsidP="00CA29CF">
      <w:pPr>
        <w:spacing w:after="120" w:line="360" w:lineRule="auto"/>
        <w:ind w:firstLine="397"/>
        <w:jc w:val="both"/>
        <w:rPr>
          <w:rFonts w:ascii="Times New Roman" w:hAnsi="Times New Roman" w:cs="Times New Roman"/>
          <w:sz w:val="26"/>
          <w:szCs w:val="26"/>
        </w:rPr>
      </w:pPr>
      <w:r w:rsidRPr="00DC050F">
        <w:rPr>
          <w:rFonts w:cs="Times New Roman"/>
          <w:noProof/>
          <w:sz w:val="26"/>
        </w:rPr>
        <w:drawing>
          <wp:anchor distT="0" distB="0" distL="114300" distR="114300" simplePos="0" relativeHeight="251658240" behindDoc="1" locked="0" layoutInCell="1" allowOverlap="1" wp14:anchorId="0ACD71C8" wp14:editId="314484D8">
            <wp:simplePos x="0" y="0"/>
            <wp:positionH relativeFrom="margin">
              <wp:posOffset>4133215</wp:posOffset>
            </wp:positionH>
            <wp:positionV relativeFrom="paragraph">
              <wp:posOffset>673100</wp:posOffset>
            </wp:positionV>
            <wp:extent cx="1905000" cy="2915920"/>
            <wp:effectExtent l="0" t="0" r="0" b="0"/>
            <wp:wrapTight wrapText="bothSides">
              <wp:wrapPolygon edited="0">
                <wp:start x="0" y="0"/>
                <wp:lineTo x="0" y="21449"/>
                <wp:lineTo x="21384" y="21449"/>
                <wp:lineTo x="2138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12120"/>
                    <a:stretch/>
                  </pic:blipFill>
                  <pic:spPr bwMode="auto">
                    <a:xfrm>
                      <a:off x="0" y="0"/>
                      <a:ext cx="1905000" cy="291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C959A5">
        <w:rPr>
          <w:rFonts w:ascii="Times New Roman" w:hAnsi="Times New Roman" w:cs="Times New Roman"/>
          <w:sz w:val="26"/>
          <w:szCs w:val="26"/>
        </w:rPr>
        <w:t>Fontos információ:</w:t>
      </w:r>
      <w:r w:rsidR="00DC050F" w:rsidRPr="00DC050F">
        <w:rPr>
          <w:rFonts w:ascii="Times New Roman" w:hAnsi="Times New Roman" w:cs="Times New Roman"/>
          <w:color w:val="FF0000"/>
          <w:sz w:val="26"/>
          <w:szCs w:val="26"/>
        </w:rPr>
        <w:t xml:space="preserve"> </w:t>
      </w:r>
      <w:r w:rsidR="00DC050F" w:rsidRPr="00DC050F">
        <w:rPr>
          <w:rFonts w:ascii="Times New Roman" w:hAnsi="Times New Roman" w:cs="Times New Roman"/>
          <w:sz w:val="26"/>
          <w:szCs w:val="26"/>
        </w:rPr>
        <w:t>A két típus különböző módon viselkedik, ezért körültekintően válasszunk!</w:t>
      </w:r>
    </w:p>
    <w:p w14:paraId="4F97C646" w14:textId="2FE7A110" w:rsidR="00DC050F" w:rsidRPr="00DC050F" w:rsidRDefault="00B171C5" w:rsidP="00B171C5">
      <w:pPr>
        <w:pStyle w:val="Cmsor2"/>
        <w:spacing w:line="360" w:lineRule="auto"/>
        <w:rPr>
          <w:rFonts w:cs="Times New Roman"/>
        </w:rPr>
      </w:pPr>
      <w:r>
        <w:rPr>
          <w:rFonts w:cs="Times New Roman"/>
        </w:rPr>
        <w:t xml:space="preserve">3.7. </w:t>
      </w:r>
      <w:r w:rsidR="00DC050F" w:rsidRPr="00DC050F">
        <w:rPr>
          <w:rFonts w:cs="Times New Roman"/>
        </w:rPr>
        <w:t>Határidős megtakarítási cél hozzáadása</w:t>
      </w:r>
    </w:p>
    <w:p w14:paraId="0C9E3F94" w14:textId="4A890B28"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célrögzítés menüpont az alkalmazásban.</w:t>
      </w:r>
    </w:p>
    <w:p w14:paraId="61D0715C"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1499AE8A" w14:textId="77777777" w:rsidR="00DC050F" w:rsidRPr="00DC050F" w:rsidRDefault="00DC050F" w:rsidP="00C13170">
      <w:pPr>
        <w:pStyle w:val="Listaszerbekezds"/>
        <w:numPr>
          <w:ilvl w:val="0"/>
          <w:numId w:val="6"/>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céltárgy típusa ebben az esetben határidős.</w:t>
      </w:r>
    </w:p>
    <w:p w14:paraId="66C9AEFC"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624AE4F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6E3FD03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 határideje (hónapokban vagy dátum szerint)</w:t>
      </w:r>
    </w:p>
    <w:p w14:paraId="2124D0EA" w14:textId="55CFD317" w:rsidR="00DC050F" w:rsidRPr="00DC050F" w:rsidRDefault="00087F47"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lastRenderedPageBreak/>
        <w:drawing>
          <wp:anchor distT="0" distB="0" distL="114300" distR="114300" simplePos="0" relativeHeight="251654656" behindDoc="0" locked="0" layoutInCell="1" allowOverlap="1" wp14:anchorId="4528A6C8" wp14:editId="79411223">
            <wp:simplePos x="0" y="0"/>
            <wp:positionH relativeFrom="margin">
              <wp:posOffset>4098925</wp:posOffset>
            </wp:positionH>
            <wp:positionV relativeFrom="paragraph">
              <wp:posOffset>252730</wp:posOffset>
            </wp:positionV>
            <wp:extent cx="1799590" cy="284353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 t="4500" r="9044" b="12972"/>
                    <a:stretch/>
                  </pic:blipFill>
                  <pic:spPr bwMode="auto">
                    <a:xfrm>
                      <a:off x="0" y="0"/>
                      <a:ext cx="179959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Elfogadás után az alkalmazás hozzáadja a célokhoz a megadott adatokat, illetve az elérhető havi egyenleget az alkalmazás csökkenti az összeggel (hónapokra leosztva, tegyük fel, hogy 250 ezer forintunk van, de </w:t>
      </w:r>
      <w:r w:rsidR="00C254C2">
        <w:rPr>
          <w:rFonts w:ascii="Times New Roman" w:hAnsi="Times New Roman" w:cs="Times New Roman"/>
          <w:sz w:val="26"/>
          <w:szCs w:val="26"/>
        </w:rPr>
        <w:t xml:space="preserve">ha </w:t>
      </w:r>
      <w:r w:rsidR="00DC050F" w:rsidRPr="00DC050F">
        <w:rPr>
          <w:rFonts w:ascii="Times New Roman" w:hAnsi="Times New Roman" w:cs="Times New Roman"/>
          <w:sz w:val="26"/>
          <w:szCs w:val="26"/>
        </w:rPr>
        <w:t xml:space="preserve">egy </w:t>
      </w:r>
      <w:r w:rsidR="00C254C2">
        <w:rPr>
          <w:rFonts w:ascii="Times New Roman" w:hAnsi="Times New Roman" w:cs="Times New Roman"/>
          <w:sz w:val="26"/>
          <w:szCs w:val="26"/>
        </w:rPr>
        <w:t xml:space="preserve">olyan célt adunk hozzá, aminek a teljesítéséhez </w:t>
      </w:r>
      <w:r w:rsidR="00DC050F" w:rsidRPr="00DC050F">
        <w:rPr>
          <w:rFonts w:ascii="Times New Roman" w:hAnsi="Times New Roman" w:cs="Times New Roman"/>
          <w:sz w:val="26"/>
          <w:szCs w:val="26"/>
        </w:rPr>
        <w:t>havi 30 ezer forint</w:t>
      </w:r>
      <w:r w:rsidR="00C254C2">
        <w:rPr>
          <w:rFonts w:ascii="Times New Roman" w:hAnsi="Times New Roman" w:cs="Times New Roman"/>
          <w:sz w:val="26"/>
          <w:szCs w:val="26"/>
        </w:rPr>
        <w:t>ot kell megtakarítanunk,</w:t>
      </w:r>
      <w:r w:rsidR="00DC050F" w:rsidRPr="00DC050F">
        <w:rPr>
          <w:rFonts w:ascii="Times New Roman" w:hAnsi="Times New Roman" w:cs="Times New Roman"/>
          <w:sz w:val="26"/>
          <w:szCs w:val="26"/>
        </w:rPr>
        <w:t xml:space="preserve"> a program csak 220 ezer forintnak megfelelő egyenleggel fog számolni</w:t>
      </w:r>
      <w:r w:rsidR="00C254C2">
        <w:rPr>
          <w:rFonts w:ascii="Times New Roman" w:hAnsi="Times New Roman" w:cs="Times New Roman"/>
          <w:sz w:val="26"/>
          <w:szCs w:val="26"/>
        </w:rPr>
        <w:t>, mivel így tudjuk csak időben elérni a célunkat</w:t>
      </w:r>
      <w:r w:rsidR="00DC050F" w:rsidRPr="00DC050F">
        <w:rPr>
          <w:rFonts w:ascii="Times New Roman" w:hAnsi="Times New Roman" w:cs="Times New Roman"/>
          <w:sz w:val="26"/>
          <w:szCs w:val="26"/>
        </w:rPr>
        <w:t>).</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673E22F4" w:rsidR="00DC050F" w:rsidRP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teljesíthetetlenné, ha a rendelkezésre álló egyenleg 20%-a célokra alakul,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1607C6AC" w14:textId="2620C6D8" w:rsidR="00DC050F" w:rsidRPr="00DC050F" w:rsidRDefault="00B171C5" w:rsidP="00B171C5">
      <w:pPr>
        <w:pStyle w:val="Cmsor2"/>
        <w:spacing w:line="360" w:lineRule="auto"/>
        <w:rPr>
          <w:rFonts w:cs="Times New Roman"/>
          <w:sz w:val="26"/>
        </w:rPr>
      </w:pPr>
      <w:r>
        <w:rPr>
          <w:rFonts w:cs="Times New Roman"/>
          <w:sz w:val="26"/>
        </w:rPr>
        <w:t xml:space="preserve">3.8. </w:t>
      </w:r>
      <w:r w:rsidR="00DC050F" w:rsidRPr="00DC050F">
        <w:rPr>
          <w:rFonts w:cs="Times New Roman"/>
          <w:sz w:val="26"/>
        </w:rPr>
        <w:t>Határidő nélküli megtakarítási cél létrehozása</w:t>
      </w:r>
    </w:p>
    <w:p w14:paraId="435D8149" w14:textId="76D09F2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7535AE53" w14:textId="72300D70"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célrögzítés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6D2323F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32BC5804" w14:textId="56AB38C6" w:rsidR="00DC050F" w:rsidRPr="00DC050F" w:rsidRDefault="00DC050F" w:rsidP="00C13170">
      <w:pPr>
        <w:pStyle w:val="Listaszerbekezds"/>
        <w:numPr>
          <w:ilvl w:val="0"/>
          <w:numId w:val="7"/>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w:t>
      </w:r>
      <w:r w:rsidR="00087F47">
        <w:rPr>
          <w:rFonts w:ascii="Times New Roman" w:hAnsi="Times New Roman" w:cs="Times New Roman"/>
          <w:sz w:val="26"/>
          <w:szCs w:val="26"/>
        </w:rPr>
        <w:t xml:space="preserve"> célnál</w:t>
      </w:r>
      <w:r w:rsidRPr="00DC050F">
        <w:rPr>
          <w:rFonts w:ascii="Times New Roman" w:hAnsi="Times New Roman" w:cs="Times New Roman"/>
          <w:sz w:val="26"/>
          <w:szCs w:val="26"/>
        </w:rPr>
        <w:t xml:space="preserve"> ebben az esetben</w:t>
      </w:r>
      <w:r w:rsidR="00087F47">
        <w:rPr>
          <w:rFonts w:ascii="Times New Roman" w:hAnsi="Times New Roman" w:cs="Times New Roman"/>
          <w:sz w:val="26"/>
          <w:szCs w:val="26"/>
        </w:rPr>
        <w:t xml:space="preserve"> nem szabunk meg határidőt</w:t>
      </w:r>
      <w:r w:rsidRPr="00DC050F">
        <w:rPr>
          <w:rFonts w:ascii="Times New Roman" w:hAnsi="Times New Roman" w:cs="Times New Roman"/>
          <w:sz w:val="26"/>
          <w:szCs w:val="26"/>
        </w:rPr>
        <w:t>.</w:t>
      </w:r>
    </w:p>
    <w:p w14:paraId="7E89631F"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77AC9C03" w14:textId="14EC2DE4"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33EA13C1" w14:textId="7777777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ilyen típusú tételeket a megtakarított egyenleg segítségével tudjuk összegyűjteni. Ehhez az egyenleghez 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2CEA806E" w14:textId="77777777" w:rsidR="00BC608E" w:rsidRDefault="00BC608E" w:rsidP="00C13170">
      <w:pPr>
        <w:spacing w:after="0" w:line="360" w:lineRule="auto"/>
        <w:ind w:firstLine="397"/>
        <w:jc w:val="both"/>
        <w:rPr>
          <w:rFonts w:ascii="Times New Roman" w:hAnsi="Times New Roman" w:cs="Times New Roman"/>
          <w:sz w:val="26"/>
          <w:szCs w:val="26"/>
        </w:rPr>
      </w:pPr>
    </w:p>
    <w:p w14:paraId="427571FC" w14:textId="77777777" w:rsidR="00BC608E" w:rsidRPr="00DC050F" w:rsidRDefault="00BC608E" w:rsidP="00C13170">
      <w:pPr>
        <w:spacing w:after="0" w:line="360" w:lineRule="auto"/>
        <w:ind w:firstLine="397"/>
        <w:jc w:val="both"/>
        <w:rPr>
          <w:rFonts w:ascii="Times New Roman" w:hAnsi="Times New Roman" w:cs="Times New Roman"/>
          <w:sz w:val="26"/>
          <w:szCs w:val="26"/>
        </w:rPr>
      </w:pPr>
    </w:p>
    <w:p w14:paraId="6B5DAA77" w14:textId="1D15B2B5" w:rsidR="00DC050F" w:rsidRPr="00B171C5" w:rsidRDefault="00B171C5" w:rsidP="00B171C5">
      <w:pPr>
        <w:pStyle w:val="Cmsor2"/>
      </w:pPr>
      <w:r w:rsidRPr="00B171C5">
        <w:lastRenderedPageBreak/>
        <w:t xml:space="preserve">3.9. </w:t>
      </w:r>
      <w:r w:rsidR="00DC050F" w:rsidRPr="00B171C5">
        <w:t>A Bevásárlás asszisztens működése</w:t>
      </w:r>
    </w:p>
    <w:p w14:paraId="03619ABC" w14:textId="28F8B7A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58752" behindDoc="1" locked="0" layoutInCell="1" allowOverlap="1" wp14:anchorId="00D09D1A" wp14:editId="4357CC81">
            <wp:simplePos x="0" y="0"/>
            <wp:positionH relativeFrom="column">
              <wp:posOffset>4182745</wp:posOffset>
            </wp:positionH>
            <wp:positionV relativeFrom="paragraph">
              <wp:posOffset>54610</wp:posOffset>
            </wp:positionV>
            <wp:extent cx="1895475" cy="2951480"/>
            <wp:effectExtent l="0" t="0" r="9525" b="1270"/>
            <wp:wrapTight wrapText="bothSides">
              <wp:wrapPolygon edited="0">
                <wp:start x="0" y="0"/>
                <wp:lineTo x="0" y="21470"/>
                <wp:lineTo x="21491" y="21470"/>
                <wp:lineTo x="214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6413"/>
                    <a:stretch/>
                  </pic:blipFill>
                  <pic:spPr bwMode="auto">
                    <a:xfrm>
                      <a:off x="0" y="0"/>
                      <a:ext cx="1895475"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Az egyik legproblémásabb dolog amikor bevásárolunk,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Pr="00DC050F">
        <w:rPr>
          <w:rFonts w:ascii="Times New Roman" w:hAnsi="Times New Roman" w:cs="Times New Roman"/>
          <w:sz w:val="26"/>
          <w:szCs w:val="26"/>
        </w:rPr>
        <w:t xml:space="preserve"> a </w:t>
      </w:r>
      <w:r w:rsidRPr="007E70A6">
        <w:rPr>
          <w:rFonts w:ascii="Times New Roman" w:hAnsi="Times New Roman" w:cs="Times New Roman"/>
          <w:i/>
          <w:iCs/>
          <w:sz w:val="26"/>
          <w:szCs w:val="26"/>
        </w:rPr>
        <w:t>bevásárlás asszisztens</w:t>
      </w:r>
      <w:r w:rsidRPr="00DC050F">
        <w:rPr>
          <w:rFonts w:ascii="Times New Roman" w:hAnsi="Times New Roman" w:cs="Times New Roman"/>
          <w:sz w:val="26"/>
          <w:szCs w:val="26"/>
        </w:rPr>
        <w:t>,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Írjuk össze a bevásárolni kívánt dolgokat! Új tárgyat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gomb megnyomásával tudunk létrehozni.</w:t>
      </w:r>
    </w:p>
    <w:p w14:paraId="29451B95"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 Mellé pedig, hogy mennyit szeretnénk az adott dologból vásárolni.</w:t>
      </w:r>
    </w:p>
    <w:p w14:paraId="3E910205" w14:textId="44B67169"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meggondoltuk magunkat egy bizonyos tétellel kapcsolatban, akkor a </w:t>
      </w:r>
      <w:r w:rsidR="00C13170">
        <w:rPr>
          <w:rFonts w:ascii="Times New Roman" w:hAnsi="Times New Roman" w:cs="Times New Roman"/>
          <w:sz w:val="26"/>
          <w:szCs w:val="26"/>
        </w:rPr>
        <w:t>kuka</w:t>
      </w:r>
      <w:r w:rsidRPr="00DC050F">
        <w:rPr>
          <w:rFonts w:ascii="Times New Roman" w:hAnsi="Times New Roman" w:cs="Times New Roman"/>
          <w:sz w:val="26"/>
          <w:szCs w:val="26"/>
        </w:rPr>
        <w:t xml:space="preserve"> gomb megnyomásával el tudjuk azt távolítani a listából.</w:t>
      </w:r>
    </w:p>
    <w:p w14:paraId="5C074BC9"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listát fogja mutatni.</w:t>
      </w:r>
    </w:p>
    <w:p w14:paraId="1EF35349" w14:textId="1A7B7B1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írja az eddigi összes kiadást.</w:t>
      </w:r>
    </w:p>
    <w:p w14:paraId="77CED542" w14:textId="7777777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bevásárlás véglegesítése gombbal hozzá tudjuk adni az egyenlegfigyelőhöz is, így nem kell külön tételt hozzáadni. Ekkor megjelenik előttünk a tétel rögzítő felület, ekkor már csak a kategóriát és a tárgy címét kell ellenőrizni (Ennek megtétele után törlődik a bevásárlólista.)</w:t>
      </w:r>
    </w:p>
    <w:p w14:paraId="552BBE20" w14:textId="62641784" w:rsidR="008470F7" w:rsidRDefault="008470F7" w:rsidP="008470F7">
      <w:pPr>
        <w:pStyle w:val="Cmsor1"/>
      </w:pPr>
      <w:r>
        <w:t>4. A fejlesztőkörnyezet kiválasztása</w:t>
      </w:r>
    </w:p>
    <w:p w14:paraId="1F3A29DD" w14:textId="1631869F"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alkalmazásunkat fe</w:t>
      </w:r>
      <w:r w:rsidR="00BC608E">
        <w:rPr>
          <w:rFonts w:ascii="Times New Roman" w:hAnsi="Times New Roman" w:cs="Times New Roman"/>
          <w:sz w:val="26"/>
          <w:szCs w:val="26"/>
        </w:rPr>
        <w:t>jl</w:t>
      </w:r>
      <w:r>
        <w:rPr>
          <w:rFonts w:ascii="Times New Roman" w:hAnsi="Times New Roman" w:cs="Times New Roman"/>
          <w:sz w:val="26"/>
          <w:szCs w:val="26"/>
        </w:rPr>
        <w:t>eszteni. Ebben a fejezetben a választott programozási nyelvet és a fejlesztőkörnyezetet mutatom be.</w:t>
      </w:r>
    </w:p>
    <w:p w14:paraId="3E143F4E" w14:textId="1CDFB66E" w:rsidR="008470F7" w:rsidRDefault="008470F7" w:rsidP="0013511E">
      <w:pPr>
        <w:pStyle w:val="Cmsor2"/>
        <w:jc w:val="both"/>
      </w:pPr>
      <w:r>
        <w:lastRenderedPageBreak/>
        <w:t>4.1.</w:t>
      </w:r>
      <w:r w:rsidR="0013511E">
        <w:t xml:space="preserve"> A kiválasztott programozási nyelv</w:t>
      </w:r>
    </w:p>
    <w:p w14:paraId="6F79C780" w14:textId="2A5AEF4B"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Flutter és a Kotlin, de mivel az eddigi összes tapasztalatom az Android rendszerrel kapcsolatban létezik, így a Kotlin nyelvre esett a választásom, ami az Android hivatalos programozási nyelve. </w:t>
      </w:r>
      <w:r w:rsidRPr="00421BC3">
        <w:rPr>
          <w:rFonts w:ascii="Times New Roman" w:hAnsi="Times New Roman" w:cs="Times New Roman"/>
          <w:sz w:val="26"/>
          <w:szCs w:val="26"/>
        </w:rPr>
        <w:t>A Kotlin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A Kotlin programozási nyelvet eredetileg a Java programozási nyelv továbbfejlesztésére tervezték, és gyakran használják a Javával együtt. Annak ellenére, hogy a Kotlin az Android preferált fejlesztői nyelve, a Java-val való átjárhatósága miatt számos alkalmazástípushoz használják.</w:t>
      </w:r>
      <w:r w:rsidR="00984B3A">
        <w:rPr>
          <w:rFonts w:ascii="Times New Roman" w:hAnsi="Times New Roman" w:cs="Times New Roman"/>
          <w:sz w:val="26"/>
          <w:szCs w:val="26"/>
        </w:rPr>
        <w:t xml:space="preserve"> A nyelvnek számos előnye létezik, a fontosabbak a következők:</w:t>
      </w:r>
    </w:p>
    <w:p w14:paraId="54FAB97D" w14:textId="77777777"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t>Átjárhatóság. A Kotlin átjárható a Javával, mivel ugyanazt a bájtkódot fordítja le. A Kotlin lefordítható JavaScriptbe Java kódra, ami lehetővé teszi a programozók számára, hogy just-in-time fordítást végezzenek annak érdekében, hogy a másik programba ágyazott kód zökkenőmentesen fusson. A Java-val közös eszközrendszereket is használ. Ezek a funkciók megkönnyítik a Java-alkalmazások Kotlinra való áttelepítését.</w:t>
      </w:r>
    </w:p>
    <w:p w14:paraId="31AADDF5"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Biztonság. A Kotlint úgy tervezték, hogy segítsen elkerülni a gyakori kódolási hibákat, amelyek tönkretehetik a kódot, vagy sebezhetőséget hagyhatnak benne. A nyelv rendelkezik nullbiztonsággal és a nullmutatós kivételi hibák kiküszöbölésével.</w:t>
      </w:r>
    </w:p>
    <w:p w14:paraId="0311C8EA"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Egyértelműség. A Kotlin kiküszöböli a népszerű nyelvek, például a Java alapszintaktikájának néhány redundanciáját. A Kotlin időt takarít meg a fejlesztők számára, mivel tömörebb kódot biztosít. A fejlesztők kevesebb kóddal írhatnak programokat, ami növeli a termelékenységüket.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Eszköztámogatás. A Kotlin rendelkezik az Android eszköztámogatásával az Android fejlesztésre optimalizált eszközökkel, beleértve az Android Studio-t, az Android KTX-et és az Android SDK-t.</w:t>
      </w:r>
    </w:p>
    <w:p w14:paraId="377B490D" w14:textId="52AB942E"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lastRenderedPageBreak/>
        <w:t>Közösségi támogatás. Bár a Kotlin viszonylag új nyelv a Javához képest, van egy fejlesztőkből álló közössége, akik a nyelv fejlesztésén és a dokumentáció biztosításán dolgoznak.</w:t>
      </w:r>
    </w:p>
    <w:p w14:paraId="6D615D8F" w14:textId="6CA0A8A7" w:rsidR="0013511E" w:rsidRDefault="0013511E" w:rsidP="0013511E">
      <w:pPr>
        <w:pStyle w:val="Cmsor2"/>
        <w:jc w:val="both"/>
      </w:pPr>
      <w:r>
        <w:t>4.2. A kiválasztott fejlesztőkörnyezet</w:t>
      </w:r>
    </w:p>
    <w:p w14:paraId="5AAF771A" w14:textId="1E19F6F0"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 kiválasztott programozási nyelv után a fejlesztőkörnyezet kiválasztása következett. A választásom a Kotlin hivatalos feljesztőkörnyezetére, az Android Studiora esett</w:t>
      </w:r>
      <w:r w:rsidRPr="0013511E">
        <w:rPr>
          <w:rFonts w:ascii="Times New Roman" w:hAnsi="Times New Roman" w:cs="Times New Roman"/>
          <w:sz w:val="26"/>
          <w:szCs w:val="26"/>
        </w:rPr>
        <w:t>. Az IntelliJ IDEA nagy teljesítményű kódszerkesztőjére és fejlesztői eszközeire épülő Android Studio még több olyan funkciót kínál, amelyek növelik a termelékenységet az Android-alkalmazások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r w:rsidR="00782D0A">
        <w:rPr>
          <w:rFonts w:ascii="Times New Roman" w:hAnsi="Times New Roman" w:cs="Times New Roman"/>
          <w:sz w:val="26"/>
          <w:szCs w:val="26"/>
        </w:rPr>
        <w:t xml:space="preserve"> A fejlesztőkörnyezet előnye, hogy a</w:t>
      </w:r>
      <w:r w:rsidR="00C738EB">
        <w:rPr>
          <w:rFonts w:ascii="Times New Roman" w:hAnsi="Times New Roman" w:cs="Times New Roman"/>
          <w:sz w:val="26"/>
          <w:szCs w:val="26"/>
        </w:rPr>
        <w:t>z oldal design-ját és a benne zajló műveletek implementálását is képesek vagyunk egy programon belül elvégezni. Maga a programot ilyen formában használom, de még egy előnye, hogy rengeteg módon testre tudjuk szabni a program felületét, ahogy tetszik mindenki számára.</w:t>
      </w:r>
    </w:p>
    <w:p w14:paraId="0E306EBA" w14:textId="256F0F4E" w:rsidR="00DF3C25" w:rsidRDefault="00C738EB" w:rsidP="00C738E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113FC9" wp14:editId="398A86B5">
            <wp:extent cx="5748655" cy="3107055"/>
            <wp:effectExtent l="0" t="0" r="0" b="0"/>
            <wp:docPr id="465338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inline>
        </w:drawing>
      </w:r>
    </w:p>
    <w:p w14:paraId="10EFBB4E" w14:textId="2D3E8728" w:rsidR="00C738EB" w:rsidRPr="00C738EB" w:rsidRDefault="00C738EB" w:rsidP="00C738EB">
      <w:pPr>
        <w:spacing w:line="360" w:lineRule="auto"/>
        <w:ind w:firstLine="397"/>
        <w:jc w:val="center"/>
        <w:rPr>
          <w:rFonts w:ascii="Times New Roman" w:hAnsi="Times New Roman" w:cs="Times New Roman"/>
          <w:sz w:val="24"/>
          <w:szCs w:val="24"/>
        </w:rPr>
      </w:pPr>
      <w:r>
        <w:rPr>
          <w:rFonts w:ascii="Times New Roman" w:hAnsi="Times New Roman" w:cs="Times New Roman"/>
          <w:sz w:val="24"/>
          <w:szCs w:val="24"/>
        </w:rPr>
        <w:t>4.1 ábra: Az Android Studio felülete.</w:t>
      </w:r>
    </w:p>
    <w:p w14:paraId="05FFDD30" w14:textId="51AB88DB" w:rsidR="00DC050F" w:rsidRDefault="008470F7" w:rsidP="00B171C5">
      <w:pPr>
        <w:pStyle w:val="Cmsor1"/>
      </w:pPr>
      <w:r>
        <w:lastRenderedPageBreak/>
        <w:t>5</w:t>
      </w:r>
      <w:r w:rsidR="00B171C5">
        <w:t xml:space="preserve">. Az alkalmazás </w:t>
      </w:r>
      <w:r w:rsidR="00CD1D90">
        <w:t>implementálása</w:t>
      </w:r>
    </w:p>
    <w:p w14:paraId="01BA5D48" w14:textId="6302BFAA" w:rsidR="00B15D96" w:rsidRDefault="00B15D96" w:rsidP="00B15D96">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 xml:space="preserve">fő tervezete elkészült a felhasználói leírás alapján. Ezek után az implementálás következik, amit </w:t>
      </w:r>
      <w:r w:rsidR="00A97A52">
        <w:rPr>
          <w:rFonts w:ascii="Times New Roman" w:hAnsi="Times New Roman" w:cs="Times New Roman"/>
          <w:sz w:val="26"/>
          <w:szCs w:val="26"/>
        </w:rPr>
        <w:t xml:space="preserve">tehát </w:t>
      </w:r>
      <w:r w:rsidR="00CD1D90">
        <w:rPr>
          <w:rFonts w:ascii="Times New Roman" w:hAnsi="Times New Roman" w:cs="Times New Roman"/>
          <w:sz w:val="26"/>
          <w:szCs w:val="26"/>
        </w:rPr>
        <w:t>Android Studioban vittem véghez Kotlin nyelvet használva.</w:t>
      </w:r>
    </w:p>
    <w:p w14:paraId="66DBFFA7" w14:textId="69210491" w:rsidR="005932B9" w:rsidRDefault="005932B9" w:rsidP="005932B9">
      <w:pPr>
        <w:pStyle w:val="Cmsor2"/>
      </w:pPr>
      <w:r>
        <w:t>5.1. Az alkalmazás lapátmenete</w:t>
      </w:r>
    </w:p>
    <w:p w14:paraId="23A5C5ED" w14:textId="0758708A" w:rsidR="005932B9" w:rsidRDefault="005932B9" w:rsidP="005932B9">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Elsősorban meg kell határoznunk, hogy melyik lapból hogyan tudunk melyik lapra jutni. Induljunk ki a főegyenlegből! Mivel nagyon gyakori a navigációs csík használata a telefonos alkalmazásokban, így ebben a programban is használhatjuk ezt a módot, mivel három fő oldallal fog majd a program rendelkezni. Ez azt jelenti, hogy a </w:t>
      </w:r>
      <w:r w:rsidRPr="005932B9">
        <w:rPr>
          <w:rFonts w:ascii="Times New Roman" w:hAnsi="Times New Roman" w:cs="Times New Roman"/>
          <w:i/>
          <w:iCs/>
          <w:sz w:val="26"/>
          <w:szCs w:val="26"/>
        </w:rPr>
        <w:t>főegyenleg</w:t>
      </w:r>
      <w:r>
        <w:rPr>
          <w:rFonts w:ascii="Times New Roman" w:hAnsi="Times New Roman" w:cs="Times New Roman"/>
          <w:sz w:val="26"/>
          <w:szCs w:val="26"/>
        </w:rPr>
        <w:t xml:space="preserve"> képernyőről eljuthatunk a </w:t>
      </w:r>
      <w:r w:rsidRPr="005932B9">
        <w:rPr>
          <w:rFonts w:ascii="Times New Roman" w:hAnsi="Times New Roman" w:cs="Times New Roman"/>
          <w:i/>
          <w:iCs/>
          <w:sz w:val="26"/>
          <w:szCs w:val="26"/>
        </w:rPr>
        <w:t>célok</w:t>
      </w:r>
      <w:r>
        <w:rPr>
          <w:rFonts w:ascii="Times New Roman" w:hAnsi="Times New Roman" w:cs="Times New Roman"/>
          <w:sz w:val="26"/>
          <w:szCs w:val="26"/>
        </w:rPr>
        <w:t xml:space="preserve"> oldalra és a </w:t>
      </w:r>
      <w:r w:rsidRPr="000D136A">
        <w:rPr>
          <w:rFonts w:ascii="Times New Roman" w:hAnsi="Times New Roman" w:cs="Times New Roman"/>
          <w:i/>
          <w:iCs/>
          <w:sz w:val="26"/>
          <w:szCs w:val="26"/>
        </w:rPr>
        <w:t>bevásárlás asszisztens</w:t>
      </w:r>
      <w:r>
        <w:rPr>
          <w:rFonts w:ascii="Times New Roman" w:hAnsi="Times New Roman" w:cs="Times New Roman"/>
          <w:sz w:val="26"/>
          <w:szCs w:val="26"/>
        </w:rPr>
        <w:t xml:space="preserve"> oldalra is, és ezeken az oldalakon ugyanúgy bármikor eljuthatunk vissza az egyenleg képernyőre is. Ezek tehát oda-vissza kapcsolatban vannak, mindenhonnan tudunk mindenhova menni a fő oldalak közt. Azonban a fő oldalakon kívül szükségünk lesznek majd egyéb oldalakra is. Ha az egyenleg teljes funkcionalitását nézzük, akkor ebből az oldalból tudnunk kell majd tranzakciót rögzíteni, és a tranzakció részleteit megnézni, így ezekhez a funkciókhoz egy-egy oldalt kell majd készíteni. </w:t>
      </w:r>
      <w:r w:rsidR="00EF59BC">
        <w:rPr>
          <w:rFonts w:ascii="Times New Roman" w:hAnsi="Times New Roman" w:cs="Times New Roman"/>
          <w:sz w:val="26"/>
          <w:szCs w:val="26"/>
        </w:rPr>
        <w:t>Természetesen ebből ki is kell majd lépni, tehát itt is oda-vissza kell majd tudnunk lépkedni. A célok képernyőjén szükség lesz egy olyan oldalra, ahol új célt tudunk majd létrehozni, de a cél részleteit nem feltétlen szükséges megtekinteni, mivel ezt a kevés adatot a fő oldalon is meg tudjuk jeleníteni majd. A bevásárlás asszisztens felületéhez is szükség lesz majd egy olyan felületre, ahol a kosár elemeit tudjuk beszúrni és módosítani, de ezt véleményem szerint jobb lenne egy Dialog segítségével megvalósítani, ami segítségével az oldal meghívja ezt a dialógust, és a háttérben futásban marad az oldal. Ezzel elkészült a lapátmenet tervezete, ami a következőképpen néz ki:</w:t>
      </w:r>
    </w:p>
    <w:p w14:paraId="351BE89D" w14:textId="4D0838A4" w:rsidR="00EF59BC" w:rsidRDefault="00EF59BC" w:rsidP="00EF59BC">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3EB01B" wp14:editId="74990F4F">
            <wp:extent cx="5058400" cy="2052000"/>
            <wp:effectExtent l="0" t="0" r="0" b="0"/>
            <wp:docPr id="3301401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2030"/>
                    <a:stretch/>
                  </pic:blipFill>
                  <pic:spPr bwMode="auto">
                    <a:xfrm>
                      <a:off x="0" y="0"/>
                      <a:ext cx="5059680" cy="2052519"/>
                    </a:xfrm>
                    <a:prstGeom prst="rect">
                      <a:avLst/>
                    </a:prstGeom>
                    <a:noFill/>
                    <a:ln>
                      <a:noFill/>
                    </a:ln>
                    <a:extLst>
                      <a:ext uri="{53640926-AAD7-44D8-BBD7-CCE9431645EC}">
                        <a14:shadowObscured xmlns:a14="http://schemas.microsoft.com/office/drawing/2010/main"/>
                      </a:ext>
                    </a:extLst>
                  </pic:spPr>
                </pic:pic>
              </a:graphicData>
            </a:graphic>
          </wp:inline>
        </w:drawing>
      </w:r>
    </w:p>
    <w:p w14:paraId="3F24B598" w14:textId="78E430F1" w:rsidR="00EF59BC" w:rsidRPr="00782D0A" w:rsidRDefault="00EF59BC" w:rsidP="00EF59BC">
      <w:pPr>
        <w:spacing w:line="360" w:lineRule="auto"/>
        <w:jc w:val="center"/>
        <w:rPr>
          <w:rFonts w:ascii="Times New Roman" w:hAnsi="Times New Roman" w:cs="Times New Roman"/>
          <w:sz w:val="24"/>
          <w:szCs w:val="24"/>
        </w:rPr>
      </w:pPr>
      <w:r w:rsidRPr="00782D0A">
        <w:rPr>
          <w:rFonts w:ascii="Times New Roman" w:hAnsi="Times New Roman" w:cs="Times New Roman"/>
          <w:sz w:val="24"/>
          <w:szCs w:val="24"/>
        </w:rPr>
        <w:t>5.1 ábra: Az alkalmazás lapátmenetei.</w:t>
      </w:r>
    </w:p>
    <w:p w14:paraId="183C95D4" w14:textId="61DE52CD" w:rsidR="00B171C5" w:rsidRDefault="008470F7" w:rsidP="00B171C5">
      <w:pPr>
        <w:pStyle w:val="Cmsor2"/>
      </w:pPr>
      <w:r>
        <w:t>5</w:t>
      </w:r>
      <w:r w:rsidR="00B171C5">
        <w:t>.</w:t>
      </w:r>
      <w:r w:rsidR="005932B9">
        <w:t>2</w:t>
      </w:r>
      <w:r w:rsidR="00B171C5">
        <w:t xml:space="preserve">. Az alkalmazás </w:t>
      </w:r>
      <w:r w:rsidR="00CE4341">
        <w:t>lapjainak bemutatása</w:t>
      </w:r>
    </w:p>
    <w:p w14:paraId="3891EED0" w14:textId="15646CF3" w:rsidR="00A97A52" w:rsidRPr="00A97A52" w:rsidRDefault="00B171C5" w:rsidP="00BC608E">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ahol a céljainkat adhatjuk meg, 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r w:rsidR="00A97A52">
        <w:rPr>
          <w:rFonts w:ascii="Times New Roman" w:hAnsi="Times New Roman" w:cs="Times New Roman"/>
          <w:sz w:val="26"/>
          <w:szCs w:val="26"/>
        </w:rPr>
        <w:t xml:space="preserve"> </w:t>
      </w:r>
    </w:p>
    <w:p w14:paraId="67F84260" w14:textId="406235F1" w:rsidR="00B171C5" w:rsidRDefault="008470F7" w:rsidP="00B171C5">
      <w:pPr>
        <w:pStyle w:val="Cmsor3"/>
      </w:pPr>
      <w:r>
        <w:t>5</w:t>
      </w:r>
      <w:r w:rsidR="00B171C5">
        <w:t>.</w:t>
      </w:r>
      <w:r w:rsidR="005932B9">
        <w:t>2</w:t>
      </w:r>
      <w:r w:rsidR="00B171C5">
        <w:t>.</w:t>
      </w:r>
      <w:r w:rsidR="00A97A52">
        <w:t>2</w:t>
      </w:r>
      <w:r w:rsidR="00B171C5">
        <w:t>. A főegyenleg képernyő</w:t>
      </w:r>
    </w:p>
    <w:p w14:paraId="6F73A341" w14:textId="4ECD9991"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t xml:space="preserve">A programozás </w:t>
      </w:r>
      <w:r w:rsidR="00DF3C25">
        <w:rPr>
          <w:rFonts w:ascii="Times New Roman" w:hAnsi="Times New Roman" w:cs="Times New Roman"/>
          <w:sz w:val="26"/>
          <w:szCs w:val="26"/>
        </w:rPr>
        <w:t>design-ját többféle oldalról tudjuk megközelíteni, ezek lehetnek a Model-View-Presenter (MVP), Model-View-ViewModel (MVVM), Model-View-Intent (MVI)</w:t>
      </w:r>
      <w:r w:rsidR="006B5192">
        <w:rPr>
          <w:rFonts w:ascii="Times New Roman" w:hAnsi="Times New Roman" w:cs="Times New Roman"/>
          <w:sz w:val="26"/>
          <w:szCs w:val="26"/>
        </w:rPr>
        <w:t xml:space="preserve"> architektúrális felépítéseket választhatjuk. </w:t>
      </w:r>
      <w:r w:rsidR="006B5192" w:rsidRPr="006B5192">
        <w:rPr>
          <w:rFonts w:ascii="Times New Roman" w:hAnsi="Times New Roman" w:cs="Times New Roman"/>
          <w:sz w:val="26"/>
          <w:szCs w:val="26"/>
        </w:rPr>
        <w:t>Az MVP fő előnye, hogy szétválasztja az alkalmazás problémáit, és megkönnyíti az egyes összetevők tesztelését és újrafelhasználását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r w:rsidR="006B5192">
        <w:rPr>
          <w:rFonts w:ascii="Times New Roman" w:hAnsi="Times New Roman" w:cs="Times New Roman"/>
          <w:sz w:val="26"/>
          <w:szCs w:val="26"/>
        </w:rPr>
        <w:t xml:space="preserve">View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Model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r w:rsidR="006B5192">
        <w:rPr>
          <w:rFonts w:ascii="Times New Roman" w:hAnsi="Times New Roman" w:cs="Times New Roman"/>
          <w:sz w:val="26"/>
          <w:szCs w:val="26"/>
        </w:rPr>
        <w:t>I</w:t>
      </w:r>
      <w:r w:rsidR="006B5192" w:rsidRPr="006B5192">
        <w:rPr>
          <w:rFonts w:ascii="Times New Roman" w:hAnsi="Times New Roman" w:cs="Times New Roman"/>
          <w:sz w:val="26"/>
          <w:szCs w:val="26"/>
        </w:rPr>
        <w:t xml:space="preserve">ntentek </w:t>
      </w:r>
      <w:r w:rsidR="006B5192" w:rsidRPr="006B5192">
        <w:rPr>
          <w:rFonts w:ascii="Times New Roman" w:hAnsi="Times New Roman" w:cs="Times New Roman"/>
          <w:sz w:val="26"/>
          <w:szCs w:val="26"/>
        </w:rPr>
        <w:lastRenderedPageBreak/>
        <w:t>kibocsátásáért felelős</w:t>
      </w:r>
      <w:r w:rsidR="006B5192">
        <w:rPr>
          <w:rFonts w:ascii="Times New Roman" w:hAnsi="Times New Roman" w:cs="Times New Roman"/>
          <w:sz w:val="26"/>
          <w:szCs w:val="26"/>
        </w:rPr>
        <w:t xml:space="preserve"> [8]. Az előnyök és hátrányok mérlegelése után az MVVM mód látszik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kell eltárolni, amit a DAO (Data Access Object) segítségével tárolunk el. Ezzel egy lokális adatbázist tudunk létrehozni, amivel a felhasználó telefonján internethozzáférés nélkül is bármikor a rendelkezésére képes állni. Az adatbázis létrehozásához először egy </w:t>
      </w:r>
      <w:r w:rsidR="006B5192">
        <w:rPr>
          <w:rFonts w:ascii="Times New Roman" w:hAnsi="Times New Roman" w:cs="Times New Roman"/>
          <w:sz w:val="26"/>
          <w:szCs w:val="26"/>
        </w:rPr>
        <w:t>I</w:t>
      </w:r>
      <w:r w:rsidR="00530794">
        <w:rPr>
          <w:rFonts w:ascii="Times New Roman" w:hAnsi="Times New Roman" w:cs="Times New Roman"/>
          <w:sz w:val="26"/>
          <w:szCs w:val="26"/>
        </w:rPr>
        <w:t>nterface-t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SELECT * FROM expenses order by id desc</w:t>
      </w:r>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r w:rsidRPr="00530794">
        <w:rPr>
          <w:rFonts w:ascii="Courier New" w:eastAsia="Times New Roman" w:hAnsi="Courier New" w:cs="Courier New"/>
          <w:color w:val="0033B3"/>
          <w:kern w:val="0"/>
          <w:sz w:val="20"/>
          <w:szCs w:val="20"/>
          <w:lang w:eastAsia="hu-HU"/>
          <w14:ligatures w14:val="none"/>
        </w:rPr>
        <w:t xml:space="preserve">fun </w:t>
      </w:r>
      <w:r w:rsidRPr="00530794">
        <w:rPr>
          <w:rFonts w:ascii="Courier New" w:eastAsia="Times New Roman" w:hAnsi="Courier New" w:cs="Courier New"/>
          <w:color w:val="00627A"/>
          <w:kern w:val="0"/>
          <w:sz w:val="20"/>
          <w:szCs w:val="20"/>
          <w:lang w:eastAsia="hu-HU"/>
          <w14:ligatures w14:val="none"/>
        </w:rPr>
        <w:t>getAll</w:t>
      </w:r>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r w:rsidRPr="00530794">
        <w:rPr>
          <w:rFonts w:ascii="Courier New" w:eastAsia="Times New Roman" w:hAnsi="Courier New" w:cs="Courier New"/>
          <w:color w:val="000000"/>
          <w:kern w:val="0"/>
          <w:sz w:val="20"/>
          <w:szCs w:val="20"/>
          <w:lang w:eastAsia="hu-HU"/>
          <w14:ligatures w14:val="none"/>
        </w:rPr>
        <w:t>BalanceTransaction</w:t>
      </w:r>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10EE80DB" w14:textId="4196DFDD"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Query-vel minden eddigi tranzakciót le tudunk kérni, és ezt majd a felületen meg is fogjuk tudni jeleníteni. </w:t>
      </w:r>
      <w:r w:rsidR="00A676B7">
        <w:rPr>
          <w:rFonts w:ascii="Times New Roman" w:hAnsi="Times New Roman" w:cs="Times New Roman"/>
          <w:sz w:val="26"/>
          <w:szCs w:val="26"/>
        </w:rPr>
        <w:t>Ha bármilyen másféle műveletet végre szeretnénk hajtani az adatbázison belül, akkor az összes SQL parancsot egy ilyen függvény használatával tudjuk létrehozni. Ebben a DAO-ban helyet kapott a beszúrás, a módosítás, egy adott elem törlése, az elemek lehívása, a lehívás kategóriák alapján, és a megtakarítási egyenleget is ezen az adatbázison belül tudjuk lekérdezni. Ezeket a függvényeket később a ViewModel használatával tudjuk ráilleszteni a fő osztályunkra MVVM (Model – View – ViewModel) nézetmodell használatával, ahol a három elemet különválasztjuk egymástól ahhoz, hogy a rétegek szeparáltak legyenek, és könnyebb legyen a különböző rétegeken dolgozni. Ez úgy működik, hogy a View-en keresztül hívjuk meg az adatbázis műveletet a ViewModelt használva, majd a ViewModel a Modelben levő függvénnyel hívódik meg</w:t>
      </w:r>
      <w:r w:rsidR="003E40F7">
        <w:rPr>
          <w:rFonts w:ascii="Times New Roman" w:hAnsi="Times New Roman" w:cs="Times New Roman"/>
          <w:sz w:val="26"/>
          <w:szCs w:val="26"/>
        </w:rPr>
        <w:t>, összekötve ezzel a View-t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r w:rsidR="003E40F7">
        <w:rPr>
          <w:rFonts w:ascii="Times New Roman" w:hAnsi="Times New Roman" w:cs="Times New Roman"/>
          <w:sz w:val="26"/>
          <w:szCs w:val="26"/>
        </w:rPr>
        <w:t xml:space="preserve">Model </w:t>
      </w:r>
      <w:r>
        <w:rPr>
          <w:rFonts w:ascii="Times New Roman" w:hAnsi="Times New Roman" w:cs="Times New Roman"/>
          <w:sz w:val="26"/>
          <w:szCs w:val="26"/>
        </w:rPr>
        <w:t>osztályban kell létrehozni, maga 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id-je, neve, összege, kategóriája és egyéb leírása is, amit egy külön fülön tudunk majd megjeleníteni, ha a felhasználó rányom az adott tranzakcióra. Ezután következzék a felület megtervezése. A cím alatt legyen a fennmaradó egyenlegünk, hiszen az az egyik legfontosabb adat a számunkra. Utána a felhasználónak egy összegzést készítünk, hogy mennyi az adott kerete, és eddig ő abból mennyit költött el. Utána a tranzakciók megjelenítése következik. Ezt egy RecyclerView segítségével tudjuk megtenni, amivel ún. kártyákat tudunk </w:t>
      </w:r>
      <w:r>
        <w:rPr>
          <w:rFonts w:ascii="Times New Roman" w:hAnsi="Times New Roman" w:cs="Times New Roman"/>
          <w:sz w:val="26"/>
          <w:szCs w:val="26"/>
        </w:rPr>
        <w:lastRenderedPageBreak/>
        <w:t xml:space="preserve">megjeleníteni. A kártyát egy külön Layoutban tudjuk létrehozni. Egy ilyen kártya két TextView-ből áll egy LinearLayout-ban, ami a tranzakció nevét és a tranzakció összegét jeleníti meg egy sorban. Tehát a RecyclerView az ilyen </w:t>
      </w:r>
      <w:r w:rsidR="00842C53">
        <w:rPr>
          <w:rFonts w:ascii="Times New Roman" w:hAnsi="Times New Roman" w:cs="Times New Roman"/>
          <w:sz w:val="26"/>
          <w:szCs w:val="26"/>
        </w:rPr>
        <w:t>Layouttal dolgozik, amit egy osztályban össze kell hangolni, és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4CB2ABBC"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w:t>
      </w:r>
      <w:r w:rsidR="00EF59BC">
        <w:rPr>
          <w:rFonts w:ascii="Times New Roman" w:hAnsi="Times New Roman" w:cs="Times New Roman"/>
          <w:sz w:val="24"/>
          <w:szCs w:val="24"/>
        </w:rPr>
        <w:t>2</w:t>
      </w:r>
      <w:r w:rsidR="00DE2042" w:rsidRPr="00DE2042">
        <w:rPr>
          <w:rFonts w:ascii="Times New Roman" w:hAnsi="Times New Roman" w:cs="Times New Roman"/>
          <w:sz w:val="24"/>
          <w:szCs w:val="24"/>
        </w:rPr>
        <w:t>.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ViewHolder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r w:rsidRPr="00842C53">
        <w:rPr>
          <w:rFonts w:ascii="Courier New" w:eastAsia="Times New Roman" w:hAnsi="Courier New" w:cs="Courier New"/>
          <w:color w:val="0033B3"/>
          <w:kern w:val="0"/>
          <w:sz w:val="20"/>
          <w:szCs w:val="20"/>
          <w:lang w:eastAsia="hu-HU"/>
          <w14:ligatures w14:val="none"/>
        </w:rPr>
        <w:t xml:space="preserve">class </w:t>
      </w:r>
      <w:r w:rsidRPr="00842C53">
        <w:rPr>
          <w:rFonts w:ascii="Courier New" w:eastAsia="Times New Roman" w:hAnsi="Courier New" w:cs="Courier New"/>
          <w:color w:val="000000"/>
          <w:kern w:val="0"/>
          <w:sz w:val="20"/>
          <w:szCs w:val="20"/>
          <w:lang w:eastAsia="hu-HU"/>
          <w14:ligatures w14:val="none"/>
        </w:rPr>
        <w:t>BalanceTransactionViewHolder</w:t>
      </w:r>
      <w:r w:rsidRPr="00842C53">
        <w:rPr>
          <w:rFonts w:ascii="Courier New" w:eastAsia="Times New Roman" w:hAnsi="Courier New" w:cs="Courier New"/>
          <w:color w:val="080808"/>
          <w:kern w:val="0"/>
          <w:sz w:val="20"/>
          <w:szCs w:val="20"/>
          <w:lang w:eastAsia="hu-HU"/>
          <w14:ligatures w14:val="none"/>
        </w:rPr>
        <w:t xml:space="preserve">(view: </w:t>
      </w:r>
      <w:r w:rsidRPr="00842C53">
        <w:rPr>
          <w:rFonts w:ascii="Courier New" w:eastAsia="Times New Roman" w:hAnsi="Courier New" w:cs="Courier New"/>
          <w:color w:val="000000"/>
          <w:kern w:val="0"/>
          <w:sz w:val="20"/>
          <w:szCs w:val="20"/>
          <w:lang w:eastAsia="hu-HU"/>
          <w14:ligatures w14:val="none"/>
        </w:rPr>
        <w:t>View</w:t>
      </w:r>
      <w:r w:rsidRPr="00842C53">
        <w:rPr>
          <w:rFonts w:ascii="Courier New" w:eastAsia="Times New Roman" w:hAnsi="Courier New" w:cs="Courier New"/>
          <w:color w:val="080808"/>
          <w:kern w:val="0"/>
          <w:sz w:val="20"/>
          <w:szCs w:val="20"/>
          <w:lang w:eastAsia="hu-HU"/>
          <w14:ligatures w14:val="none"/>
        </w:rPr>
        <w:t xml:space="preserve">) : </w:t>
      </w:r>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.ViewHolder(view) {</w:t>
      </w:r>
      <w:r w:rsidRPr="00842C53">
        <w:rPr>
          <w:rFonts w:ascii="Courier New" w:eastAsia="Times New Roman" w:hAnsi="Courier New" w:cs="Courier New"/>
          <w:color w:val="080808"/>
          <w:kern w:val="0"/>
          <w:sz w:val="20"/>
          <w:szCs w:val="20"/>
          <w:lang w:eastAsia="hu-HU"/>
          <w14:ligatures w14:val="none"/>
        </w:rPr>
        <w:br/>
        <w:t xml:space="preserve">    </w:t>
      </w:r>
      <w:r w:rsidRPr="00842C53">
        <w:rPr>
          <w:rFonts w:ascii="Courier New" w:eastAsia="Times New Roman" w:hAnsi="Courier New" w:cs="Courier New"/>
          <w:color w:val="0033B3"/>
          <w:kern w:val="0"/>
          <w:sz w:val="20"/>
          <w:szCs w:val="20"/>
          <w:lang w:eastAsia="hu-HU"/>
          <w14:ligatures w14:val="none"/>
        </w:rPr>
        <w:t xml:space="preserve">val </w:t>
      </w:r>
      <w:r w:rsidRPr="00842C53">
        <w:rPr>
          <w:rFonts w:ascii="Courier New" w:eastAsia="Times New Roman" w:hAnsi="Courier New" w:cs="Courier New"/>
          <w:color w:val="871094"/>
          <w:kern w:val="0"/>
          <w:sz w:val="20"/>
          <w:szCs w:val="20"/>
          <w:lang w:eastAsia="hu-HU"/>
          <w14:ligatures w14:val="none"/>
        </w:rPr>
        <w:t xml:space="preserve">description </w:t>
      </w:r>
      <w:r w:rsidRPr="00842C53">
        <w:rPr>
          <w:rFonts w:ascii="Courier New" w:eastAsia="Times New Roman" w:hAnsi="Courier New" w:cs="Courier New"/>
          <w:color w:val="080808"/>
          <w:kern w:val="0"/>
          <w:sz w:val="20"/>
          <w:szCs w:val="20"/>
          <w:lang w:eastAsia="hu-HU"/>
          <w14:ligatures w14:val="none"/>
        </w:rPr>
        <w:t xml:space="preserve">: </w:t>
      </w:r>
      <w:r w:rsidRPr="00842C53">
        <w:rPr>
          <w:rFonts w:ascii="Courier New" w:eastAsia="Times New Roman" w:hAnsi="Courier New" w:cs="Courier New"/>
          <w:color w:val="000000"/>
          <w:kern w:val="0"/>
          <w:sz w:val="20"/>
          <w:szCs w:val="20"/>
          <w:lang w:eastAsia="hu-HU"/>
          <w14:ligatures w14:val="none"/>
        </w:rPr>
        <w:t xml:space="preserve">TextView </w:t>
      </w:r>
      <w:r w:rsidRPr="00842C53">
        <w:rPr>
          <w:rFonts w:ascii="Courier New" w:eastAsia="Times New Roman" w:hAnsi="Courier New" w:cs="Courier New"/>
          <w:color w:val="080808"/>
          <w:kern w:val="0"/>
          <w:sz w:val="20"/>
          <w:szCs w:val="20"/>
          <w:lang w:eastAsia="hu-HU"/>
          <w14:ligatures w14:val="none"/>
        </w:rPr>
        <w:t>= view.findViewById(</w:t>
      </w:r>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r w:rsidRPr="00842C53">
        <w:rPr>
          <w:rFonts w:ascii="Courier New" w:eastAsia="Times New Roman" w:hAnsi="Courier New" w:cs="Courier New"/>
          <w:color w:val="0033B3"/>
          <w:kern w:val="0"/>
          <w:sz w:val="20"/>
          <w:szCs w:val="20"/>
          <w:lang w:eastAsia="hu-HU"/>
          <w14:ligatures w14:val="none"/>
        </w:rPr>
        <w:t xml:space="preserve">val </w:t>
      </w:r>
      <w:r w:rsidRPr="00842C53">
        <w:rPr>
          <w:rFonts w:ascii="Courier New" w:eastAsia="Times New Roman" w:hAnsi="Courier New" w:cs="Courier New"/>
          <w:color w:val="871094"/>
          <w:kern w:val="0"/>
          <w:sz w:val="20"/>
          <w:szCs w:val="20"/>
          <w:lang w:eastAsia="hu-HU"/>
          <w14:ligatures w14:val="none"/>
        </w:rPr>
        <w:t xml:space="preserve">amount </w:t>
      </w:r>
      <w:r w:rsidRPr="00842C53">
        <w:rPr>
          <w:rFonts w:ascii="Courier New" w:eastAsia="Times New Roman" w:hAnsi="Courier New" w:cs="Courier New"/>
          <w:color w:val="080808"/>
          <w:kern w:val="0"/>
          <w:sz w:val="20"/>
          <w:szCs w:val="20"/>
          <w:lang w:eastAsia="hu-HU"/>
          <w14:ligatures w14:val="none"/>
        </w:rPr>
        <w:t xml:space="preserve">: </w:t>
      </w:r>
      <w:r w:rsidRPr="00842C53">
        <w:rPr>
          <w:rFonts w:ascii="Courier New" w:eastAsia="Times New Roman" w:hAnsi="Courier New" w:cs="Courier New"/>
          <w:color w:val="000000"/>
          <w:kern w:val="0"/>
          <w:sz w:val="20"/>
          <w:szCs w:val="20"/>
          <w:lang w:eastAsia="hu-HU"/>
          <w14:ligatures w14:val="none"/>
        </w:rPr>
        <w:t xml:space="preserve">TextView </w:t>
      </w:r>
      <w:r w:rsidRPr="00842C53">
        <w:rPr>
          <w:rFonts w:ascii="Courier New" w:eastAsia="Times New Roman" w:hAnsi="Courier New" w:cs="Courier New"/>
          <w:color w:val="080808"/>
          <w:kern w:val="0"/>
          <w:sz w:val="20"/>
          <w:szCs w:val="20"/>
          <w:lang w:eastAsia="hu-HU"/>
          <w14:ligatures w14:val="none"/>
        </w:rPr>
        <w:t>= view.findViewById(</w:t>
      </w:r>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3DD96FC1"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 xml:space="preserve">A findViewById a Layout elemeire tud hivatkozni, és ezzel a metódussal tudjuk összekötni a vizuális megjelenést az osztállyal, és az onBindViewHolder függvényen belül tudunk neki értéket adni. Fontos megjegyezni, hogy a megjelenő elemeket az adatbázisból tudjuk lekérdezni a Balance osztályunkban, így a RecyclerView értékadása is itt történik meg. Mivel minden tranzakciónak egyedi értékei vannak, így a View-ban minden elemnek van egy pozíciója, amivel tudunk az adott tranzakcióra hivatkozni. Ez fontos is lesz a számunkra, mivel majd egy onClickListener-t is kell alkalmaznunk ahhoz, hogy a tranzakció elemeit egy külön képernyőn tudjuk </w:t>
      </w:r>
      <w:r w:rsidR="00842C53">
        <w:rPr>
          <w:rFonts w:ascii="Times New Roman" w:hAnsi="Times New Roman" w:cs="Times New Roman"/>
          <w:sz w:val="26"/>
          <w:szCs w:val="26"/>
        </w:rPr>
        <w:lastRenderedPageBreak/>
        <w:t>megjeleníteni. Ez a beépített függvény arra szolgál, hogy a koppintásokat figyeli, és ha rányomunk egy tranzakcióra, akkor végrehajtódik, ami ebben a metódusban van.</w:t>
      </w:r>
    </w:p>
    <w:p w14:paraId="51B14B8F" w14:textId="35430C48"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Amire még szükségünk lesz, az egy ActionButton, amivel majd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Activityben,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92D1D" wp14:editId="77E43229">
            <wp:extent cx="2011680" cy="3553968"/>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185" cy="3558393"/>
                    </a:xfrm>
                    <a:prstGeom prst="rect">
                      <a:avLst/>
                    </a:prstGeom>
                    <a:noFill/>
                    <a:ln>
                      <a:noFill/>
                    </a:ln>
                  </pic:spPr>
                </pic:pic>
              </a:graphicData>
            </a:graphic>
          </wp:inline>
        </w:drawing>
      </w:r>
    </w:p>
    <w:p w14:paraId="40A256DF" w14:textId="1FC86BEB"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w:t>
      </w:r>
      <w:r w:rsidR="00EF59BC">
        <w:rPr>
          <w:rFonts w:ascii="Times New Roman" w:hAnsi="Times New Roman" w:cs="Times New Roman"/>
          <w:sz w:val="24"/>
          <w:szCs w:val="24"/>
        </w:rPr>
        <w:t>3</w:t>
      </w:r>
      <w:r w:rsidR="00DE2042" w:rsidRPr="00F34751">
        <w:rPr>
          <w:rFonts w:ascii="Times New Roman" w:hAnsi="Times New Roman" w:cs="Times New Roman"/>
          <w:sz w:val="24"/>
          <w:szCs w:val="24"/>
        </w:rPr>
        <w:t xml:space="preserve">.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w:t>
      </w:r>
      <w:r w:rsidR="009B6082">
        <w:rPr>
          <w:rFonts w:ascii="Times New Roman" w:hAnsi="Times New Roman" w:cs="Times New Roman"/>
          <w:sz w:val="24"/>
          <w:szCs w:val="24"/>
        </w:rPr>
        <w:t>oldalunk</w:t>
      </w:r>
      <w:r w:rsidR="00DE2042" w:rsidRPr="00F34751">
        <w:rPr>
          <w:rFonts w:ascii="Times New Roman" w:hAnsi="Times New Roman" w:cs="Times New Roman"/>
          <w:sz w:val="24"/>
          <w:szCs w:val="24"/>
        </w:rPr>
        <w:t>.</w:t>
      </w:r>
    </w:p>
    <w:p w14:paraId="1D2729F0" w14:textId="251298CB"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Ezután hozzuk létre a tranzakció létrehozására szolgáló Activityt! Ha az ActionButtonhoz hozzákötjük a rögzítésre szolgáló Activityt,</w:t>
      </w:r>
      <w:r w:rsidR="00F34751">
        <w:rPr>
          <w:rFonts w:ascii="Times New Roman" w:hAnsi="Times New Roman" w:cs="Times New Roman"/>
          <w:sz w:val="26"/>
          <w:szCs w:val="26"/>
        </w:rPr>
        <w:t xml:space="preserve"> amit egy activity létrehozásával tudunk megtenni, ami létrehoz egy osztályt és a hozzá tartozó layout.xml fájlt,</w:t>
      </w:r>
      <w:r>
        <w:rPr>
          <w:rFonts w:ascii="Times New Roman" w:hAnsi="Times New Roman" w:cs="Times New Roman"/>
          <w:sz w:val="26"/>
          <w:szCs w:val="26"/>
        </w:rPr>
        <w:t xml:space="preserve"> 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1FB193EE">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215" cy="4026212"/>
                    </a:xfrm>
                    <a:prstGeom prst="rect">
                      <a:avLst/>
                    </a:prstGeom>
                    <a:noFill/>
                    <a:ln>
                      <a:noFill/>
                    </a:ln>
                  </pic:spPr>
                </pic:pic>
              </a:graphicData>
            </a:graphic>
          </wp:inline>
        </w:drawing>
      </w:r>
    </w:p>
    <w:p w14:paraId="1A7E6E23" w14:textId="0C1DA5E0"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w:t>
      </w:r>
      <w:r w:rsidR="00EF59BC">
        <w:rPr>
          <w:rFonts w:ascii="Times New Roman" w:hAnsi="Times New Roman" w:cs="Times New Roman"/>
          <w:sz w:val="24"/>
          <w:szCs w:val="24"/>
        </w:rPr>
        <w:t>4</w:t>
      </w:r>
      <w:r w:rsidR="00F34751" w:rsidRPr="00F34751">
        <w:rPr>
          <w:rFonts w:ascii="Times New Roman" w:hAnsi="Times New Roman" w:cs="Times New Roman"/>
          <w:sz w:val="24"/>
          <w:szCs w:val="24"/>
        </w:rPr>
        <w:t xml:space="preserve"> ábra: A tranzakciókat ezen az oldalon tudjuk rögzíteni.</w:t>
      </w:r>
    </w:p>
    <w:p w14:paraId="5AD7A2FA" w14:textId="52B39345" w:rsidR="00BC608E"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switch elem, amit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spinner-rel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otthont is választhatunk, például, ha veszünk festéket, vagy befizetjük a rezsidíjat stb., akkor ez a kategória a megfelelő. Ha kikapcsolódunk, akkor azok a költések a szórakozás kategóriájába esnek, illetve, ha </w:t>
      </w:r>
      <w:r>
        <w:rPr>
          <w:rFonts w:ascii="Times New Roman" w:hAnsi="Times New Roman" w:cs="Times New Roman"/>
          <w:sz w:val="26"/>
          <w:szCs w:val="26"/>
        </w:rPr>
        <w:lastRenderedPageBreak/>
        <w:t>például levonatozunk a Balatonra, akkor a vonatjegyet az utazás kategóriába tehetjük. Ha pénzt szerzünk, az a fizetés kategóriába kerül. Külön kategóriát képvisel a megtakarítás, ennek a kategóriának a megtakarítások menüpontban lesz fontos szerepe.</w:t>
      </w:r>
    </w:p>
    <w:p w14:paraId="20446FE0" w14:textId="4E25A504" w:rsidR="00DE2042" w:rsidRDefault="00BC608E" w:rsidP="00BC608E">
      <w:pPr>
        <w:spacing w:after="0" w:line="240" w:lineRule="auto"/>
        <w:ind w:firstLine="1276"/>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848" behindDoc="0" locked="0" layoutInCell="1" allowOverlap="1" wp14:anchorId="0D1EE53D" wp14:editId="201B4561">
            <wp:simplePos x="0" y="0"/>
            <wp:positionH relativeFrom="column">
              <wp:posOffset>3219322</wp:posOffset>
            </wp:positionH>
            <wp:positionV relativeFrom="paragraph">
              <wp:posOffset>26670</wp:posOffset>
            </wp:positionV>
            <wp:extent cx="1623695" cy="3203575"/>
            <wp:effectExtent l="0" t="0" r="0" b="0"/>
            <wp:wrapSquare wrapText="bothSides"/>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608E">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0506724" wp14:editId="77919768">
            <wp:extent cx="1636395" cy="3239770"/>
            <wp:effectExtent l="0" t="0" r="0" b="0"/>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inline>
        </w:drawing>
      </w:r>
    </w:p>
    <w:p w14:paraId="07DEBF8F" w14:textId="32ED41BB"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w:t>
      </w:r>
      <w:r w:rsidR="00EF59BC">
        <w:rPr>
          <w:rFonts w:ascii="Times New Roman" w:hAnsi="Times New Roman" w:cs="Times New Roman"/>
          <w:sz w:val="24"/>
          <w:szCs w:val="24"/>
        </w:rPr>
        <w:t>5</w:t>
      </w:r>
      <w:r w:rsidR="00652F71">
        <w:rPr>
          <w:rFonts w:ascii="Times New Roman" w:hAnsi="Times New Roman" w:cs="Times New Roman"/>
          <w:sz w:val="24"/>
          <w:szCs w:val="24"/>
        </w:rPr>
        <w:t xml:space="preserve"> ábra: A tranzakció rögzítése és a tranzakció részletei</w:t>
      </w:r>
      <w:r w:rsidR="00BC608E">
        <w:rPr>
          <w:rFonts w:ascii="Times New Roman" w:hAnsi="Times New Roman" w:cs="Times New Roman"/>
          <w:sz w:val="24"/>
          <w:szCs w:val="24"/>
        </w:rPr>
        <w:t>.</w:t>
      </w:r>
    </w:p>
    <w:p w14:paraId="7702EAB3" w14:textId="65E6C4CF" w:rsidR="00652F71" w:rsidRDefault="008470F7" w:rsidP="00BA4312">
      <w:pPr>
        <w:pStyle w:val="Cmsor3"/>
      </w:pPr>
      <w:r>
        <w:t>5</w:t>
      </w:r>
      <w:r w:rsidR="00BA4312">
        <w:t>.</w:t>
      </w:r>
      <w:r w:rsidR="005932B9">
        <w:t>2</w:t>
      </w:r>
      <w:r w:rsidR="00BA4312">
        <w:t>.2. A megtakarítási felület</w:t>
      </w:r>
    </w:p>
    <w:p w14:paraId="0F4A116D" w14:textId="56EA08B3" w:rsidR="00652F71" w:rsidRDefault="00BA431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program másik fontos eleme, hogy legyen egy olyan felület, ahol félre tudjuk tenni a pénzünket, és ezáltal elindulhassunk a megtakarítási célunk felé. Legyen az bármilyen cél, azt hasonló módon hozzá tudjuk adni a programhoz. Az activity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-t, és mellé a szükséges elemeket is, az adatbázist, az adaptert a recyclerview-höz ahhoz, hogy rendeltetésszerűen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 a cél, amire költünk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xml:space="preserve">. A megtakarítás fül mellé elkészült a cél létrehozására szolgáló lap is, ahol meg tudjuk adni a cél nevét és az összeget, az integritási </w:t>
      </w:r>
      <w:r w:rsidR="00F326FF">
        <w:rPr>
          <w:rFonts w:ascii="Times New Roman" w:hAnsi="Times New Roman" w:cs="Times New Roman"/>
          <w:sz w:val="26"/>
          <w:szCs w:val="26"/>
        </w:rPr>
        <w:lastRenderedPageBreak/>
        <w:t>szabályoknak eleget téve. Ezeket az elemeket is egy recycler</w:t>
      </w:r>
      <w:r w:rsidR="0019089C">
        <w:rPr>
          <w:rFonts w:ascii="Times New Roman" w:hAnsi="Times New Roman" w:cs="Times New Roman"/>
          <w:sz w:val="26"/>
          <w:szCs w:val="26"/>
        </w:rPr>
        <w:t>v</w:t>
      </w:r>
      <w:r w:rsidR="00F326FF">
        <w:rPr>
          <w:rFonts w:ascii="Times New Roman" w:hAnsi="Times New Roman" w:cs="Times New Roman"/>
          <w:sz w:val="26"/>
          <w:szCs w:val="26"/>
        </w:rPr>
        <w:t xml:space="preserve">iew-en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03E1BFFE">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0096" cy="1036320"/>
                    </a:xfrm>
                    <a:prstGeom prst="rect">
                      <a:avLst/>
                    </a:prstGeom>
                    <a:noFill/>
                    <a:ln>
                      <a:noFill/>
                    </a:ln>
                  </pic:spPr>
                </pic:pic>
              </a:graphicData>
            </a:graphic>
          </wp:inline>
        </w:drawing>
      </w:r>
    </w:p>
    <w:p w14:paraId="457E64A4" w14:textId="3D6054E1" w:rsidR="00DE2042" w:rsidRPr="00782D0A" w:rsidRDefault="008470F7" w:rsidP="0096097D">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70779A" w:rsidRPr="00782D0A">
        <w:rPr>
          <w:rFonts w:ascii="Times New Roman" w:hAnsi="Times New Roman" w:cs="Times New Roman"/>
          <w:sz w:val="24"/>
          <w:szCs w:val="24"/>
        </w:rPr>
        <w:t>.</w:t>
      </w:r>
      <w:r w:rsidR="00EF59BC" w:rsidRPr="00782D0A">
        <w:rPr>
          <w:rFonts w:ascii="Times New Roman" w:hAnsi="Times New Roman" w:cs="Times New Roman"/>
          <w:sz w:val="24"/>
          <w:szCs w:val="24"/>
        </w:rPr>
        <w:t>6</w:t>
      </w:r>
      <w:r w:rsidR="0070779A" w:rsidRPr="00782D0A">
        <w:rPr>
          <w:rFonts w:ascii="Times New Roman" w:hAnsi="Times New Roman" w:cs="Times New Roman"/>
          <w:sz w:val="24"/>
          <w:szCs w:val="24"/>
        </w:rPr>
        <w:t xml:space="preserve"> ábra: A célunk ilyen formában fog megjelenni.</w:t>
      </w:r>
    </w:p>
    <w:p w14:paraId="035D3E0F" w14:textId="6D4FB459"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Látható, hogy a kártyán megjelenik a cél neve és az összege. Középen egy progress bar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csík haladása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BE75DB" wp14:editId="0B8DF0A8">
            <wp:extent cx="1693334" cy="3352581"/>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2" t="5051" r="-42" b="5904"/>
                    <a:stretch/>
                  </pic:blipFill>
                  <pic:spPr bwMode="auto">
                    <a:xfrm>
                      <a:off x="0" y="0"/>
                      <a:ext cx="1703465" cy="3372638"/>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5C204421" w:rsidR="0096097D" w:rsidRPr="00782D0A" w:rsidRDefault="008470F7" w:rsidP="0096097D">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96097D" w:rsidRPr="00782D0A">
        <w:rPr>
          <w:rFonts w:ascii="Times New Roman" w:hAnsi="Times New Roman" w:cs="Times New Roman"/>
          <w:sz w:val="24"/>
          <w:szCs w:val="24"/>
        </w:rPr>
        <w:t>.</w:t>
      </w:r>
      <w:r w:rsidR="00EF59BC" w:rsidRPr="00782D0A">
        <w:rPr>
          <w:rFonts w:ascii="Times New Roman" w:hAnsi="Times New Roman" w:cs="Times New Roman"/>
          <w:sz w:val="24"/>
          <w:szCs w:val="24"/>
        </w:rPr>
        <w:t>7</w:t>
      </w:r>
      <w:r w:rsidR="0096097D" w:rsidRPr="00782D0A">
        <w:rPr>
          <w:rFonts w:ascii="Times New Roman" w:hAnsi="Times New Roman" w:cs="Times New Roman"/>
          <w:sz w:val="24"/>
          <w:szCs w:val="24"/>
        </w:rPr>
        <w:t xml:space="preserve"> ábra: A megtakarítási felület.</w:t>
      </w:r>
    </w:p>
    <w:p w14:paraId="6A3E6A33" w14:textId="36D2B0CF" w:rsidR="0013511E" w:rsidRDefault="00984B3A"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3872" behindDoc="0" locked="0" layoutInCell="1" allowOverlap="1" wp14:anchorId="34A8ECCB" wp14:editId="64DE8E47">
            <wp:simplePos x="0" y="0"/>
            <wp:positionH relativeFrom="column">
              <wp:posOffset>3164205</wp:posOffset>
            </wp:positionH>
            <wp:positionV relativeFrom="paragraph">
              <wp:posOffset>1462405</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49536" behindDoc="0" locked="0" layoutInCell="1" allowOverlap="1" wp14:anchorId="69658C1C" wp14:editId="0226279A">
            <wp:simplePos x="0" y="0"/>
            <wp:positionH relativeFrom="column">
              <wp:posOffset>977265</wp:posOffset>
            </wp:positionH>
            <wp:positionV relativeFrom="paragraph">
              <wp:posOffset>1470025</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Pr>
          <w:rFonts w:ascii="Times New Roman" w:hAnsi="Times New Roman" w:cs="Times New Roman"/>
          <w:sz w:val="26"/>
          <w:szCs w:val="26"/>
        </w:rPr>
        <w:t xml:space="preserve">megtakarítás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 a célt,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azt</w:t>
      </w:r>
      <w:r w:rsidR="009672BB">
        <w:rPr>
          <w:rFonts w:ascii="Times New Roman" w:hAnsi="Times New Roman" w:cs="Times New Roman"/>
          <w:sz w:val="26"/>
          <w:szCs w:val="26"/>
        </w:rPr>
        <w:t>, amivel le tudjuk vonni a megtakarításunkat, ha már valóban is sikerült elérnünk a célunkat</w:t>
      </w:r>
      <w:r w:rsidR="00736E8B">
        <w:rPr>
          <w:rFonts w:ascii="Times New Roman" w:hAnsi="Times New Roman" w:cs="Times New Roman"/>
          <w:sz w:val="26"/>
          <w:szCs w:val="26"/>
        </w:rPr>
        <w:t xml:space="preserve">. </w:t>
      </w:r>
    </w:p>
    <w:p w14:paraId="179CC199" w14:textId="7BF7CF86" w:rsidR="0013511E" w:rsidRPr="00782D0A" w:rsidRDefault="0013511E" w:rsidP="0013511E">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8</w:t>
      </w:r>
      <w:r w:rsidRPr="00782D0A">
        <w:rPr>
          <w:rFonts w:ascii="Times New Roman" w:hAnsi="Times New Roman" w:cs="Times New Roman"/>
          <w:sz w:val="24"/>
          <w:szCs w:val="24"/>
        </w:rPr>
        <w:t xml:space="preserve"> ábra: Az elköltés gomb különböző interakciói.</w:t>
      </w:r>
    </w:p>
    <w:p w14:paraId="7614A4D9" w14:textId="777D290D" w:rsidR="009672BB" w:rsidRDefault="00736E8B" w:rsidP="00430989">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Azonban itt még történik egy ellenőrzés, hogy rendelkezik-e a felhasználó a szükséges megtakarítással ahhoz, hogy ezt ki tudja-e váltani vagy sem.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Viszont, ha már kigyűlt az összeg amire szükségünk van, akkor egy dialógus jelenik meg, ahol meg kell erősítenünk a kiváltási szándékunkat. Ha itt is az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A céljaink úgy jelennek meg a felületen, hogy a legmagasabb költségű cél van legfelül, majd csökkenő sorrendben jelennek meg a további célok is.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539A6A79" w14:textId="2637B96D" w:rsidR="009C5446" w:rsidRDefault="008470F7"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5</w:t>
      </w:r>
      <w:r w:rsidR="00D50153">
        <w:rPr>
          <w:rFonts w:ascii="Times New Roman" w:hAnsi="Times New Roman" w:cs="Times New Roman"/>
          <w:sz w:val="26"/>
          <w:szCs w:val="26"/>
        </w:rPr>
        <w:t>.</w:t>
      </w:r>
      <w:r w:rsidR="005932B9">
        <w:rPr>
          <w:rFonts w:ascii="Times New Roman" w:hAnsi="Times New Roman" w:cs="Times New Roman"/>
          <w:sz w:val="26"/>
          <w:szCs w:val="26"/>
        </w:rPr>
        <w:t>2</w:t>
      </w:r>
      <w:r w:rsidR="00D50153">
        <w:rPr>
          <w:rFonts w:ascii="Times New Roman" w:hAnsi="Times New Roman" w:cs="Times New Roman"/>
          <w:sz w:val="26"/>
          <w:szCs w:val="26"/>
        </w:rPr>
        <w:t>.3. A bevásárlás asszisztens</w:t>
      </w:r>
    </w:p>
    <w:p w14:paraId="34D7D687" w14:textId="77777777"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Az egyik legérdekesebb dolog mikor vásárolni megyünk, az szerintem az, mikor csak vásárlunk és vásárlunk, majd egy kis idő után már nem tudjuk követni azt, hogy mekkora összegnél is tartunk.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vásárlásokkal keletkeznek. Azt nevezzük impulzus vásárlásnak, amit nem szerettünk volna venni a boltba érkezés előtt, de aztán mégis a kosárban landolnak ezek a termékek. Sokszor még olyankor is előfordul az ilyen eset, mikor a vásárló egy bevásárlólistával megy el vásárolni, de arról ne is beszéljünk, hogy még rosszabb a helyzet akkor, ha csak úgy – bevásárlólista nélkül – megyünk vásárolni. Ennek a problémának a javítására ötleteltem ki a bevásárlás asszisztens felületet, amire a vásárlás közben be tudunk táplálni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4846A686"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1D90D38C">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66E0EA5D" w:rsidR="003F43E8" w:rsidRPr="00782D0A" w:rsidRDefault="008470F7" w:rsidP="005832FB">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5832FB" w:rsidRPr="00782D0A">
        <w:rPr>
          <w:rFonts w:ascii="Times New Roman" w:hAnsi="Times New Roman" w:cs="Times New Roman"/>
          <w:sz w:val="24"/>
          <w:szCs w:val="24"/>
        </w:rPr>
        <w:t>.</w:t>
      </w:r>
      <w:r w:rsidR="00EF59BC" w:rsidRPr="00782D0A">
        <w:rPr>
          <w:rFonts w:ascii="Times New Roman" w:hAnsi="Times New Roman" w:cs="Times New Roman"/>
          <w:sz w:val="24"/>
          <w:szCs w:val="24"/>
        </w:rPr>
        <w:t>9</w:t>
      </w:r>
      <w:r w:rsidR="005832FB" w:rsidRPr="00782D0A">
        <w:rPr>
          <w:rFonts w:ascii="Times New Roman" w:hAnsi="Times New Roman" w:cs="Times New Roman"/>
          <w:sz w:val="24"/>
          <w:szCs w:val="24"/>
        </w:rPr>
        <w:t xml:space="preserve"> ábra: A bevásárlólista megnyitásakor ez a kép fogad minket.</w:t>
      </w:r>
    </w:p>
    <w:p w14:paraId="5F4A044D" w14:textId="6D9FD415"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Egy elem rögzítéséhez szükség van a termék nevére, a mennyiségre és az árára.</w:t>
      </w:r>
      <w:r w:rsidR="005832FB">
        <w:rPr>
          <w:rFonts w:ascii="Times New Roman" w:hAnsi="Times New Roman" w:cs="Times New Roman"/>
          <w:sz w:val="26"/>
          <w:szCs w:val="26"/>
        </w:rPr>
        <w:t xml:space="preserve"> Egy új terméket a lent található plusz gomb megnyomásával tehetjük meg, amivel előjön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A termék neve egy stringként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nevenincs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F43F88">
        <w:rPr>
          <w:rFonts w:ascii="Times New Roman" w:hAnsi="Times New Roman" w:cs="Times New Roman"/>
          <w:sz w:val="26"/>
          <w:szCs w:val="26"/>
        </w:rPr>
        <w:t>, főleg a zöldségek és gyümölcsök</w:t>
      </w:r>
      <w:r w:rsidR="002F1D32">
        <w:rPr>
          <w:rFonts w:ascii="Times New Roman" w:hAnsi="Times New Roman" w:cs="Times New Roman"/>
          <w:sz w:val="26"/>
          <w:szCs w:val="26"/>
        </w:rPr>
        <w:t>? Éppen ezért a mennyiség egy lebegőpontos szám, tehát megadáskor képesek vagyunk valamiből akár 0,644 egységet is venni. A termék ára viszont egész számként kerül letárolásra, mivel az alkalmazás forintra lett tervezve, és manapság már nem értelmezünk filléreket.</w:t>
      </w:r>
    </w:p>
    <w:p w14:paraId="06CF19DB" w14:textId="27982D6E" w:rsidR="00430989" w:rsidRDefault="00430989" w:rsidP="00465D5C">
      <w:pPr>
        <w:spacing w:after="0" w:line="240" w:lineRule="auto"/>
        <w:ind w:firstLine="1134"/>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5920" behindDoc="0" locked="0" layoutInCell="1" allowOverlap="1" wp14:anchorId="2FB47C5E" wp14:editId="6AD1DCA0">
            <wp:simplePos x="0" y="0"/>
            <wp:positionH relativeFrom="column">
              <wp:posOffset>3260725</wp:posOffset>
            </wp:positionH>
            <wp:positionV relativeFrom="paragraph">
              <wp:posOffset>8255</wp:posOffset>
            </wp:positionV>
            <wp:extent cx="1760220" cy="3743960"/>
            <wp:effectExtent l="0" t="0" r="0" b="0"/>
            <wp:wrapSquare wrapText="bothSides"/>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inline distT="0" distB="0" distL="0" distR="0" wp14:anchorId="12D0BB70" wp14:editId="04986BBC">
            <wp:extent cx="1767840" cy="3752215"/>
            <wp:effectExtent l="0" t="0" r="0" b="0"/>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inline>
        </w:drawing>
      </w:r>
    </w:p>
    <w:p w14:paraId="7532D4AE" w14:textId="38409F10" w:rsidR="00336985" w:rsidRPr="00782D0A" w:rsidRDefault="00336985" w:rsidP="00336985">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10</w:t>
      </w:r>
      <w:r w:rsidRPr="00782D0A">
        <w:rPr>
          <w:rFonts w:ascii="Times New Roman" w:hAnsi="Times New Roman" w:cs="Times New Roman"/>
          <w:sz w:val="24"/>
          <w:szCs w:val="24"/>
        </w:rPr>
        <w:t xml:space="preserve"> ábra: Egy termék adatainak rögzítése.</w:t>
      </w:r>
    </w:p>
    <w:p w14:paraId="182EC042" w14:textId="6931A4AE"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rögzítjük a terméket, ezután a program kiszámolja, hogy ez összesen mennyibe fog nekünk kerülni, összeszorozva a mennyiséget a termék árával, nem egész mennyiség esetén kerekítést hajt végre. A termék árát a következő kód írja le:</w:t>
      </w:r>
    </w:p>
    <w:p w14:paraId="0B821887" w14:textId="1A3E0409"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r w:rsidRPr="00F43F88">
        <w:rPr>
          <w:rFonts w:ascii="Courier New" w:eastAsia="Times New Roman" w:hAnsi="Courier New" w:cs="Courier New"/>
          <w:color w:val="0033B3"/>
          <w:kern w:val="0"/>
          <w:sz w:val="20"/>
          <w:szCs w:val="20"/>
          <w:lang w:eastAsia="hu-HU"/>
          <w14:ligatures w14:val="none"/>
        </w:rPr>
        <w:t xml:space="preserve">val </w:t>
      </w:r>
      <w:r w:rsidRPr="00F43F88">
        <w:rPr>
          <w:rFonts w:ascii="Courier New" w:eastAsia="Times New Roman" w:hAnsi="Courier New" w:cs="Courier New"/>
          <w:color w:val="080808"/>
          <w:kern w:val="0"/>
          <w:sz w:val="20"/>
          <w:szCs w:val="20"/>
          <w:lang w:eastAsia="hu-HU"/>
          <w14:ligatures w14:val="none"/>
        </w:rPr>
        <w:t>itemTotal : Int = (list[position].itemPrice * list[position].itemAmount).roundToInt()</w:t>
      </w:r>
    </w:p>
    <w:p w14:paraId="0158C9F4" w14:textId="6D0DE784"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az összes termék árát is össze kell adnunk ahhoz, hogy megkapjuk, mennyinél jár a kosarunk értéke. Erre egy Textview nyújt megoldást, aminek a szöveges értékét minden adatváltozáskor frissítjük</w:t>
      </w:r>
      <w:r w:rsidR="00225C83">
        <w:rPr>
          <w:rFonts w:ascii="Times New Roman" w:hAnsi="Times New Roman" w:cs="Times New Roman"/>
          <w:sz w:val="26"/>
          <w:szCs w:val="26"/>
        </w:rPr>
        <w:t>, összeadva benne az eddig megadott elemek árainak össszegét</w:t>
      </w:r>
      <w:r>
        <w:rPr>
          <w:rFonts w:ascii="Times New Roman" w:hAnsi="Times New Roman" w:cs="Times New Roman"/>
          <w:sz w:val="26"/>
          <w:szCs w:val="26"/>
        </w:rPr>
        <w:t>.</w:t>
      </w:r>
    </w:p>
    <w:p w14:paraId="52A3084D" w14:textId="1B7010A1" w:rsidR="00F80AFF"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előjön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w:t>
      </w:r>
    </w:p>
    <w:p w14:paraId="2B14DC64" w14:textId="1741DD04" w:rsidR="00F43F88" w:rsidRDefault="00F80AFF"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800" behindDoc="0" locked="0" layoutInCell="1" allowOverlap="1" wp14:anchorId="438C9B06" wp14:editId="514154C2">
            <wp:simplePos x="0" y="0"/>
            <wp:positionH relativeFrom="column">
              <wp:posOffset>3059430</wp:posOffset>
            </wp:positionH>
            <wp:positionV relativeFrom="paragraph">
              <wp:posOffset>627380</wp:posOffset>
            </wp:positionV>
            <wp:extent cx="1542415" cy="3429635"/>
            <wp:effectExtent l="0" t="0" r="0" b="0"/>
            <wp:wrapTopAndBottom/>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2415"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59776" behindDoc="0" locked="0" layoutInCell="1" allowOverlap="1" wp14:anchorId="18854879" wp14:editId="1A4D3C9E">
            <wp:simplePos x="0" y="0"/>
            <wp:positionH relativeFrom="column">
              <wp:posOffset>1154430</wp:posOffset>
            </wp:positionH>
            <wp:positionV relativeFrom="paragraph">
              <wp:posOffset>629496</wp:posOffset>
            </wp:positionV>
            <wp:extent cx="1540510" cy="3425190"/>
            <wp:effectExtent l="0" t="0" r="0" b="0"/>
            <wp:wrapTopAndBottom/>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0510" cy="342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 módosítás végrehajtása után nem hoz létre egy új kártyát az alkalmazás, hanem a meglévő kártya adatait módosítja.</w:t>
      </w:r>
    </w:p>
    <w:p w14:paraId="0CAD94C4" w14:textId="6DF46615" w:rsidR="0096097D" w:rsidRPr="00782D0A" w:rsidRDefault="008470F7" w:rsidP="00F80AFF">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F80AFF" w:rsidRPr="00782D0A">
        <w:rPr>
          <w:rFonts w:ascii="Times New Roman" w:hAnsi="Times New Roman" w:cs="Times New Roman"/>
          <w:sz w:val="24"/>
          <w:szCs w:val="24"/>
        </w:rPr>
        <w:t>.</w:t>
      </w:r>
      <w:r w:rsidR="00EF59BC" w:rsidRPr="00782D0A">
        <w:rPr>
          <w:rFonts w:ascii="Times New Roman" w:hAnsi="Times New Roman" w:cs="Times New Roman"/>
          <w:sz w:val="24"/>
          <w:szCs w:val="24"/>
        </w:rPr>
        <w:t>12</w:t>
      </w:r>
      <w:r w:rsidR="00F80AFF" w:rsidRPr="00782D0A">
        <w:rPr>
          <w:rFonts w:ascii="Times New Roman" w:hAnsi="Times New Roman" w:cs="Times New Roman"/>
          <w:sz w:val="24"/>
          <w:szCs w:val="24"/>
        </w:rPr>
        <w:t xml:space="preserve"> ábra: Egy bevásárlólista vizualizációja.</w:t>
      </w:r>
    </w:p>
    <w:p w14:paraId="3BFA7E95" w14:textId="2C4EC187" w:rsidR="00465D5C" w:rsidRDefault="004752E0" w:rsidP="00BC608E">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végeztünk a vásárlással, akkor a lista mentése gombra kattintva behozhatjuk a tranzakció rögzítő activityt,</w:t>
      </w:r>
      <w:r w:rsidR="00CE4341">
        <w:rPr>
          <w:rFonts w:ascii="Times New Roman" w:hAnsi="Times New Roman" w:cs="Times New Roman"/>
          <w:sz w:val="26"/>
          <w:szCs w:val="26"/>
        </w:rPr>
        <w:t xml:space="preserve"> ami megvizsgálja, hogy üres listát akarunk-e menteni, és ha igen, akkor nem enged tovább lépni, azonban, ha rendben találja a listát, akkor előjön a felület,</w:t>
      </w:r>
      <w:r>
        <w:rPr>
          <w:rFonts w:ascii="Times New Roman" w:hAnsi="Times New Roman" w:cs="Times New Roman"/>
          <w:sz w:val="26"/>
          <w:szCs w:val="26"/>
        </w:rPr>
        <w:t xml:space="preserve"> ami</w:t>
      </w:r>
      <w:r w:rsidR="00225C83">
        <w:rPr>
          <w:rFonts w:ascii="Times New Roman" w:hAnsi="Times New Roman" w:cs="Times New Roman"/>
          <w:sz w:val="26"/>
          <w:szCs w:val="26"/>
        </w:rPr>
        <w:t xml:space="preserve">nél a tranzakció összege automatikusan kiegészül a bevásárlólista </w:t>
      </w:r>
      <w:r w:rsidR="00225C83">
        <w:rPr>
          <w:rFonts w:ascii="Times New Roman" w:hAnsi="Times New Roman" w:cs="Times New Roman"/>
          <w:sz w:val="26"/>
          <w:szCs w:val="26"/>
        </w:rPr>
        <w:lastRenderedPageBreak/>
        <w:t>összegével. Ha itt végig</w:t>
      </w:r>
      <w:r w:rsidR="00CE4341">
        <w:rPr>
          <w:rFonts w:ascii="Times New Roman" w:hAnsi="Times New Roman" w:cs="Times New Roman"/>
          <w:sz w:val="26"/>
          <w:szCs w:val="26"/>
        </w:rPr>
        <w:t xml:space="preserve"> </w:t>
      </w:r>
      <w:r w:rsidR="00225C83">
        <w:rPr>
          <w:rFonts w:ascii="Times New Roman" w:hAnsi="Times New Roman" w:cs="Times New Roman"/>
          <w:sz w:val="26"/>
          <w:szCs w:val="26"/>
        </w:rPr>
        <w:t>megyünk a tranzakció rögzítésén, akkor az eddigi bevásárlólista elemei eltűnnek, és egy új listát tudunk majd létrehozni.</w:t>
      </w:r>
    </w:p>
    <w:p w14:paraId="0E537F37" w14:textId="5D64C4B9" w:rsidR="00F80AFF" w:rsidRDefault="00145C26" w:rsidP="00145C26">
      <w:pPr>
        <w:pStyle w:val="Cmsor1"/>
      </w:pPr>
      <w:r>
        <w:t>6. Az elkészült alkalmazás tesztelése és tapasztalatok</w:t>
      </w:r>
    </w:p>
    <w:p w14:paraId="62EB15E6" w14:textId="3B8F2779" w:rsidR="00145C26" w:rsidRDefault="00A60ADD" w:rsidP="00145C26">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824" behindDoc="0" locked="0" layoutInCell="1" allowOverlap="1" wp14:anchorId="16023282" wp14:editId="525D6AFF">
            <wp:simplePos x="0" y="0"/>
            <wp:positionH relativeFrom="column">
              <wp:posOffset>2097405</wp:posOffset>
            </wp:positionH>
            <wp:positionV relativeFrom="paragraph">
              <wp:posOffset>2051050</wp:posOffset>
            </wp:positionV>
            <wp:extent cx="1615440" cy="3593465"/>
            <wp:effectExtent l="0" t="0" r="0" b="0"/>
            <wp:wrapTopAndBottom/>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64896" behindDoc="0" locked="0" layoutInCell="1" allowOverlap="1" wp14:anchorId="5ADDC709" wp14:editId="49052B3C">
            <wp:simplePos x="0" y="0"/>
            <wp:positionH relativeFrom="column">
              <wp:posOffset>4070985</wp:posOffset>
            </wp:positionH>
            <wp:positionV relativeFrom="paragraph">
              <wp:posOffset>2045335</wp:posOffset>
            </wp:positionV>
            <wp:extent cx="1607820" cy="3576320"/>
            <wp:effectExtent l="0" t="0" r="0" b="0"/>
            <wp:wrapTopAndBottom/>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51584" behindDoc="0" locked="0" layoutInCell="1" allowOverlap="1" wp14:anchorId="06331B69" wp14:editId="5ED4C810">
            <wp:simplePos x="0" y="0"/>
            <wp:positionH relativeFrom="column">
              <wp:posOffset>100965</wp:posOffset>
            </wp:positionH>
            <wp:positionV relativeFrom="paragraph">
              <wp:posOffset>2068195</wp:posOffset>
            </wp:positionV>
            <wp:extent cx="1607820" cy="3576320"/>
            <wp:effectExtent l="0" t="0" r="0" b="0"/>
            <wp:wrapTopAndBottom/>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5192">
        <w:rPr>
          <w:rFonts w:ascii="Times New Roman" w:hAnsi="Times New Roman" w:cs="Times New Roman"/>
          <w:sz w:val="26"/>
          <w:szCs w:val="26"/>
        </w:rPr>
        <w:t xml:space="preserve">Miután a programom implementálásával elkészültünk, elkezdhetjük tesztelni az alkalmazást. A </w:t>
      </w:r>
      <w:r w:rsidR="00950DBA">
        <w:rPr>
          <w:rFonts w:ascii="Times New Roman" w:hAnsi="Times New Roman" w:cs="Times New Roman"/>
          <w:sz w:val="26"/>
          <w:szCs w:val="26"/>
        </w:rPr>
        <w:t>programot a szüleim saját magam, és a szüleim segítségével, használat alapján került tesztelésre. A fejlesztés elkészülte óta napi szinten használatban van a program, és a bevásárlási listákat is ennek segítségével állítjuk össze. Néhány célt nekem is sikerült felállítanom, amikre a dolgozat írásakor szeretnék majd gyűjteni. Öröm látni, hogy a tervezés legtöbb része elkészült, és teljes mértékben egy használható alkalmazást tudtam leprogramozni.</w:t>
      </w:r>
    </w:p>
    <w:p w14:paraId="160FC0D4" w14:textId="281AC778" w:rsidR="00950DBA" w:rsidRPr="00782D0A" w:rsidRDefault="00AA557A" w:rsidP="00AA557A">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6.1</w:t>
      </w:r>
      <w:r w:rsidR="00EF59BC" w:rsidRPr="00782D0A">
        <w:rPr>
          <w:rFonts w:ascii="Times New Roman" w:hAnsi="Times New Roman" w:cs="Times New Roman"/>
          <w:sz w:val="24"/>
          <w:szCs w:val="24"/>
        </w:rPr>
        <w:t>2</w:t>
      </w:r>
      <w:r w:rsidRPr="00782D0A">
        <w:rPr>
          <w:rFonts w:ascii="Times New Roman" w:hAnsi="Times New Roman" w:cs="Times New Roman"/>
          <w:sz w:val="24"/>
          <w:szCs w:val="24"/>
        </w:rPr>
        <w:t xml:space="preserve"> ábra: A jelenleg használatban levő alkalmazás felületei.</w:t>
      </w:r>
    </w:p>
    <w:p w14:paraId="79CAB889" w14:textId="32BD4F82" w:rsidR="00A60ADD" w:rsidRDefault="00A60ADD" w:rsidP="00A60ADD">
      <w:pPr>
        <w:pStyle w:val="Cmsor1"/>
      </w:pPr>
      <w:r>
        <w:t>7. További fej</w:t>
      </w:r>
      <w:r w:rsidR="00782D0A">
        <w:t>l</w:t>
      </w:r>
      <w:r>
        <w:t>esztési javaslatok</w:t>
      </w:r>
    </w:p>
    <w:p w14:paraId="41833FBD" w14:textId="539DFB27"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 működő alkalmazás elkészültével teljesnek mondható a program fejlesztése. Azonban mindig vannak egyéb lehetőségek, amivel még ki lehet egészíteni, fejleszteni tovább az alkalmazásunkat. Néhány ötletet még összegyűjtöttem, hogy mik azok az opciók, amikkel még a jövőben ki lehetne egészíteni a programot.</w:t>
      </w:r>
    </w:p>
    <w:p w14:paraId="44C824F8" w14:textId="7A57714A" w:rsidR="000535C8" w:rsidRDefault="000535C8" w:rsidP="000535C8">
      <w:pPr>
        <w:pStyle w:val="Cmsor2"/>
      </w:pPr>
      <w:r>
        <w:lastRenderedPageBreak/>
        <w:t>7.1. Dátumok implementálása minden felületre</w:t>
      </w:r>
    </w:p>
    <w:p w14:paraId="5C904F5D" w14:textId="61281EF6"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Szerintem ez az egyik legnagyobb dolog, amivel még ki lehetne egészíteni a program működését. Mivel az időt egy külön elemként kell eltárolnunk az adatbázisban, ezért az adatbázist újra kellene építeni ahhoz, hogy a dátumot is el tudjuk tárolni a programban.</w:t>
      </w:r>
    </w:p>
    <w:p w14:paraId="28918DCB" w14:textId="5E3E3564" w:rsidR="000535C8" w:rsidRDefault="000535C8" w:rsidP="000535C8">
      <w:pPr>
        <w:pStyle w:val="Cmsor2"/>
      </w:pPr>
      <w:r>
        <w:t>7.2. A határidők és az ismétlődő tranzakciók implementálása</w:t>
      </w:r>
    </w:p>
    <w:p w14:paraId="18543025" w14:textId="52D679B2" w:rsidR="000535C8"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Ennek implementálásával egy teljes költési módszert is lehetne majd implementálni, amivel a felhasználó jobban tudja figyelni, hogy a havi egyenlegéből mennyit költhet még a különböző kategóriára.</w:t>
      </w:r>
    </w:p>
    <w:p w14:paraId="7EA9BA93" w14:textId="7BEC5D88" w:rsidR="00AC4063" w:rsidRDefault="00AC4063" w:rsidP="00AC4063">
      <w:pPr>
        <w:pStyle w:val="Cmsor2"/>
      </w:pPr>
      <w:r>
        <w:t>7.3. Több ösztönzés a megtakarításra</w:t>
      </w:r>
    </w:p>
    <w:p w14:paraId="1C1646C4" w14:textId="4B377ECF" w:rsidR="00AC4063"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Jelenleg csak akkor tudunk megtakarítást létrehozni, ha kifejezetten az egyenlegből készítünk egy tranzakciót, amivel a megtakarításra helyezzük át az egyenlegünk egy részét. Ezt a funkcionalitást lehetne növelni például kerekítéssel, ha mondjuk valaki 13 700 Ft-os tranzakciót ment el, akkor a program feljajánlhatná, hogy kerekítéssel 14 ezer Ft-ra kiegészítve elhelyezze a kerekített összeget a megtakarítási számlára. Ugyanez a funkcionalitás implementálh</w:t>
      </w:r>
      <w:r w:rsidR="00782D0A">
        <w:rPr>
          <w:rFonts w:ascii="Times New Roman" w:hAnsi="Times New Roman" w:cs="Times New Roman"/>
          <w:sz w:val="26"/>
          <w:szCs w:val="26"/>
        </w:rPr>
        <w:t>at</w:t>
      </w:r>
      <w:r>
        <w:rPr>
          <w:rFonts w:ascii="Times New Roman" w:hAnsi="Times New Roman" w:cs="Times New Roman"/>
          <w:sz w:val="26"/>
          <w:szCs w:val="26"/>
        </w:rPr>
        <w:t>ó lehetne a bevásárlás asszisztens oldalon is.</w:t>
      </w:r>
    </w:p>
    <w:p w14:paraId="3282355D" w14:textId="61567FBD" w:rsidR="00AC4063" w:rsidRDefault="00782D0A" w:rsidP="00782D0A">
      <w:pPr>
        <w:pStyle w:val="Cmsor2"/>
      </w:pPr>
      <w:r>
        <w:t>7.4. Több fül a bevásárlás asszisztensen belül</w:t>
      </w:r>
    </w:p>
    <w:p w14:paraId="249C35E0" w14:textId="439A0FD7" w:rsidR="00782D0A" w:rsidRDefault="00782D0A"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Önmagában ez nem jelentene nagy változást, de szerintem ez egy hatékonyabb bevásárlást tudna eredményezni, főleg akkor, ha egyszerre több boltba is szeretnénk menni egyszerre. Ekkor a boltokhoz külön-külön listát lehetne hozzáadni.</w:t>
      </w:r>
    </w:p>
    <w:p w14:paraId="4FE14E5B" w14:textId="399CBAE0" w:rsidR="004C5329" w:rsidRDefault="004C5329" w:rsidP="004C5329">
      <w:pPr>
        <w:pStyle w:val="Cmsor2"/>
      </w:pPr>
      <w:r>
        <w:t>7.5. Feltöltés a Play áruházba</w:t>
      </w:r>
    </w:p>
    <w:p w14:paraId="25CBEF89" w14:textId="566EB61D" w:rsidR="004C5329" w:rsidRDefault="004C5329"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Ez már nem magához a programhoz tartozó fejlesztés, de mivel az alkalmazás teljesen működőképes állapotban van, így lehetőségem lenne majd arra is, hogy a publikus áruházban nyilvános legyen, így ez a program bárki számára elérhetővé válik.</w:t>
      </w:r>
    </w:p>
    <w:p w14:paraId="1656CD54" w14:textId="2E431390" w:rsidR="00145C26" w:rsidRDefault="00A60ADD" w:rsidP="00A60ADD">
      <w:pPr>
        <w:pStyle w:val="Cmsor1"/>
      </w:pPr>
      <w:r>
        <w:lastRenderedPageBreak/>
        <w:t>Köszönetnyilvánítás</w:t>
      </w:r>
    </w:p>
    <w:p w14:paraId="6995251A" w14:textId="085E93C9" w:rsidR="00145C26" w:rsidRDefault="00753AAC" w:rsidP="00782D0A">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Ezúton is szeretném megköszönni a családomnak a rengeteg segítséget, amit az egyetemi éveim alatt kaptam, az egyetemi tanáraimnak, akitől rengeteg hasznos tudást kaptam, és Piller Imrének, aki rengeteg segítséget nyújtott az egyetemi tárgyaimban, illetve a szakdolgozat megírásában is rengeteg segítséget nyújtott.</w:t>
      </w:r>
    </w:p>
    <w:p w14:paraId="0AF40C55" w14:textId="4F89D545" w:rsidR="005E587B" w:rsidRPr="005E587B" w:rsidRDefault="005E587B" w:rsidP="005E587B">
      <w:pPr>
        <w:pStyle w:val="Cmsor1"/>
      </w:pPr>
      <w:r>
        <w:t>Összegzés</w:t>
      </w:r>
    </w:p>
    <w:p w14:paraId="03E113B2" w14:textId="704D62A7" w:rsidR="005E587B" w:rsidRDefault="005E587B" w:rsidP="004C5329">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költségek kezelése mindenki számára egy mindennapos feladat. Van, aki nagyon sokat figyel rá, de akad olyan is, aki a mának élve nem foglalkozik vele annyit, mint amennyit megkövetelne. Pedig sokszor elgondolni sem tudjuk, hogy mennyivel másabb módon is be lehetne osztani a pénzünket, mint ahogyan azt tesszük. Sokan észre sem veszik, hogy milyen dolgokra megy el a pénze, és egyszer csak arra ébred, hogy már csak szűkösen tudja kezelni a bevásárlásokat. Erre a problémára lett hivatott a kigondolt és megtervezett pénzügyi alkalmazás, amit Kotlinban fejlesztettem le, az Android Studio használatával. A dolgozat megírása alatt egy pénzügyi asszisztenst hoztam létre, amivel sokkal átláthatóbbá tudjuk tenni a mindennapos költéseinket, és ezzel egy sokkal átláthatóbb képet kapunk, hogy mire is megy el a havi </w:t>
      </w:r>
      <w:r w:rsidR="0008671A">
        <w:rPr>
          <w:rFonts w:ascii="Times New Roman" w:hAnsi="Times New Roman" w:cs="Times New Roman"/>
          <w:sz w:val="26"/>
          <w:szCs w:val="26"/>
        </w:rPr>
        <w:t>keretünk</w:t>
      </w:r>
      <w:r>
        <w:rPr>
          <w:rFonts w:ascii="Times New Roman" w:hAnsi="Times New Roman" w:cs="Times New Roman"/>
          <w:sz w:val="26"/>
          <w:szCs w:val="26"/>
        </w:rPr>
        <w:t xml:space="preserve">. Lehetőségem volt a Kotlin szintaktikáját és működési elvét tanulmányozni, így már egy ilyen kódot valószínűleg meg fogok tudni érteni. A telefonos fejlesztés szerintem most éli aranykorát, mivel manapság szinte mindenki használ valamilyen márkájú okostelefont, és rengeteg potenciál lehet az ilyen rendszerekre való fejlesztésnek. </w:t>
      </w:r>
      <w:r w:rsidR="0008671A">
        <w:rPr>
          <w:rFonts w:ascii="Times New Roman" w:hAnsi="Times New Roman" w:cs="Times New Roman"/>
          <w:sz w:val="26"/>
          <w:szCs w:val="26"/>
        </w:rPr>
        <w:t xml:space="preserve">Sokan már mindenre képesek a telefonjuk használatával, lehet irányítani a fűtést, az otthonunkat, a kommunikáció egymással is legtöbbször ezen az eszközön történik, ha távol vagyunk egymástól. Én is sokat vagyok képes a telefonommal foglalkozni, de mindig csak annyit töltök el előtte, amennyit nagyon muszáj. </w:t>
      </w:r>
      <w:r w:rsidR="009B4C35">
        <w:rPr>
          <w:rFonts w:ascii="Times New Roman" w:hAnsi="Times New Roman" w:cs="Times New Roman"/>
          <w:sz w:val="26"/>
          <w:szCs w:val="26"/>
        </w:rPr>
        <w:t>Remélem, hogy a feladattal megszerzett tudást később is fogom majd tudni kamatoztatni, hiszen ezt a programot is sikerült használható állapotra fejleszteni, és számunkra megérte a programot elkészíteni, mivel a családban napi használatban van azóta is a program.</w:t>
      </w:r>
      <w:r w:rsidR="004C5329">
        <w:rPr>
          <w:rFonts w:ascii="Times New Roman" w:hAnsi="Times New Roman" w:cs="Times New Roman"/>
          <w:sz w:val="26"/>
          <w:szCs w:val="26"/>
        </w:rPr>
        <w:t xml:space="preserve"> Lehetőségeim szerint tovább is fogok tudni ezzel a programmal foglalkozni, de ez már csak a jövő zenéje.</w:t>
      </w:r>
    </w:p>
    <w:p w14:paraId="038DD572" w14:textId="448313DC" w:rsidR="0096097D" w:rsidRDefault="00336985" w:rsidP="00C971C6">
      <w:pPr>
        <w:pStyle w:val="Cmsor1"/>
      </w:pPr>
      <w:r>
        <w:lastRenderedPageBreak/>
        <w:t>Forrásmegjelölés</w:t>
      </w:r>
    </w:p>
    <w:p w14:paraId="79CBF6AA" w14:textId="6175F0F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 alternat</w:t>
      </w:r>
      <w:r w:rsidR="00C971C6">
        <w:rPr>
          <w:rFonts w:ascii="Times New Roman" w:hAnsi="Times New Roman" w:cs="Times New Roman"/>
          <w:sz w:val="26"/>
          <w:szCs w:val="26"/>
        </w:rPr>
        <w:t>í</w:t>
      </w:r>
      <w:r w:rsidRPr="00336985">
        <w:rPr>
          <w:rFonts w:ascii="Times New Roman" w:hAnsi="Times New Roman" w:cs="Times New Roman"/>
          <w:sz w:val="26"/>
          <w:szCs w:val="26"/>
        </w:rPr>
        <w:t>va: https://alternativeto.net/software/gnucash/</w:t>
      </w:r>
    </w:p>
    <w:p w14:paraId="20C2C7C7" w14:textId="022102DF"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 alkalmazás: https://www.gnucash.org/</w:t>
      </w:r>
    </w:p>
    <w:p w14:paraId="6B76E60C" w14:textId="66238284"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[3] </w:t>
      </w:r>
      <w:r w:rsidR="00C971C6">
        <w:rPr>
          <w:rFonts w:ascii="Times New Roman" w:hAnsi="Times New Roman" w:cs="Times New Roman"/>
          <w:sz w:val="26"/>
          <w:szCs w:val="26"/>
        </w:rPr>
        <w:t>M</w:t>
      </w:r>
      <w:r w:rsidRPr="00336985">
        <w:rPr>
          <w:rFonts w:ascii="Times New Roman" w:hAnsi="Times New Roman" w:cs="Times New Roman"/>
          <w:sz w:val="26"/>
          <w:szCs w:val="26"/>
        </w:rPr>
        <w:t>oney lover a</w:t>
      </w:r>
      <w:r w:rsidR="00C971C6">
        <w:rPr>
          <w:rFonts w:ascii="Times New Roman" w:hAnsi="Times New Roman" w:cs="Times New Roman"/>
          <w:sz w:val="26"/>
          <w:szCs w:val="26"/>
        </w:rPr>
        <w:t>lkalmazás</w:t>
      </w:r>
      <w:r w:rsidRPr="00336985">
        <w:rPr>
          <w:rFonts w:ascii="Times New Roman" w:hAnsi="Times New Roman" w:cs="Times New Roman"/>
          <w:sz w:val="26"/>
          <w:szCs w:val="26"/>
        </w:rPr>
        <w:t>: https://moneylover.me/</w:t>
      </w:r>
    </w:p>
    <w:p w14:paraId="4B644282" w14:textId="3B68E003"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Pr="00336985">
        <w:rPr>
          <w:rFonts w:ascii="Times New Roman" w:hAnsi="Times New Roman" w:cs="Times New Roman"/>
          <w:sz w:val="26"/>
          <w:szCs w:val="26"/>
        </w:rPr>
        <w:t xml:space="preserve"> persely: https://www.otpbank.hu/portal/hu/Uj-IBMB-kisokos/Persely</w:t>
      </w:r>
    </w:p>
    <w:p w14:paraId="605861A5"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[5] Kotlin nyelv: https://developer.android.com/kotlin</w:t>
      </w:r>
    </w:p>
    <w:p w14:paraId="39A6F0C7"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[6] Kotlin nyelv előnyei: https://www.techtarget.com/whatis/definition/Kotlin</w:t>
      </w:r>
    </w:p>
    <w:p w14:paraId="06E52A13" w14:textId="61A77333"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r w:rsidR="00C971C6">
        <w:rPr>
          <w:rFonts w:ascii="Times New Roman" w:hAnsi="Times New Roman" w:cs="Times New Roman"/>
          <w:sz w:val="26"/>
          <w:szCs w:val="26"/>
        </w:rPr>
        <w:t>S</w:t>
      </w:r>
      <w:r w:rsidRPr="00336985">
        <w:rPr>
          <w:rFonts w:ascii="Times New Roman" w:hAnsi="Times New Roman" w:cs="Times New Roman"/>
          <w:sz w:val="26"/>
          <w:szCs w:val="26"/>
        </w:rPr>
        <w:t>tudio: https://developer.android.com/studio/intro</w:t>
      </w:r>
    </w:p>
    <w:p w14:paraId="4AB5B3DD" w14:textId="31FC4F36" w:rsidR="0096097D" w:rsidRPr="00857086"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[8] Android Architektúrák: </w:t>
      </w:r>
      <w:r w:rsidRPr="006B5192">
        <w:rPr>
          <w:rFonts w:ascii="Times New Roman" w:hAnsi="Times New Roman" w:cs="Times New Roman"/>
          <w:sz w:val="26"/>
          <w:szCs w:val="26"/>
        </w:rPr>
        <w:t>https://medium.com/@alexandragrosu03/android-app-architecture-with-kotlin-mvp-mvvm-and-more-6faf7cd1d3cf</w:t>
      </w:r>
    </w:p>
    <w:sectPr w:rsidR="0096097D" w:rsidRPr="00857086" w:rsidSect="00857086">
      <w:pgSz w:w="11906" w:h="16838"/>
      <w:pgMar w:top="1701"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8C7FD" w14:textId="77777777" w:rsidR="005F38E9" w:rsidRDefault="005F38E9" w:rsidP="00984B3A">
      <w:pPr>
        <w:spacing w:after="0" w:line="240" w:lineRule="auto"/>
      </w:pPr>
      <w:r>
        <w:separator/>
      </w:r>
    </w:p>
  </w:endnote>
  <w:endnote w:type="continuationSeparator" w:id="0">
    <w:p w14:paraId="4314C529" w14:textId="77777777" w:rsidR="005F38E9" w:rsidRDefault="005F38E9"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D7D7E" w14:textId="77777777" w:rsidR="005F38E9" w:rsidRDefault="005F38E9" w:rsidP="00984B3A">
      <w:pPr>
        <w:spacing w:after="0" w:line="240" w:lineRule="auto"/>
      </w:pPr>
      <w:r>
        <w:separator/>
      </w:r>
    </w:p>
  </w:footnote>
  <w:footnote w:type="continuationSeparator" w:id="0">
    <w:p w14:paraId="1C5C293C" w14:textId="77777777" w:rsidR="005F38E9" w:rsidRDefault="005F38E9"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4"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5" w15:restartNumberingAfterBreak="0">
    <w:nsid w:val="33172718"/>
    <w:multiLevelType w:val="hybridMultilevel"/>
    <w:tmpl w:val="D8FCCF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106343096">
    <w:abstractNumId w:val="0"/>
  </w:num>
  <w:num w:numId="2" w16cid:durableId="1564216514">
    <w:abstractNumId w:val="6"/>
  </w:num>
  <w:num w:numId="3" w16cid:durableId="2037851040">
    <w:abstractNumId w:val="8"/>
  </w:num>
  <w:num w:numId="4" w16cid:durableId="1574193103">
    <w:abstractNumId w:val="2"/>
  </w:num>
  <w:num w:numId="5" w16cid:durableId="493759028">
    <w:abstractNumId w:val="7"/>
  </w:num>
  <w:num w:numId="6" w16cid:durableId="1534534848">
    <w:abstractNumId w:val="1"/>
  </w:num>
  <w:num w:numId="7" w16cid:durableId="1409378503">
    <w:abstractNumId w:val="9"/>
  </w:num>
  <w:num w:numId="8" w16cid:durableId="171577881">
    <w:abstractNumId w:val="10"/>
  </w:num>
  <w:num w:numId="9" w16cid:durableId="420838252">
    <w:abstractNumId w:val="4"/>
  </w:num>
  <w:num w:numId="10" w16cid:durableId="46149635">
    <w:abstractNumId w:val="3"/>
  </w:num>
  <w:num w:numId="11" w16cid:durableId="14394511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11490"/>
    <w:rsid w:val="0004504F"/>
    <w:rsid w:val="000462D2"/>
    <w:rsid w:val="000535C8"/>
    <w:rsid w:val="000641F3"/>
    <w:rsid w:val="00070118"/>
    <w:rsid w:val="0008671A"/>
    <w:rsid w:val="00087F47"/>
    <w:rsid w:val="000D136A"/>
    <w:rsid w:val="000E78D5"/>
    <w:rsid w:val="00115EE8"/>
    <w:rsid w:val="0013511E"/>
    <w:rsid w:val="00145C26"/>
    <w:rsid w:val="00155FF1"/>
    <w:rsid w:val="00185A5B"/>
    <w:rsid w:val="0019089C"/>
    <w:rsid w:val="001C4089"/>
    <w:rsid w:val="001F0D99"/>
    <w:rsid w:val="00225C83"/>
    <w:rsid w:val="002573EA"/>
    <w:rsid w:val="002726CA"/>
    <w:rsid w:val="002C584E"/>
    <w:rsid w:val="002F1D32"/>
    <w:rsid w:val="00336985"/>
    <w:rsid w:val="003672CC"/>
    <w:rsid w:val="00386070"/>
    <w:rsid w:val="00387468"/>
    <w:rsid w:val="003A06F5"/>
    <w:rsid w:val="003E40F7"/>
    <w:rsid w:val="003F43E8"/>
    <w:rsid w:val="00421BC3"/>
    <w:rsid w:val="00430989"/>
    <w:rsid w:val="00433A20"/>
    <w:rsid w:val="004360C7"/>
    <w:rsid w:val="00465D5C"/>
    <w:rsid w:val="004752E0"/>
    <w:rsid w:val="004A0064"/>
    <w:rsid w:val="004C5329"/>
    <w:rsid w:val="00530794"/>
    <w:rsid w:val="005501F6"/>
    <w:rsid w:val="00556577"/>
    <w:rsid w:val="005832FB"/>
    <w:rsid w:val="005932B9"/>
    <w:rsid w:val="005A267F"/>
    <w:rsid w:val="005E587B"/>
    <w:rsid w:val="005F38E9"/>
    <w:rsid w:val="006158A5"/>
    <w:rsid w:val="0063360F"/>
    <w:rsid w:val="00652F71"/>
    <w:rsid w:val="006B5192"/>
    <w:rsid w:val="006D2749"/>
    <w:rsid w:val="0070779A"/>
    <w:rsid w:val="00717F43"/>
    <w:rsid w:val="00736E8B"/>
    <w:rsid w:val="00753AAC"/>
    <w:rsid w:val="00782D0A"/>
    <w:rsid w:val="00797F51"/>
    <w:rsid w:val="007C5B28"/>
    <w:rsid w:val="007D3B83"/>
    <w:rsid w:val="007E70A6"/>
    <w:rsid w:val="00813712"/>
    <w:rsid w:val="00842C53"/>
    <w:rsid w:val="008470F7"/>
    <w:rsid w:val="00857086"/>
    <w:rsid w:val="008C44BB"/>
    <w:rsid w:val="0093362A"/>
    <w:rsid w:val="009377EC"/>
    <w:rsid w:val="00950DBA"/>
    <w:rsid w:val="0096097D"/>
    <w:rsid w:val="009672BB"/>
    <w:rsid w:val="00971C2B"/>
    <w:rsid w:val="00975262"/>
    <w:rsid w:val="00984B3A"/>
    <w:rsid w:val="009911B1"/>
    <w:rsid w:val="009B4C35"/>
    <w:rsid w:val="009B56CE"/>
    <w:rsid w:val="009B6082"/>
    <w:rsid w:val="009C5446"/>
    <w:rsid w:val="00A60503"/>
    <w:rsid w:val="00A60ADD"/>
    <w:rsid w:val="00A676B7"/>
    <w:rsid w:val="00A97A52"/>
    <w:rsid w:val="00AA557A"/>
    <w:rsid w:val="00AC0F2C"/>
    <w:rsid w:val="00AC4063"/>
    <w:rsid w:val="00AF344E"/>
    <w:rsid w:val="00B15D96"/>
    <w:rsid w:val="00B171C5"/>
    <w:rsid w:val="00B31DFF"/>
    <w:rsid w:val="00B568F6"/>
    <w:rsid w:val="00BA4312"/>
    <w:rsid w:val="00BC1E0C"/>
    <w:rsid w:val="00BC608E"/>
    <w:rsid w:val="00BE452F"/>
    <w:rsid w:val="00C13170"/>
    <w:rsid w:val="00C254C2"/>
    <w:rsid w:val="00C31D38"/>
    <w:rsid w:val="00C738EB"/>
    <w:rsid w:val="00C959A5"/>
    <w:rsid w:val="00C971C6"/>
    <w:rsid w:val="00CA29CF"/>
    <w:rsid w:val="00CD1D90"/>
    <w:rsid w:val="00CE4341"/>
    <w:rsid w:val="00D50153"/>
    <w:rsid w:val="00D50307"/>
    <w:rsid w:val="00D8778E"/>
    <w:rsid w:val="00DC050F"/>
    <w:rsid w:val="00DD3CFE"/>
    <w:rsid w:val="00DE2042"/>
    <w:rsid w:val="00DF3C25"/>
    <w:rsid w:val="00E1171F"/>
    <w:rsid w:val="00E73768"/>
    <w:rsid w:val="00EF59BC"/>
    <w:rsid w:val="00F22CF7"/>
    <w:rsid w:val="00F326FF"/>
    <w:rsid w:val="00F34751"/>
    <w:rsid w:val="00F43F88"/>
    <w:rsid w:val="00F7655F"/>
    <w:rsid w:val="00F80AFF"/>
    <w:rsid w:val="00F86A61"/>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29</Pages>
  <Words>5377</Words>
  <Characters>37103</Characters>
  <Application>Microsoft Office Word</Application>
  <DocSecurity>0</DocSecurity>
  <Lines>309</Lines>
  <Paragraphs>84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59</cp:revision>
  <dcterms:created xsi:type="dcterms:W3CDTF">2023-10-30T15:10:00Z</dcterms:created>
  <dcterms:modified xsi:type="dcterms:W3CDTF">2023-11-12T13:22:00Z</dcterms:modified>
</cp:coreProperties>
</file>