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20281" w14:textId="77777777" w:rsidR="0083779C" w:rsidRPr="0083779C" w:rsidRDefault="0083779C" w:rsidP="0083779C">
      <w:pPr>
        <w:rPr>
          <w:b/>
          <w:bCs/>
        </w:rPr>
      </w:pPr>
      <w:r w:rsidRPr="0083779C">
        <w:rPr>
          <w:b/>
          <w:bCs/>
        </w:rPr>
        <w:t>Student ID: B990364988</w:t>
      </w:r>
      <w:r w:rsidRPr="0083779C">
        <w:rPr>
          <w:b/>
          <w:bCs/>
        </w:rPr>
        <w:br/>
        <w:t>Name: ZHANG KUNQI</w:t>
      </w:r>
      <w:r w:rsidRPr="0083779C">
        <w:rPr>
          <w:b/>
          <w:bCs/>
        </w:rPr>
        <w:br/>
        <w:t>Task 3 Report: Discussion on Search Techniques</w:t>
      </w:r>
    </w:p>
    <w:p w14:paraId="7876E6E7" w14:textId="77777777" w:rsidR="0083779C" w:rsidRPr="0083779C" w:rsidRDefault="0083779C" w:rsidP="0083779C">
      <w:pPr>
        <w:rPr>
          <w:b/>
          <w:bCs/>
        </w:rPr>
      </w:pPr>
      <w:r w:rsidRPr="0083779C">
        <w:rPr>
          <w:b/>
          <w:bCs/>
        </w:rPr>
        <w:t>1. Types and Strategies of Web Searches</w:t>
      </w:r>
    </w:p>
    <w:p w14:paraId="0485162C" w14:textId="77777777" w:rsidR="0083779C" w:rsidRPr="0083779C" w:rsidRDefault="0083779C" w:rsidP="0083779C">
      <w:pPr>
        <w:rPr>
          <w:b/>
          <w:bCs/>
        </w:rPr>
      </w:pPr>
      <w:r w:rsidRPr="0083779C">
        <w:rPr>
          <w:b/>
          <w:bCs/>
        </w:rPr>
        <w:t>I divide web searches into academic searches and everyday life searches to better match the tools and methods for each type.</w:t>
      </w:r>
    </w:p>
    <w:p w14:paraId="00B038FB" w14:textId="77777777" w:rsidR="0083779C" w:rsidRPr="0083779C" w:rsidRDefault="0083779C" w:rsidP="0083779C">
      <w:pPr>
        <w:rPr>
          <w:b/>
          <w:bCs/>
        </w:rPr>
      </w:pPr>
      <w:r w:rsidRPr="0083779C">
        <w:rPr>
          <w:b/>
          <w:bCs/>
        </w:rPr>
        <w:t>Academic Searches</w:t>
      </w:r>
    </w:p>
    <w:p w14:paraId="0386A1FF" w14:textId="77777777" w:rsidR="0083779C" w:rsidRPr="0083779C" w:rsidRDefault="0083779C" w:rsidP="0083779C">
      <w:pPr>
        <w:numPr>
          <w:ilvl w:val="0"/>
          <w:numId w:val="17"/>
        </w:numPr>
        <w:rPr>
          <w:b/>
          <w:bCs/>
        </w:rPr>
      </w:pPr>
      <w:r w:rsidRPr="0083779C">
        <w:rPr>
          <w:b/>
          <w:bCs/>
        </w:rPr>
        <w:t>Search Tools: For accurate academic information, I usually use:</w:t>
      </w:r>
    </w:p>
    <w:p w14:paraId="5F015893" w14:textId="77777777" w:rsidR="0083779C" w:rsidRPr="0083779C" w:rsidRDefault="0083779C" w:rsidP="0083779C">
      <w:pPr>
        <w:numPr>
          <w:ilvl w:val="1"/>
          <w:numId w:val="17"/>
        </w:numPr>
        <w:rPr>
          <w:b/>
          <w:bCs/>
        </w:rPr>
      </w:pPr>
      <w:r w:rsidRPr="0083779C">
        <w:rPr>
          <w:b/>
          <w:bCs/>
        </w:rPr>
        <w:t>Google Scholar</w:t>
      </w:r>
    </w:p>
    <w:p w14:paraId="51AFF9CB" w14:textId="77777777" w:rsidR="0083779C" w:rsidRPr="0083779C" w:rsidRDefault="0083779C" w:rsidP="0083779C">
      <w:pPr>
        <w:numPr>
          <w:ilvl w:val="1"/>
          <w:numId w:val="17"/>
        </w:numPr>
        <w:rPr>
          <w:b/>
          <w:bCs/>
        </w:rPr>
      </w:pPr>
      <w:r w:rsidRPr="0083779C">
        <w:rPr>
          <w:b/>
          <w:bCs/>
        </w:rPr>
        <w:t>Other Databases: Databases mentioned in our course, like IEEE Xplore, JSTOR, and EBSCOhost, offer reliable academic sources.</w:t>
      </w:r>
    </w:p>
    <w:p w14:paraId="670EBB08" w14:textId="77777777" w:rsidR="0083779C" w:rsidRPr="0083779C" w:rsidRDefault="0083779C" w:rsidP="0083779C">
      <w:pPr>
        <w:numPr>
          <w:ilvl w:val="0"/>
          <w:numId w:val="17"/>
        </w:numPr>
        <w:rPr>
          <w:b/>
          <w:bCs/>
        </w:rPr>
      </w:pPr>
      <w:r w:rsidRPr="0083779C">
        <w:rPr>
          <w:b/>
          <w:bCs/>
        </w:rPr>
        <w:t>Checking Information Reliability:</w:t>
      </w:r>
    </w:p>
    <w:p w14:paraId="3B2A1D64" w14:textId="77777777" w:rsidR="0083779C" w:rsidRPr="0083779C" w:rsidRDefault="0083779C" w:rsidP="0083779C">
      <w:pPr>
        <w:numPr>
          <w:ilvl w:val="1"/>
          <w:numId w:val="17"/>
        </w:numPr>
        <w:rPr>
          <w:b/>
          <w:bCs/>
        </w:rPr>
      </w:pPr>
      <w:r w:rsidRPr="0083779C">
        <w:rPr>
          <w:b/>
          <w:bCs/>
        </w:rPr>
        <w:t>Peer Review</w:t>
      </w:r>
    </w:p>
    <w:p w14:paraId="59B645FD" w14:textId="77777777" w:rsidR="0083779C" w:rsidRPr="0083779C" w:rsidRDefault="0083779C" w:rsidP="0083779C">
      <w:pPr>
        <w:numPr>
          <w:ilvl w:val="1"/>
          <w:numId w:val="17"/>
        </w:numPr>
        <w:rPr>
          <w:b/>
          <w:bCs/>
        </w:rPr>
      </w:pPr>
      <w:r w:rsidRPr="0083779C">
        <w:rPr>
          <w:b/>
          <w:bCs/>
        </w:rPr>
        <w:t>Citation Count</w:t>
      </w:r>
    </w:p>
    <w:p w14:paraId="40A7F1BF" w14:textId="77777777" w:rsidR="0083779C" w:rsidRPr="0083779C" w:rsidRDefault="0083779C" w:rsidP="0083779C">
      <w:pPr>
        <w:numPr>
          <w:ilvl w:val="1"/>
          <w:numId w:val="17"/>
        </w:numPr>
        <w:rPr>
          <w:b/>
          <w:bCs/>
        </w:rPr>
      </w:pPr>
      <w:r w:rsidRPr="0083779C">
        <w:rPr>
          <w:b/>
          <w:bCs/>
        </w:rPr>
        <w:t>Author’s Background</w:t>
      </w:r>
    </w:p>
    <w:p w14:paraId="05F20960" w14:textId="77777777" w:rsidR="0083779C" w:rsidRPr="0083779C" w:rsidRDefault="0083779C" w:rsidP="0083779C">
      <w:pPr>
        <w:rPr>
          <w:b/>
          <w:bCs/>
        </w:rPr>
      </w:pPr>
      <w:r w:rsidRPr="0083779C">
        <w:rPr>
          <w:b/>
          <w:bCs/>
        </w:rPr>
        <w:t>Everyday Life Searches</w:t>
      </w:r>
    </w:p>
    <w:p w14:paraId="315E6B50" w14:textId="77777777" w:rsidR="0083779C" w:rsidRPr="0083779C" w:rsidRDefault="0083779C" w:rsidP="0083779C">
      <w:pPr>
        <w:numPr>
          <w:ilvl w:val="0"/>
          <w:numId w:val="18"/>
        </w:numPr>
        <w:rPr>
          <w:b/>
          <w:bCs/>
        </w:rPr>
      </w:pPr>
      <w:r w:rsidRPr="0083779C">
        <w:rPr>
          <w:b/>
          <w:bCs/>
        </w:rPr>
        <w:t>Search Tools: For everyday questions, I often use Google for image or text searches.</w:t>
      </w:r>
    </w:p>
    <w:p w14:paraId="0E47A1D3" w14:textId="77777777" w:rsidR="0083779C" w:rsidRPr="0083779C" w:rsidRDefault="0083779C" w:rsidP="0083779C">
      <w:pPr>
        <w:numPr>
          <w:ilvl w:val="0"/>
          <w:numId w:val="18"/>
        </w:numPr>
        <w:rPr>
          <w:b/>
          <w:bCs/>
        </w:rPr>
      </w:pPr>
      <w:r w:rsidRPr="0083779C">
        <w:rPr>
          <w:b/>
          <w:bCs/>
        </w:rPr>
        <w:t>Filtering Information: I look at the date and popularity of the content. Newer information fits current situations better, and popular pages are usually more reliable, as more people have viewed them.</w:t>
      </w:r>
    </w:p>
    <w:p w14:paraId="6D17D33F" w14:textId="77777777" w:rsidR="0083779C" w:rsidRPr="0083779C" w:rsidRDefault="0083779C" w:rsidP="0083779C">
      <w:pPr>
        <w:numPr>
          <w:ilvl w:val="0"/>
          <w:numId w:val="18"/>
        </w:numPr>
        <w:rPr>
          <w:b/>
          <w:bCs/>
        </w:rPr>
      </w:pPr>
      <w:r w:rsidRPr="0083779C">
        <w:rPr>
          <w:b/>
          <w:bCs/>
        </w:rPr>
        <w:t>Official Sources: When available, I prefer using official websites for correct information.</w:t>
      </w:r>
    </w:p>
    <w:p w14:paraId="46100F8C" w14:textId="77777777" w:rsidR="0083779C" w:rsidRPr="0083779C" w:rsidRDefault="0083779C" w:rsidP="0083779C">
      <w:pPr>
        <w:rPr>
          <w:b/>
          <w:bCs/>
        </w:rPr>
      </w:pPr>
      <w:r w:rsidRPr="0083779C">
        <w:rPr>
          <w:b/>
          <w:bCs/>
        </w:rPr>
        <w:t>2. Library Search Techniques</w:t>
      </w:r>
    </w:p>
    <w:p w14:paraId="71314AD8" w14:textId="77777777" w:rsidR="0083779C" w:rsidRPr="0083779C" w:rsidRDefault="0083779C" w:rsidP="0083779C">
      <w:pPr>
        <w:numPr>
          <w:ilvl w:val="0"/>
          <w:numId w:val="19"/>
        </w:numPr>
        <w:rPr>
          <w:b/>
          <w:bCs/>
        </w:rPr>
      </w:pPr>
      <w:r w:rsidRPr="0083779C">
        <w:rPr>
          <w:b/>
          <w:bCs/>
        </w:rPr>
        <w:t>Subject-Based Searches</w:t>
      </w:r>
    </w:p>
    <w:p w14:paraId="0B112A45" w14:textId="77777777" w:rsidR="0083779C" w:rsidRPr="0083779C" w:rsidRDefault="0083779C" w:rsidP="0083779C">
      <w:pPr>
        <w:numPr>
          <w:ilvl w:val="0"/>
          <w:numId w:val="19"/>
        </w:numPr>
        <w:rPr>
          <w:b/>
          <w:bCs/>
        </w:rPr>
      </w:pPr>
      <w:r w:rsidRPr="0083779C">
        <w:rPr>
          <w:b/>
          <w:bCs/>
        </w:rPr>
        <w:t>Expanding Keywords</w:t>
      </w:r>
    </w:p>
    <w:p w14:paraId="2C8F5ED3" w14:textId="77777777" w:rsidR="0083779C" w:rsidRPr="0083779C" w:rsidRDefault="0083779C" w:rsidP="0083779C">
      <w:pPr>
        <w:rPr>
          <w:b/>
          <w:bCs/>
        </w:rPr>
      </w:pPr>
      <w:r w:rsidRPr="0083779C">
        <w:rPr>
          <w:b/>
          <w:bCs/>
        </w:rPr>
        <w:t>3. Library Resource Filtering Skills</w:t>
      </w:r>
    </w:p>
    <w:p w14:paraId="1335A29E" w14:textId="77777777" w:rsidR="0083779C" w:rsidRPr="0083779C" w:rsidRDefault="0083779C" w:rsidP="0083779C">
      <w:pPr>
        <w:numPr>
          <w:ilvl w:val="0"/>
          <w:numId w:val="20"/>
        </w:numPr>
        <w:rPr>
          <w:b/>
          <w:bCs/>
        </w:rPr>
      </w:pPr>
      <w:r w:rsidRPr="0083779C">
        <w:rPr>
          <w:b/>
          <w:bCs/>
        </w:rPr>
        <w:t>Checking Table of Contents and Abstracts</w:t>
      </w:r>
    </w:p>
    <w:p w14:paraId="0BAC3256" w14:textId="77777777" w:rsidR="0083779C" w:rsidRPr="0083779C" w:rsidRDefault="0083779C" w:rsidP="0083779C">
      <w:pPr>
        <w:numPr>
          <w:ilvl w:val="0"/>
          <w:numId w:val="20"/>
        </w:numPr>
        <w:rPr>
          <w:b/>
          <w:bCs/>
        </w:rPr>
      </w:pPr>
      <w:r w:rsidRPr="0083779C">
        <w:rPr>
          <w:b/>
          <w:bCs/>
        </w:rPr>
        <w:t>Looking at Bibliographies</w:t>
      </w:r>
    </w:p>
    <w:p w14:paraId="6813C3CA" w14:textId="77777777" w:rsidR="0083779C" w:rsidRPr="0083779C" w:rsidRDefault="0083779C" w:rsidP="0083779C">
      <w:pPr>
        <w:rPr>
          <w:b/>
          <w:bCs/>
        </w:rPr>
      </w:pPr>
      <w:r w:rsidRPr="0083779C">
        <w:rPr>
          <w:b/>
          <w:bCs/>
        </w:rPr>
        <w:lastRenderedPageBreak/>
        <w:t>4. Using Both Internet and Library Resources Together</w:t>
      </w:r>
    </w:p>
    <w:p w14:paraId="5CC24E32" w14:textId="48195414" w:rsidR="007170AB" w:rsidRPr="0083779C" w:rsidRDefault="007170AB" w:rsidP="0083779C">
      <w:pPr>
        <w:rPr>
          <w:rFonts w:hint="eastAsia"/>
        </w:rPr>
      </w:pPr>
    </w:p>
    <w:sectPr w:rsidR="007170AB" w:rsidRPr="008377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3A40"/>
    <w:multiLevelType w:val="multilevel"/>
    <w:tmpl w:val="ECD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2255"/>
    <w:multiLevelType w:val="multilevel"/>
    <w:tmpl w:val="B79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53F1"/>
    <w:multiLevelType w:val="multilevel"/>
    <w:tmpl w:val="183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70F70"/>
    <w:multiLevelType w:val="multilevel"/>
    <w:tmpl w:val="B87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7380F"/>
    <w:multiLevelType w:val="multilevel"/>
    <w:tmpl w:val="BD1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F5A8B"/>
    <w:multiLevelType w:val="multilevel"/>
    <w:tmpl w:val="AE92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20AB2"/>
    <w:multiLevelType w:val="multilevel"/>
    <w:tmpl w:val="1D1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361FF"/>
    <w:multiLevelType w:val="multilevel"/>
    <w:tmpl w:val="991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459A2"/>
    <w:multiLevelType w:val="multilevel"/>
    <w:tmpl w:val="B046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74574"/>
    <w:multiLevelType w:val="multilevel"/>
    <w:tmpl w:val="525E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86F67"/>
    <w:multiLevelType w:val="multilevel"/>
    <w:tmpl w:val="334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44FD6"/>
    <w:multiLevelType w:val="multilevel"/>
    <w:tmpl w:val="F5B8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52681"/>
    <w:multiLevelType w:val="multilevel"/>
    <w:tmpl w:val="CB2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F34F8"/>
    <w:multiLevelType w:val="multilevel"/>
    <w:tmpl w:val="8E7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64521"/>
    <w:multiLevelType w:val="multilevel"/>
    <w:tmpl w:val="A2A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D583C"/>
    <w:multiLevelType w:val="multilevel"/>
    <w:tmpl w:val="89F4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24186"/>
    <w:multiLevelType w:val="multilevel"/>
    <w:tmpl w:val="D038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B2ADC"/>
    <w:multiLevelType w:val="multilevel"/>
    <w:tmpl w:val="F93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14B83"/>
    <w:multiLevelType w:val="multilevel"/>
    <w:tmpl w:val="3C88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D50FB"/>
    <w:multiLevelType w:val="multilevel"/>
    <w:tmpl w:val="E46E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109665">
    <w:abstractNumId w:val="5"/>
  </w:num>
  <w:num w:numId="2" w16cid:durableId="1736049589">
    <w:abstractNumId w:val="11"/>
  </w:num>
  <w:num w:numId="3" w16cid:durableId="717703126">
    <w:abstractNumId w:val="18"/>
  </w:num>
  <w:num w:numId="4" w16cid:durableId="148789681">
    <w:abstractNumId w:val="4"/>
  </w:num>
  <w:num w:numId="5" w16cid:durableId="735930144">
    <w:abstractNumId w:val="12"/>
  </w:num>
  <w:num w:numId="6" w16cid:durableId="1571691740">
    <w:abstractNumId w:val="1"/>
  </w:num>
  <w:num w:numId="7" w16cid:durableId="1674142648">
    <w:abstractNumId w:val="14"/>
  </w:num>
  <w:num w:numId="8" w16cid:durableId="605503353">
    <w:abstractNumId w:val="15"/>
  </w:num>
  <w:num w:numId="9" w16cid:durableId="599532852">
    <w:abstractNumId w:val="0"/>
  </w:num>
  <w:num w:numId="10" w16cid:durableId="1543520230">
    <w:abstractNumId w:val="2"/>
  </w:num>
  <w:num w:numId="11" w16cid:durableId="1767996556">
    <w:abstractNumId w:val="3"/>
  </w:num>
  <w:num w:numId="12" w16cid:durableId="885683525">
    <w:abstractNumId w:val="8"/>
  </w:num>
  <w:num w:numId="13" w16cid:durableId="166990117">
    <w:abstractNumId w:val="6"/>
  </w:num>
  <w:num w:numId="14" w16cid:durableId="1956251670">
    <w:abstractNumId w:val="17"/>
  </w:num>
  <w:num w:numId="15" w16cid:durableId="477115301">
    <w:abstractNumId w:val="16"/>
  </w:num>
  <w:num w:numId="16" w16cid:durableId="729230328">
    <w:abstractNumId w:val="19"/>
  </w:num>
  <w:num w:numId="17" w16cid:durableId="2089381987">
    <w:abstractNumId w:val="10"/>
  </w:num>
  <w:num w:numId="18" w16cid:durableId="1124421699">
    <w:abstractNumId w:val="9"/>
  </w:num>
  <w:num w:numId="19" w16cid:durableId="2078090824">
    <w:abstractNumId w:val="13"/>
  </w:num>
  <w:num w:numId="20" w16cid:durableId="14722865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AB"/>
    <w:rsid w:val="00007363"/>
    <w:rsid w:val="003E70B4"/>
    <w:rsid w:val="00404C1B"/>
    <w:rsid w:val="006C3D22"/>
    <w:rsid w:val="007170AB"/>
    <w:rsid w:val="0083779C"/>
    <w:rsid w:val="00CB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40EC"/>
  <w15:chartTrackingRefBased/>
  <w15:docId w15:val="{58D35446-76AF-402D-AD19-85CCEA15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70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0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0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0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0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0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0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0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70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7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7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70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70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70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7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7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70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70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7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0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7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7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70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70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70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7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70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7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昆奇 张</dc:creator>
  <cp:keywords/>
  <dc:description/>
  <cp:lastModifiedBy>昆奇 张</cp:lastModifiedBy>
  <cp:revision>2</cp:revision>
  <dcterms:created xsi:type="dcterms:W3CDTF">2024-10-28T04:03:00Z</dcterms:created>
  <dcterms:modified xsi:type="dcterms:W3CDTF">2024-10-28T04:35:00Z</dcterms:modified>
</cp:coreProperties>
</file>