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7</w:t>
      </w:r>
    </w:p>
    <w:p>
      <w:pPr>
        <w:pStyle w:val="Author"/>
      </w:pPr>
      <w:r>
        <w:t xml:space="preserve">Kunaal Raghav</w:t>
      </w:r>
    </w:p>
    <w:bookmarkStart w:id="20" w:name="package-download"/>
    <w:p>
      <w:pPr>
        <w:pStyle w:val="Heading2"/>
      </w:pPr>
      <w:r>
        <w:t xml:space="preserve">Package Download</w:t>
      </w:r>
    </w:p>
    <w:p>
      <w:pPr>
        <w:pStyle w:val="FirstParagraph"/>
      </w:pPr>
      <w:r>
        <w:t xml:space="preserve">The following r chunk includes the packages we will use for homework assignment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(ISLR2)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'boot'</w:t>
      </w:r>
    </w:p>
    <w:p>
      <w:pPr>
        <w:pStyle w:val="SourceCode"/>
      </w:pPr>
      <w:r>
        <w:rPr>
          <w:rStyle w:val="VerbatimChar"/>
        </w:rPr>
        <w:t xml:space="preserve">The following object is masked from 'package:car':</w:t>
      </w:r>
      <w:r>
        <w:br/>
      </w:r>
      <w:r>
        <w:br/>
      </w:r>
      <w:r>
        <w:rPr>
          <w:rStyle w:val="VerbatimChar"/>
        </w:rPr>
        <w:t xml:space="preserve">    logit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</w:p>
    <w:p>
      <w:pPr>
        <w:pStyle w:val="SourceCode"/>
      </w:pPr>
      <w:r>
        <w:rPr>
          <w:rStyle w:val="VerbatimChar"/>
        </w:rPr>
        <w:t xml:space="preserve">Loading required package: Matrix</w:t>
      </w:r>
    </w:p>
    <w:p>
      <w:pPr>
        <w:pStyle w:val="SourceCode"/>
      </w:pPr>
      <w:r>
        <w:rPr>
          <w:rStyle w:val="VerbatimChar"/>
        </w:rPr>
        <w:t xml:space="preserve">Loaded glmnet 4.1-10</w:t>
      </w:r>
    </w:p>
    <w:bookmarkEnd w:id="20"/>
    <w:bookmarkStart w:id="27" w:name="college-applications"/>
    <w:p>
      <w:pPr>
        <w:pStyle w:val="Heading2"/>
      </w:pPr>
      <w:r>
        <w:t xml:space="preserve">College Applications</w:t>
      </w:r>
    </w:p>
    <w:p>
      <w:pPr>
        <w:pStyle w:val="FirstParagraph"/>
      </w:pPr>
      <w:r>
        <w:t xml:space="preserve">Prior to addressing any of the homework assignments, I will be including the training/testing split that the homework requires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"College"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my.college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College[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484</w:t>
      </w:r>
      <w:r>
        <w:rPr>
          <w:rStyle w:val="NormalTok"/>
        </w:rPr>
        <w:t xml:space="preserve">, ] </w:t>
      </w:r>
      <w:r>
        <w:br/>
      </w:r>
      <w:r>
        <w:br/>
      </w:r>
      <w:r>
        <w:rPr>
          <w:rStyle w:val="NormalTok"/>
        </w:rPr>
        <w:t xml:space="preserve">my.college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College[College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Apps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16000</w:t>
      </w:r>
      <w:r>
        <w:rPr>
          <w:rStyle w:val="NormalTok"/>
        </w:rPr>
        <w:t xml:space="preserve">, ] </w:t>
      </w:r>
      <w:r>
        <w:br/>
      </w:r>
      <w:r>
        <w:br/>
      </w:r>
      <w:r>
        <w:rPr>
          <w:rStyle w:val="NormalTok"/>
        </w:rPr>
        <w:t xml:space="preserve">train.pct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(my.college),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(train.pct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(my.college)))</w:t>
      </w:r>
      <w:r>
        <w:br/>
      </w:r>
      <w:r>
        <w:br/>
      </w:r>
      <w:r>
        <w:rPr>
          <w:rStyle w:val="NormalTok"/>
        </w:rPr>
        <w:t xml:space="preserve">college.data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my.college[Z, ]</w:t>
      </w:r>
      <w:r>
        <w:br/>
      </w:r>
      <w:r>
        <w:br/>
      </w:r>
      <w:r>
        <w:rPr>
          <w:rStyle w:val="NormalTok"/>
        </w:rPr>
        <w:t xml:space="preserve">holdout.data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my.college[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Z, ]</w:t>
      </w:r>
    </w:p>
    <w:p>
      <w:pPr>
        <w:pStyle w:val="FirstParagraph"/>
      </w:pPr>
      <w:r>
        <w:t xml:space="preserve">Part A</w:t>
      </w:r>
    </w:p>
    <w:p>
      <w:pPr>
        <w:pStyle w:val="SourceCode"/>
      </w:pPr>
      <w:r>
        <w:rPr>
          <w:rStyle w:val="CommentTok"/>
        </w:rPr>
        <w:t xml:space="preserve"># Fit full model</w:t>
      </w:r>
      <w:r>
        <w:br/>
      </w:r>
      <w:r>
        <w:rPr>
          <w:rStyle w:val="NormalTok"/>
        </w:rPr>
        <w:t xml:space="preserve">fit_full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(Outstate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college.data)</w:t>
      </w:r>
      <w:r>
        <w:br/>
      </w:r>
      <w:r>
        <w:br/>
      </w:r>
      <w:r>
        <w:rPr>
          <w:rStyle w:val="CommentTok"/>
        </w:rPr>
        <w:t xml:space="preserve"># Compute VIF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(fit_full)</w:t>
      </w:r>
      <w:r>
        <w:br/>
      </w:r>
      <w:r>
        <w:rPr>
          <w:rStyle w:val="NormalTok"/>
        </w:rPr>
        <w:t xml:space="preserve">vif_values</w:t>
      </w:r>
    </w:p>
    <w:p>
      <w:pPr>
        <w:pStyle w:val="SourceCode"/>
      </w:pPr>
      <w:r>
        <w:rPr>
          <w:rStyle w:val="VerbatimChar"/>
        </w:rPr>
        <w:t xml:space="preserve">    Private        Apps      Accept      Enroll   Top10perc   Top25perc </w:t>
      </w:r>
      <w:r>
        <w:br/>
      </w:r>
      <w:r>
        <w:rPr>
          <w:rStyle w:val="VerbatimChar"/>
        </w:rPr>
        <w:t xml:space="preserve">   2.441275   12.255015   17.059213   23.293431    7.734286    5.576040 </w:t>
      </w:r>
      <w:r>
        <w:br/>
      </w:r>
      <w:r>
        <w:rPr>
          <w:rStyle w:val="VerbatimChar"/>
        </w:rPr>
        <w:t xml:space="preserve">F.Undergrad P.Undergrad  Room.Board       Books    Personal         PhD </w:t>
      </w:r>
      <w:r>
        <w:br/>
      </w:r>
      <w:r>
        <w:rPr>
          <w:rStyle w:val="VerbatimChar"/>
        </w:rPr>
        <w:t xml:space="preserve">  20.042519    1.920015    1.894824    1.126544    1.309841    4.150999 </w:t>
      </w:r>
      <w:r>
        <w:br/>
      </w:r>
      <w:r>
        <w:rPr>
          <w:rStyle w:val="VerbatimChar"/>
        </w:rPr>
        <w:t xml:space="preserve">   Terminal   S.F.Ratio perc.alumni      Expend   Grad.Rate </w:t>
      </w:r>
      <w:r>
        <w:br/>
      </w:r>
      <w:r>
        <w:rPr>
          <w:rStyle w:val="VerbatimChar"/>
        </w:rPr>
        <w:t xml:space="preserve">   4.008997    1.899343    1.885216    3.914240    1.975435 </w:t>
      </w:r>
    </w:p>
    <w:p>
      <w:pPr>
        <w:pStyle w:val="FirstParagraph"/>
      </w:pPr>
      <w:r>
        <w:t xml:space="preserve">Several of the coefficients, such as Apps, Accept, Enroll, and PHD seem to have high colliniarity</w:t>
      </w:r>
    </w:p>
    <w:p>
      <w:pPr>
        <w:pStyle w:val="BodyText"/>
      </w:pPr>
      <w:r>
        <w:t xml:space="preserve">Part B</w:t>
      </w:r>
    </w:p>
    <w:p>
      <w:pPr>
        <w:pStyle w:val="SourceCode"/>
      </w:pPr>
      <w:r>
        <w:rPr>
          <w:rStyle w:val="CommentTok"/>
        </w:rPr>
        <w:t xml:space="preserve">#Respective models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(Apps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Private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Accept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Top10perc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Top25perc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F.Undergrad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Outstate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Room.Board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perc.alumni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Grad.Rate,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college.data,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gaussian)</w:t>
      </w:r>
      <w:r>
        <w:br/>
      </w:r>
      <w:r>
        <w:br/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(Apps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Private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Accept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Top10perc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Top25perc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Outstate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Room.Board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Expend,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college.data,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gaussian)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(model1, model2)</w:t>
      </w:r>
    </w:p>
    <w:p>
      <w:pPr>
        <w:pStyle w:val="SourceCode"/>
      </w:pPr>
      <w:r>
        <w:rPr>
          <w:rStyle w:val="VerbatimChar"/>
        </w:rPr>
        <w:t xml:space="preserve">       df      AIC</w:t>
      </w:r>
      <w:r>
        <w:br/>
      </w:r>
      <w:r>
        <w:rPr>
          <w:rStyle w:val="VerbatimChar"/>
        </w:rPr>
        <w:t xml:space="preserve">model1 13 9857.878</w:t>
      </w:r>
      <w:r>
        <w:br/>
      </w:r>
      <w:r>
        <w:rPr>
          <w:rStyle w:val="VerbatimChar"/>
        </w:rPr>
        <w:t xml:space="preserve">model2 10 9867.595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(model1, model2)</w:t>
      </w:r>
    </w:p>
    <w:p>
      <w:pPr>
        <w:pStyle w:val="SourceCode"/>
      </w:pPr>
      <w:r>
        <w:rPr>
          <w:rStyle w:val="VerbatimChar"/>
        </w:rPr>
        <w:t xml:space="preserve">       df      BIC</w:t>
      </w:r>
      <w:r>
        <w:br/>
      </w:r>
      <w:r>
        <w:rPr>
          <w:rStyle w:val="VerbatimChar"/>
        </w:rPr>
        <w:t xml:space="preserve">model1 13 9915.016</w:t>
      </w:r>
      <w:r>
        <w:br/>
      </w:r>
      <w:r>
        <w:rPr>
          <w:rStyle w:val="VerbatimChar"/>
        </w:rPr>
        <w:t xml:space="preserve">model2 10 9911.548</w:t>
      </w:r>
    </w:p>
    <w:p>
      <w:pPr>
        <w:pStyle w:val="SourceCode"/>
      </w:pPr>
      <w:r>
        <w:rPr>
          <w:rStyle w:val="CommentTok"/>
        </w:rPr>
        <w:t xml:space="preserve">#Respectiv CV</w:t>
      </w:r>
      <w:r>
        <w:br/>
      </w:r>
      <w:r>
        <w:br/>
      </w:r>
      <w:r>
        <w:br/>
      </w:r>
      <w:r>
        <w:rPr>
          <w:rStyle w:val="NormalTok"/>
        </w:rPr>
        <w:t xml:space="preserve">cv1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</w:t>
      </w:r>
      <w:r>
        <w:rPr>
          <w:rStyle w:val="NormalTok"/>
        </w:rPr>
        <w:t xml:space="preserve">(college.data, model1,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</w:t>
      </w:r>
      <w:r>
        <w:rPr>
          <w:rStyle w:val="NormalTok"/>
        </w:rPr>
        <w:t xml:space="preserve">(college.data, model2,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cv1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867133.8</w:t>
      </w:r>
    </w:p>
    <w:p>
      <w:pPr>
        <w:pStyle w:val="SourceCode"/>
      </w:pPr>
      <w:r>
        <w:rPr>
          <w:rStyle w:val="NormalTok"/>
        </w:rPr>
        <w:t xml:space="preserve">cv2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891130.5</w:t>
      </w:r>
    </w:p>
    <w:p>
      <w:pPr>
        <w:pStyle w:val="FirstParagraph"/>
      </w:pPr>
      <w:r>
        <w:t xml:space="preserve">As we expected (Though it was explained in the homework sheet) Model 1 is the lowest for AIC, while model 2 is lowest for the BIC. With the 10 fold cross validation attempt, model 2 has the lowest predicted MSE</w:t>
      </w:r>
    </w:p>
    <w:p>
      <w:pPr>
        <w:pStyle w:val="BodyText"/>
      </w:pPr>
      <w:r>
        <w:t xml:space="preserve">Part C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(Apps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college.data)[,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college.data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Apps  </w:t>
      </w:r>
      <w:r>
        <w:br/>
      </w:r>
      <w:r>
        <w:br/>
      </w:r>
      <w:r>
        <w:rPr>
          <w:rStyle w:val="NormalTok"/>
        </w:rPr>
        <w:t xml:space="preserve">cv.ridge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best.lambda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cv.ridge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rPr>
          <w:rStyle w:val="NormalTok"/>
        </w:rPr>
        <w:t xml:space="preserve">best.lambda</w:t>
      </w:r>
    </w:p>
    <w:p>
      <w:pPr>
        <w:pStyle w:val="SourceCode"/>
      </w:pPr>
      <w:r>
        <w:rPr>
          <w:rStyle w:val="VerbatimChar"/>
        </w:rPr>
        <w:t xml:space="preserve">[1] 290.4228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(cv.ridge)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omewok7_files/figure-docx/unnamed-chunk-5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mse.ridge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(cv.ridge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cvm)</w:t>
      </w:r>
      <w:r>
        <w:br/>
      </w:r>
      <w:r>
        <w:rPr>
          <w:rStyle w:val="NormalTok"/>
        </w:rPr>
        <w:t xml:space="preserve">mse.ridge</w:t>
      </w:r>
    </w:p>
    <w:p>
      <w:pPr>
        <w:pStyle w:val="SourceCode"/>
      </w:pPr>
      <w:r>
        <w:rPr>
          <w:rStyle w:val="VerbatimChar"/>
        </w:rPr>
        <w:t xml:space="preserve">[1] 992768.3</w:t>
      </w:r>
    </w:p>
    <w:p>
      <w:pPr>
        <w:pStyle w:val="FirstParagraph"/>
      </w:pPr>
      <w:r>
        <w:t xml:space="preserve">Part D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(Apps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college.data)[,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college.data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Apps</w:t>
      </w:r>
      <w:r>
        <w:br/>
      </w:r>
      <w:r>
        <w:br/>
      </w:r>
      <w:r>
        <w:rPr>
          <w:rStyle w:val="NormalTok"/>
        </w:rPr>
        <w:t xml:space="preserve">cv.lasso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(cv.lasso)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omewok7_files/figure-docx/unnamed-chunk-6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best.lambda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cv.lasso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rPr>
          <w:rStyle w:val="NormalTok"/>
        </w:rPr>
        <w:t xml:space="preserve">best.lambda</w:t>
      </w:r>
    </w:p>
    <w:p>
      <w:pPr>
        <w:pStyle w:val="SourceCode"/>
      </w:pPr>
      <w:r>
        <w:rPr>
          <w:rStyle w:val="VerbatimChar"/>
        </w:rPr>
        <w:t xml:space="preserve">[1] 8.271346</w:t>
      </w:r>
    </w:p>
    <w:p>
      <w:pPr>
        <w:pStyle w:val="SourceCode"/>
      </w:pPr>
      <w:r>
        <w:rPr>
          <w:rStyle w:val="NormalTok"/>
        </w:rPr>
        <w:t xml:space="preserve">min_mse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(cv.lasso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cvm)</w:t>
      </w:r>
      <w:r>
        <w:br/>
      </w:r>
      <w:r>
        <w:rPr>
          <w:rStyle w:val="NormalTok"/>
        </w:rPr>
        <w:t xml:space="preserve">min_mse</w:t>
      </w:r>
    </w:p>
    <w:p>
      <w:pPr>
        <w:pStyle w:val="SourceCode"/>
      </w:pPr>
      <w:r>
        <w:rPr>
          <w:rStyle w:val="VerbatimChar"/>
        </w:rPr>
        <w:t xml:space="preserve">[1] 862024.6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7</dc:title>
  <dc:creator>Kunaal Raghav</dc:creator>
  <cp:keywords/>
  <dcterms:created xsi:type="dcterms:W3CDTF">2026-03-25T23:07:14Z</dcterms:created>
  <dcterms:modified xsi:type="dcterms:W3CDTF">2026-03-25T23:07:14Z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