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KUNAL DESHMUKH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AI/ML Engineer | Generative AI | RAG | Python Backend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Pune, Maharashtra, India  |  +91 8446201187  |  deshmukhkunal556@gmail.com</w:t>
      </w:r>
    </w:p>
    <w:p>
      <w:pPr>
        <w:jc w:val="center"/>
      </w:pPr>
      <w:hyperlink w:history="1" r:id="rIdnuhtggsyxxtypejxgxxy-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linkedin.com/in/kunal-deshmukh1504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z67v0irqgidhi_zjukcga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github.com/Kunal-1504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jemuhot_oaxspd8sg_jdz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kunal-1504.github.io/Portfolio</w:t>
        </w:r>
      </w:hyperlink>
    </w:p>
    <w:p>
      <w:pPr>
        <w:pStyle w:val="Heading1"/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AI/ML Engineer with a B.Sc. in Data Science (SPPU, CGPA 8.2/10) who builds and deploys production Generative AI systems: Retrieval-Augmented Generation (RAG), agentic AI workflows, document intelligence (OCR) and computer vision. Strong in Python, FastAPI, LangChain, PostgreSQL/pgvector, Docker and Kubernetes. Currently an AI Trainee Engineer at Stark Digital Media Services, where I deployed 4 production RAG systems and 1 IoT-integrated AI solution. Targeting AI Engineer, ML Engineer and Software Engineer (AI/ML) roles.</w:t>
      </w:r>
    </w:p>
    <w:p>
      <w:pPr>
        <w:pStyle w:val="Heading1"/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Python, SQL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Generative AI &amp; LLMs: </w:t>
      </w:r>
      <w:r>
        <w:rPr>
          <w:rFonts w:ascii="Calibri" w:cs="Calibri" w:eastAsia="Calibri" w:hAnsi="Calibri"/>
          <w:sz w:val="19"/>
          <w:szCs w:val="19"/>
        </w:rPr>
        <w:t xml:space="preserve">Large Language Models (Llama 3; OpenAI, Claude and Gemini APIs), Retrieval-Augmented Generation (RAG), Agentic AI, Prompt Engineering, LLM Fine-tuning, Hybrid Search, LangChain, Hugging Face, spaCy, NLTK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Machine Learning &amp; Computer Vision: </w:t>
      </w:r>
      <w:r>
        <w:rPr>
          <w:rFonts w:ascii="Calibri" w:cs="Calibri" w:eastAsia="Calibri" w:hAnsi="Calibri"/>
          <w:sz w:val="19"/>
          <w:szCs w:val="19"/>
        </w:rPr>
        <w:t xml:space="preserve">PyTorch, TensorFlow, Scikit-learn, XGBoost, Prophet, Time-Series Forecasting, Explainable AI, OpenCV, MediaPipe, Pose Estimation, OCR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 &amp; Frontend: </w:t>
      </w:r>
      <w:r>
        <w:rPr>
          <w:rFonts w:ascii="Calibri" w:cs="Calibri" w:eastAsia="Calibri" w:hAnsi="Calibri"/>
          <w:sz w:val="19"/>
          <w:szCs w:val="19"/>
        </w:rPr>
        <w:t xml:space="preserve">FastAPI, Flask, API Development, Celery, Redis, React, Next.js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 &amp; Data: </w:t>
      </w:r>
      <w:r>
        <w:rPr>
          <w:rFonts w:ascii="Calibri" w:cs="Calibri" w:eastAsia="Calibri" w:hAnsi="Calibri"/>
          <w:sz w:val="19"/>
          <w:szCs w:val="19"/>
        </w:rPr>
        <w:t xml:space="preserve">PostgreSQL, pgvector (vector database), MySQL, Pandas, NumPy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DevOps, Cloud &amp; Testing: </w:t>
      </w:r>
      <w:r>
        <w:rPr>
          <w:rFonts w:ascii="Calibri" w:cs="Calibri" w:eastAsia="Calibri" w:hAnsi="Calibri"/>
          <w:sz w:val="19"/>
          <w:szCs w:val="19"/>
        </w:rPr>
        <w:t xml:space="preserve">Docker, Kubernetes, Helm, Git, GitHub, AWS, GCP, Azure, Playwright (E2E testing), axe-core</w:t>
      </w:r>
    </w:p>
    <w:p>
      <w:pPr>
        <w:pStyle w:val="Heading1"/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tabs>
          <w:tab w:val="right" w:pos="10386"/>
        </w:tabs>
        <w:spacing w:after="2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Trainee Engineer</w:t>
      </w:r>
      <w:r>
        <w:rPr>
          <w:rFonts w:ascii="Calibri" w:cs="Calibri" w:eastAsia="Calibri" w:hAnsi="Calibri"/>
          <w:sz w:val="19"/>
          <w:szCs w:val="19"/>
        </w:rPr>
        <w:t xml:space="preserve">, Stark Digital Media Services, Pune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Jun 2026 –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Architected and deployed 4 production Retrieval-Augmented Generation (RAG) systems for enterprise applications, covering prompt engineering, LLM fine-tuning and retrieval pipeline design.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Built and shipped 1 IoT-integrated AI solution end-to-end, collaborating with cross-functional teams from prototype through production deployment.</w:t>
      </w:r>
    </w:p>
    <w:p>
      <w:pPr>
        <w:pStyle w:val="Heading1"/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tabs>
          <w:tab w:val="right" w:pos="10386"/>
        </w:tabs>
        <w:spacing w:after="2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DMS: Multi-Tenant Document Intelligence Platform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2026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Next.js, FastAPI, PostgreSQL/pgvector, Redis, Celery, Docker, Kubernetes, Helm, OpenAI/Anthropic/Gemini APIs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Built a production-grade, multi-tenant document intelligence platform for secure AI-powered document ingestion, classification and search across isolated tenants.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Developed OCR, handwriting detection and entity-graph extraction to automate document processing across varied file types.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Designed a hybrid RAG search pipeline (vector + keyword + HyDE fallback) with a swappable AI layer supporting OpenAI, Claude and Gemini for model-agnostic deployment.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Enforced multi-tenant row-level security; found and fixed a critical cross-tenant data leak across 10 code paths before production rollout.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Diagnosed and fixed a classification bug that was silently failing on 98.8% of real-world documents, restoring core platform functionality.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Wrote 174+ backend tests, Playwright E2E tests and an axe-core accessibility suite; validated Helm/Kubernetes deployment on a live cluster.</w:t>
      </w:r>
    </w:p>
    <w:p>
      <w:pPr>
        <w:tabs>
          <w:tab w:val="right" w:pos="10386"/>
        </w:tabs>
        <w:spacing w:after="2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Cloud Cost Forecasting &amp; Agentic AI Optimization Engine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2025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React, Flask, Prophet, XGBoost, Llama 3, Agentic AI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Engineered an end-to-end agentic AI system (React frontend, Flask backend, Prophet and XGBoost ensemble) to forecast cloud infrastructure spend.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Integrated Llama 3 as an LLM agent that explains cost anomalies and recommends optimizations, cutting manual analysis by 60%.</w:t>
      </w:r>
    </w:p>
    <w:p>
      <w:pPr>
        <w:tabs>
          <w:tab w:val="right" w:pos="10386"/>
        </w:tabs>
        <w:spacing w:after="2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MIDC Proposal Approval Risk Predictor Using AI Agents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2025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Python, AI Agents, Machine Learning, Explainable AI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Built an AI-agent system that predicts MIDC industrial proposal approval likelihood, with agent workflows for document analysis, risk-factor extraction and multi-criteria scoring.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Implemented explainable ML risk-scoring models that give stakeholders actionable insight.</w:t>
      </w:r>
    </w:p>
    <w:p>
      <w:pPr>
        <w:tabs>
          <w:tab w:val="right" w:pos="10386"/>
        </w:tabs>
        <w:spacing w:after="2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Real-Time Workout Tracker Using Pose Estimation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2024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Python, OpenCV, MediaPipe, Computer Vision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Built a real-time workout tracker (OpenCV, MediaPipe) processing live video at 30 FPS with 95%+ rep-detection accuracy.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Cut false-positive rep counts by 40% with joint-angle filtering and movement thresholds.</w:t>
      </w:r>
    </w:p>
    <w:p>
      <w:pPr>
        <w:pStyle w:val="Heading1"/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10386"/>
        </w:tabs>
        <w:spacing w:after="2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B.Sc. in Data Science</w:t>
      </w:r>
      <w:r>
        <w:rPr>
          <w:rFonts w:ascii="Calibri" w:cs="Calibri" w:eastAsia="Calibri" w:hAnsi="Calibri"/>
          <w:sz w:val="19"/>
          <w:szCs w:val="19"/>
        </w:rPr>
        <w:t xml:space="preserve">, Savitribai Phule Pune University (SPPU), Pune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June 2025  |  CGPA: 8.2/10</w:t>
      </w:r>
    </w:p>
    <w:p>
      <w:pPr>
        <w:pStyle w:val="Heading1"/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SQL for Data Engineers: Designing and Building Data Pipelines (Udemy)  |  Data Visualization (Forage)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Guinness World Record contributor: supported SPPU's "Meri Maati Mera Desh" data campaign (Dec 2024)</w:t>
      </w:r>
    </w:p>
    <w:sectPr>
      <w:pgSz w:w="11906" w:h="16838" w:orient="portrait"/>
      <w:pgMar w:top="500" w:right="760" w:bottom="44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uhtggsyxxtypejxgxxy-" Type="http://schemas.openxmlformats.org/officeDocument/2006/relationships/hyperlink" Target="https://linkedin.com/in/kunal-deshmukh1504" TargetMode="External"/><Relationship Id="rIdz67v0irqgidhi_zjukcga" Type="http://schemas.openxmlformats.org/officeDocument/2006/relationships/hyperlink" Target="https://github.com/Kunal-1504" TargetMode="External"/><Relationship Id="rIdjemuhot_oaxspd8sg_jdz" Type="http://schemas.openxmlformats.org/officeDocument/2006/relationships/hyperlink" Target="https://kunal-1504.github.io/Portfol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Kunal Deshmukh - Resume</dc:title>
  <dc:creator>Kunal Deshmukh</dc:creator>
  <cp:lastModifiedBy>Un-named</cp:lastModifiedBy>
  <cp:revision>1</cp:revision>
  <dcterms:created xsi:type="dcterms:W3CDTF">2026-09-21T06:34:58.224Z</dcterms:created>
  <dcterms:modified xsi:type="dcterms:W3CDTF">2026-09-21T06:34:58.225Z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