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Five-or-More: Game Logic &amp; RL Environment Setup Guide</w:t>
      </w:r>
    </w:p>
    <w:p>
      <w:r>
        <w:t>Prepared by: Kunal Kamod</w:t>
      </w:r>
    </w:p>
    <w:p>
      <w:pPr>
        <w:pStyle w:val="Heading1"/>
      </w:pPr>
      <w:r>
        <w:t>1. How the Five-or-More Game Works</w:t>
      </w:r>
    </w:p>
    <w:p>
      <w:r>
        <w:t>The game takes place on a 9x9 grid. The main goal is to clear lines of pieces of the same color. Here is the step-by-step flow of the game logic:</w:t>
      </w:r>
    </w:p>
    <w:p>
      <w:pPr>
        <w:pStyle w:val="Heading2"/>
      </w:pPr>
      <w:r>
        <w:t>Movement (Pathfinding)</w:t>
      </w:r>
    </w:p>
    <w:p>
      <w:r>
        <w:t>A player selects a piece on the board and chooses an empty square as the destination. The game engine uses an algorithm called 'A* Search' to check if a clear path exists. Pieces cannot jump over other pieces; they can only move orthogonally (up, down, left, right) through empty squares.</w:t>
      </w:r>
    </w:p>
    <w:p>
      <w:pPr>
        <w:pStyle w:val="Heading2"/>
      </w:pPr>
      <w:r>
        <w:t>Clearing Lines &amp; Scoring</w:t>
      </w:r>
    </w:p>
    <w:p>
      <w:r>
        <w:t>After a piece is moved, the game checks all directions (horizontal, vertical, and both diagonals) around the new position to see if it created a line of 5 or more pieces of the same color.</w:t>
      </w:r>
    </w:p>
    <w:p>
      <w:r>
        <w:t>If a line is formed:</w:t>
        <w:br/>
        <w:t>- The pieces are cleared from the board.</w:t>
        <w:br/>
        <w:t>- The player earns points: 10 points for 5 pieces, 12 for 6, 14 for 7, 16 for 8, and 18 for 9 pieces.</w:t>
      </w:r>
    </w:p>
    <w:p>
      <w:pPr>
        <w:pStyle w:val="Heading2"/>
      </w:pPr>
      <w:r>
        <w:t>Spawning New Pieces</w:t>
      </w:r>
    </w:p>
    <w:p>
      <w:r>
        <w:t>If the player's move DOES NOT clear any lines, the game spawns new pieces in random empty spots. The number of pieces spawned depends on the difficulty (Easy = 1, Medium = 2, Hard = 3). The game is over when the board is completely full and no more moves can be made.</w:t>
      </w:r>
    </w:p>
    <w:p>
      <w:pPr>
        <w:pStyle w:val="Heading1"/>
      </w:pPr>
      <w:r>
        <w:t>2. Setting up the Reinforcement Learning (RL) Environment</w:t>
      </w:r>
    </w:p>
    <w:p>
      <w:r>
        <w:t>To teach an AI to play this game using Reinforcement Learning, we must define the game in a format the AI understands. This involves defining four core concepts: State, Action, Reward, and Done.</w:t>
      </w:r>
    </w:p>
    <w:p>
      <w:pPr>
        <w:pStyle w:val="Heading2"/>
      </w:pPr>
      <w:r>
        <w:t>State (What the AI sees)</w:t>
      </w:r>
    </w:p>
    <w:p>
      <w:r>
        <w:t>The State is a mathematical representation of the 9x9 board. It will be passed to a Neural Network. Instead of just colors, we will use a 'multi-channel tensor'. For example, one channel for empty spaces, one for Red pieces, one for Blue, etc.</w:t>
      </w:r>
    </w:p>
    <w:p>
      <w:pPr>
        <w:pStyle w:val="Heading2"/>
      </w:pPr>
      <w:r>
        <w:t>Action (What the AI does)</w:t>
      </w:r>
    </w:p>
    <w:p>
      <w:r>
        <w:t xml:space="preserve">The AI must choose a 'source' cell to pick up a piece, and a 'destination' cell to drop it. Since the board is 9x9, there are 81 possible source cells and 81 possible destination cells. This gives a total of 81 x 81 = 6,561 possible actions. </w:t>
      </w:r>
    </w:p>
    <w:p>
      <w:r>
        <w:t>Action Masking: Many of these 6,561 actions will be illegal (e.g., trying to move an empty square, or moving to a blocked space). We will use 'Action Masking' to block the AI from selecting invalid moves, forcing it to only choose from valid, reachable destinations.</w:t>
      </w:r>
    </w:p>
    <w:p>
      <w:pPr>
        <w:pStyle w:val="Heading2"/>
      </w:pPr>
      <w:r>
        <w:t>Reward (How the AI learns)</w:t>
      </w:r>
    </w:p>
    <w:p>
      <w:r>
        <w:t>The AI learns by maximizing its score. We will provide positive rewards when the AI successfully clears a line (e.g., +10 for 5 pieces, +12 for 6 pieces). We might also give a small negative reward for each step to encourage it to clear lines faster.</w:t>
      </w:r>
    </w:p>
    <w:p>
      <w:pPr>
        <w:pStyle w:val="Heading2"/>
      </w:pPr>
      <w:r>
        <w:t>Done (When the game ends)</w:t>
      </w:r>
    </w:p>
    <w:p>
      <w:r>
        <w:t>The environment will send a 'Done' signal when the board is completely full, meaning the game is over and the episode ends.</w:t>
      </w:r>
    </w:p>
    <w:p>
      <w:pPr>
        <w:pStyle w:val="Heading1"/>
      </w:pPr>
      <w:r>
        <w:t>3. Next Steps (Implementation Plan)</w:t>
      </w:r>
    </w:p>
    <w:p>
      <w:r>
        <w:t>To build this, we will write a Python wrapper that communicates with the Rust game engine. We will:</w:t>
        <w:br/>
        <w:t>1. Expose the Rust 'A* pathfinding' and 'scoring' logic to Python using PyO3 or an FFI.</w:t>
        <w:br/>
        <w:t>2. Create an OpenAI Gym-style environment class in Python (`src/utils/env.py`).</w:t>
        <w:br/>
        <w:t>3. Implement the `reset()` and `step()` functions in the environment.</w:t>
        <w:br/>
        <w:t>4. Setup Action Masking to filter out illegal moves.</w:t>
        <w:br/>
        <w:t>5. Define a Convolutional Neural Network (CNN) in PyTorch to process the 9x9 board state.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