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41E37"/>
          <w:sz w:val="28"/>
        </w:rPr>
        <w:t>Numerical Computing II</w:t>
        <w:br/>
      </w:r>
      <w:r>
        <w:rPr>
          <w:b/>
          <w:color w:val="1E1E1E"/>
          <w:sz w:val="24"/>
        </w:rPr>
        <w:t>Assignment IX — Numerical Integration on Real Driving Cycles Dataset</w:t>
        <w:br/>
      </w:r>
      <w:r>
        <w:rPr>
          <w:color w:val="505050"/>
          <w:sz w:val="19"/>
        </w:rPr>
        <w:t>Date: Oct 12, 2026</w:t>
        <w:br/>
        <w:br/>
      </w:r>
      <w:r>
        <w:rPr>
          <w:b/>
          <w:sz w:val="21"/>
        </w:rPr>
        <w:t>Name: Kunal Kamod</w:t>
        <w:br/>
        <w:t>Roll No: MS2513</w:t>
      </w:r>
    </w:p>
    <w:p>
      <w:pPr>
        <w:spacing w:before="160" w:after="120" w:line="276" w:lineRule="auto"/>
      </w:pPr>
      <w:r>
        <w:t>For this assignment, I evaluated the three primary numerical integration methods (Trapezoidal Rule, Simpson's 1/3 Rule, and Simpson's 3/8 Rule) using a real electric vehicle telemetry dataset from Kaggle: "Battery and Heating Data in Real Driving Cycles" (https://www.kaggle.com/datasets/atechnohazard/battery-and-heating-data-in-real-driving-cycles).</w:t>
        <w:br/>
        <w:br/>
        <w:t>The dataset logs cabin Heating Power P(t) [W] from a BMW i3 EV during winter driving (TripB01). We integrate over a 12-minute commute (t = 0 to 720 s, h = 60s, n = 12 intervals) to determine the total thermal energy: E = ∫ P(t) dt. Below are the raw data, individual approximation curves, Assignment 7/8 style convergence graphs across step sizes, and the final side-by-side comparison.</w:t>
      </w:r>
    </w:p>
    <w:p>
      <w:pPr>
        <w:spacing w:before="120" w:after="160"/>
        <w:pBdr>
          <w:bottom w:val="single" w:sz="6" w:space="1" w:color="D0D5DD"/>
        </w:pBdr>
      </w:pPr>
    </w:p>
    <w:p>
      <w:pPr>
        <w:spacing w:before="80" w:after="40"/>
      </w:pPr>
      <w:r>
        <w:rPr>
          <w:b/>
          <w:color w:val="1E468C"/>
          <w:sz w:val="24"/>
        </w:rPr>
        <w:t>1. Full Dataset (Scatter Plot)</w:t>
      </w:r>
    </w:p>
    <w:p>
      <w:pPr>
        <w:spacing w:before="40" w:after="80"/>
      </w:pPr>
      <w:r>
        <w:t>First, here is the scatter plot showing the 13 recorded telemetry measurements of Heating Power [W]: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65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datas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65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60"/>
        <w:pBdr>
          <w:bottom w:val="single" w:sz="6" w:space="1" w:color="D0D5DD"/>
        </w:pBdr>
      </w:pPr>
    </w:p>
    <w:p>
      <w:pPr>
        <w:spacing w:before="120" w:after="40"/>
      </w:pPr>
      <w:r>
        <w:rPr>
          <w:b/>
          <w:color w:val="1E468C"/>
          <w:sz w:val="24"/>
        </w:rPr>
        <w:t>2. Individual Results and Convergence Graphs for Each Method</w:t>
      </w:r>
    </w:p>
    <w:p>
      <w:pPr>
        <w:spacing w:before="120" w:after="40"/>
      </w:pPr>
      <w:r>
        <w:rPr>
          <w:b/>
          <w:color w:val="142850"/>
          <w:sz w:val="22"/>
        </w:rPr>
        <w:t>Method 1: Trapezoidal Rule (Linear Approximation &amp; Convergence)</w:t>
      </w:r>
    </w:p>
    <w:p>
      <w:pPr>
        <w:spacing w:before="40" w:after="80" w:line="276" w:lineRule="auto"/>
      </w:pPr>
      <w:r>
        <w:t>• Formula: I ≈ h · [ P₀/2 + ∑ P_i + P_n/2 ]</w:t>
        <w:br/>
        <w:t>• Full Result (n = 12, h = 60s): Total Energy = 939,000.00 Joules (0.26083 kWh).</w:t>
        <w:br/>
        <w:t>• Graph A (Geometric Chords): Displays the piecewise linear trapezoids connecting data points.</w:t>
        <w:br/>
        <w:t>• Graph B (Assignment 7 Style Convergence): Plots the calculated energy across n = 2, 4, 6, 12 approaching the reference value.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37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trapezoid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3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26627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pezoidal_convergence_grap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62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142850"/>
          <w:sz w:val="22"/>
        </w:rPr>
        <w:t>Method 2: Simpson's 1/3 Rule (Parabolic Approximation &amp; Convergence)</w:t>
      </w:r>
    </w:p>
    <w:p>
      <w:pPr>
        <w:spacing w:before="40" w:after="80" w:line="276" w:lineRule="auto"/>
      </w:pPr>
      <w:r>
        <w:t>• Formula: I ≈ (h/3) · [ P₀ + 4∑ P_odd + 2∑ P_even + P_n ]</w:t>
        <w:br/>
        <w:t>• Full Result (n = 12 is even, h = 60s): Total Energy = 942,400.00 Joules (0.26178 kWh).</w:t>
        <w:br/>
        <w:t>• Graph A (Geometric Parabolas): Fits smooth degree-2 parabolas across triplets of points.</w:t>
        <w:br/>
        <w:t>• Graph B (Assignment 8 Style Progression): Shows rapid fourth-order convergence as even intervals increase (n = 2, 4, 6, 12).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37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simpson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3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2662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son13_convergence_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62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color w:val="142850"/>
          <w:sz w:val="22"/>
        </w:rPr>
        <w:t>Method 3: Simpson's 3/8 Rule (Cubic Approximation &amp; Convergence)</w:t>
      </w:r>
    </w:p>
    <w:p>
      <w:pPr>
        <w:spacing w:before="40" w:after="80" w:line="276" w:lineRule="auto"/>
      </w:pPr>
      <w:r>
        <w:t>• Formula: I ≈ (3h/8) · [ P₀ + 3P₁ + 3P₂ + 2P₃ + ... + P_n ]</w:t>
        <w:br/>
        <w:t>• Full Result (n = 12 is divisible by 3, h = 60s): Total Energy = 946,125.00 Joules (0.26281 kWh).</w:t>
        <w:br/>
        <w:t>• Graph A (Geometric Cubics): Fits degree-3 cubic splines across groups of 4 points.</w:t>
        <w:br/>
        <w:t>• Graph B (Assignment 8 Style Progression): Demonstrates convergence across multiples of 3 (n = 3, 6, 12).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370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simpson3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3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26627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pson38_convergence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62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60"/>
        <w:pBdr>
          <w:bottom w:val="single" w:sz="6" w:space="1" w:color="D0D5DD"/>
        </w:pBdr>
      </w:pPr>
    </w:p>
    <w:p>
      <w:pPr>
        <w:spacing w:before="120" w:after="40"/>
      </w:pPr>
      <w:r>
        <w:rPr>
          <w:b/>
          <w:color w:val="1E468C"/>
          <w:sz w:val="24"/>
        </w:rPr>
        <w:t>3. Side-by-Side Comparison of the Three Methods</w:t>
      </w:r>
    </w:p>
    <w:p>
      <w:pPr>
        <w:spacing w:before="40" w:after="80" w:line="276" w:lineRule="auto"/>
      </w:pPr>
      <w:r>
        <w:t>Below is the complete side-by-side comparison table of all three numerical methods on the Kaggle BMW i3 dataset: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none"/>
          <w:bottom w:val="single" w:sz="4" w:space="0" w:color="D0D5DD"/>
          <w:right w:val="none"/>
          <w:insideH w:val="single" w:sz="4" w:space="0" w:color="D0D5DD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Method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Polynomial Order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Formula Applied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Thermal Energy (Joules)</w:t>
            </w:r>
          </w:p>
        </w:tc>
        <w:tc>
          <w:tcPr>
            <w:tcW w:type="dxa" w:w="1872"/>
            <w:shd w:fill="EAEFF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42850"/>
                <w:sz w:val="18"/>
              </w:rPr>
              <w:t>Energy (kWh)</w:t>
            </w:r>
          </w:p>
        </w:tc>
      </w:tr>
      <w:tr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Trapezoidal Rule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Linear O(h²)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h · [ P₀/2 + ∑ P_i + P_n/2 ]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939,000.00 J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0.26083 kWh</w:t>
            </w:r>
          </w:p>
        </w:tc>
      </w:tr>
      <w:tr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Simpson's 1/3 Rule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Quadratic O(h⁴)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(h/3) · [ P₀ + 4∑ P_odd + 2∑ P_even + P_n ]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942,400.00 J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0.26178 kWh</w:t>
            </w:r>
          </w:p>
        </w:tc>
      </w:tr>
      <w:tr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Simpson's 3/8 Rule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Cubic O(h⁴)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(3h/8) · [ P₀ + 3P₁ + 3P₂ + 2P₃ + ... + P_n ]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946,125.00 J</w:t>
            </w:r>
          </w:p>
        </w:tc>
        <w:tc>
          <w:tcPr>
            <w:tcW w:type="dxa" w:w="1872"/>
            <w:shd w:fill="F9FAFB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0.26281 kWh</w:t>
            </w:r>
          </w:p>
        </w:tc>
      </w:tr>
    </w:tbl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651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methods_comparison_overla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65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 w:line="276" w:lineRule="auto"/>
      </w:pPr>
      <w:r>
        <w:rPr>
          <w:b/>
        </w:rPr>
        <w:t>Short Observations &amp; Conclusion:</w:t>
        <w:br/>
      </w:r>
      <w:r>
        <w:t>• Trapezoidal (939,000 J) connects points with straight chords, slightly cutting beneath the peak warming phase (1800 W at t = 240s).</w:t>
        <w:br/>
        <w:t>• Simpson 1/3 (942,400 J) fits quadratic parabolas across triplets of points, capturing the rounded thermal rise and plateau smoothly.</w:t>
        <w:br/>
        <w:t>• Simpson 3/8 (946,125 J) fits cubic splines across groups of 4 points, capturing higher-order rate changes during initial heater startup.</w:t>
        <w:br/>
        <w:t>• All three methods converge very tightly around 0.261 kWh of total cabin heating energy consumed, proving the reliability of numerical integration for battery vehicle management.</w:t>
      </w:r>
    </w:p>
    <w:sectPr w:rsidR="00FC693F" w:rsidRPr="0006063C" w:rsidSect="00034616">
      <w:headerReference w:type="default" r:id="rId9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Numerical Computing II — Assignment-IX | Kunal Kamod (MS2513)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