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ED4E8" w14:textId="77777777" w:rsidR="00F83F9B" w:rsidRDefault="00F83F9B" w:rsidP="00F83F9B">
      <w:pPr>
        <w:jc w:val="center"/>
        <w:rPr>
          <w:rFonts w:ascii="Arial" w:hAnsi="Arial" w:cs="Arial"/>
          <w:b/>
          <w:bCs/>
          <w:sz w:val="52"/>
          <w:szCs w:val="52"/>
          <w:shd w:val="clear" w:color="auto" w:fill="FFFFFF"/>
        </w:rPr>
      </w:pPr>
    </w:p>
    <w:p w14:paraId="2D0B07F0" w14:textId="669D01E6" w:rsidR="00F83F9B" w:rsidRDefault="00F83F9B" w:rsidP="00F83F9B">
      <w:pPr>
        <w:jc w:val="center"/>
        <w:rPr>
          <w:rFonts w:ascii="Arial" w:hAnsi="Arial" w:cs="Arial"/>
          <w:b/>
          <w:bCs/>
          <w:sz w:val="52"/>
          <w:szCs w:val="52"/>
          <w:shd w:val="clear" w:color="auto" w:fill="FFFFFF"/>
        </w:rPr>
      </w:pPr>
      <w:r w:rsidRPr="00091223">
        <w:rPr>
          <w:rFonts w:ascii="Arial" w:hAnsi="Arial" w:cs="Arial"/>
          <w:b/>
          <w:bCs/>
          <w:sz w:val="52"/>
          <w:szCs w:val="52"/>
          <w:shd w:val="clear" w:color="auto" w:fill="FFFFFF"/>
        </w:rPr>
        <w:t>International Institute of Information Technology Bangalore</w:t>
      </w:r>
    </w:p>
    <w:p w14:paraId="1B3C53C9" w14:textId="77777777" w:rsidR="00F83F9B" w:rsidRPr="00091223" w:rsidRDefault="00F83F9B" w:rsidP="00F83F9B">
      <w:pPr>
        <w:jc w:val="center"/>
        <w:rPr>
          <w:rFonts w:ascii="Arial" w:hAnsi="Arial" w:cs="Arial"/>
          <w:b/>
          <w:bCs/>
          <w:sz w:val="52"/>
          <w:szCs w:val="52"/>
          <w:shd w:val="clear" w:color="auto" w:fill="FFFFFF"/>
        </w:rPr>
      </w:pPr>
    </w:p>
    <w:p w14:paraId="74671870" w14:textId="77777777" w:rsidR="00F83F9B" w:rsidRDefault="00F83F9B" w:rsidP="00F83F9B">
      <w:pPr>
        <w:jc w:val="center"/>
        <w:rPr>
          <w:rFonts w:ascii="Arial" w:hAnsi="Arial" w:cs="Arial"/>
          <w:sz w:val="36"/>
          <w:szCs w:val="36"/>
          <w:shd w:val="clear" w:color="auto" w:fill="FFFFFF"/>
        </w:rPr>
      </w:pPr>
      <w:r>
        <w:rPr>
          <w:noProof/>
        </w:rPr>
        <w:drawing>
          <wp:inline distT="0" distB="0" distL="0" distR="0" wp14:anchorId="6FB7A027" wp14:editId="7287F452">
            <wp:extent cx="5429250" cy="1905000"/>
            <wp:effectExtent l="0" t="0" r="0" b="0"/>
            <wp:docPr id="1" name="Picture 1" descr="IIIT B &amp; UpGrad announce the largest initiative to build awareness on 'Data  Analytics – A Career of the Future', reaching out to over 30,000  professionals - Blog of Himanshu Sheth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IT B &amp; UpGrad announce the largest initiative to build awareness on 'Data  Analytics – A Career of the Future', reaching out to over 30,000  professionals - Blog of Himanshu Sheth 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1905000"/>
                    </a:xfrm>
                    <a:prstGeom prst="rect">
                      <a:avLst/>
                    </a:prstGeom>
                    <a:noFill/>
                    <a:ln>
                      <a:noFill/>
                    </a:ln>
                  </pic:spPr>
                </pic:pic>
              </a:graphicData>
            </a:graphic>
          </wp:inline>
        </w:drawing>
      </w:r>
    </w:p>
    <w:p w14:paraId="32217966" w14:textId="77777777" w:rsidR="00F83F9B" w:rsidRDefault="00F83F9B" w:rsidP="00F83F9B">
      <w:pPr>
        <w:jc w:val="center"/>
        <w:rPr>
          <w:rFonts w:ascii="Arial" w:hAnsi="Arial" w:cs="Arial"/>
          <w:sz w:val="36"/>
          <w:szCs w:val="36"/>
          <w:shd w:val="clear" w:color="auto" w:fill="FFFFFF"/>
        </w:rPr>
      </w:pPr>
    </w:p>
    <w:p w14:paraId="493B0982" w14:textId="77777777" w:rsidR="00F83F9B" w:rsidRDefault="00F83F9B" w:rsidP="00F83F9B">
      <w:pPr>
        <w:jc w:val="center"/>
        <w:rPr>
          <w:rFonts w:ascii="Arial" w:hAnsi="Arial" w:cs="Arial"/>
          <w:sz w:val="36"/>
          <w:szCs w:val="36"/>
          <w:shd w:val="clear" w:color="auto" w:fill="FFFFFF"/>
        </w:rPr>
      </w:pPr>
    </w:p>
    <w:p w14:paraId="36A7A6FA" w14:textId="206525C3" w:rsidR="00F83F9B" w:rsidRDefault="00F83F9B" w:rsidP="00F83F9B">
      <w:pPr>
        <w:jc w:val="center"/>
        <w:rPr>
          <w:rFonts w:ascii="Arial" w:hAnsi="Arial" w:cs="Arial"/>
          <w:sz w:val="36"/>
          <w:szCs w:val="36"/>
          <w:shd w:val="clear" w:color="auto" w:fill="FFFFFF"/>
        </w:rPr>
      </w:pPr>
      <w:r>
        <w:rPr>
          <w:rFonts w:ascii="Arial" w:hAnsi="Arial" w:cs="Arial"/>
          <w:sz w:val="36"/>
          <w:szCs w:val="36"/>
          <w:shd w:val="clear" w:color="auto" w:fill="FFFFFF"/>
        </w:rPr>
        <w:t>Subject: -</w:t>
      </w:r>
      <w:r>
        <w:rPr>
          <w:rFonts w:ascii="Arial" w:hAnsi="Arial" w:cs="Arial"/>
          <w:sz w:val="36"/>
          <w:szCs w:val="36"/>
          <w:shd w:val="clear" w:color="auto" w:fill="FFFFFF"/>
        </w:rPr>
        <w:t xml:space="preserve"> Machine Learning </w:t>
      </w:r>
    </w:p>
    <w:p w14:paraId="78E896B1" w14:textId="12D16E73" w:rsidR="00F83F9B" w:rsidRDefault="00F83F9B" w:rsidP="00F83F9B">
      <w:pPr>
        <w:jc w:val="center"/>
        <w:rPr>
          <w:rFonts w:ascii="Arial" w:hAnsi="Arial" w:cs="Arial"/>
          <w:sz w:val="36"/>
          <w:szCs w:val="36"/>
          <w:shd w:val="clear" w:color="auto" w:fill="FFFFFF"/>
        </w:rPr>
      </w:pPr>
      <w:r>
        <w:rPr>
          <w:rFonts w:ascii="Arial" w:hAnsi="Arial" w:cs="Arial"/>
          <w:sz w:val="36"/>
          <w:szCs w:val="36"/>
          <w:shd w:val="clear" w:color="auto" w:fill="FFFFFF"/>
        </w:rPr>
        <w:t xml:space="preserve">    Topic: - Clustering Assignment </w:t>
      </w:r>
    </w:p>
    <w:p w14:paraId="0DE9F5AC" w14:textId="77777777" w:rsidR="00F83F9B" w:rsidRDefault="00F83F9B" w:rsidP="00F83F9B">
      <w:pPr>
        <w:jc w:val="center"/>
        <w:rPr>
          <w:rFonts w:ascii="Arial" w:hAnsi="Arial" w:cs="Arial"/>
          <w:sz w:val="36"/>
          <w:szCs w:val="36"/>
          <w:shd w:val="clear" w:color="auto" w:fill="FFFFFF"/>
        </w:rPr>
      </w:pPr>
    </w:p>
    <w:p w14:paraId="63827437" w14:textId="77777777" w:rsidR="00F83F9B" w:rsidRDefault="00F83F9B" w:rsidP="00F83F9B">
      <w:pPr>
        <w:jc w:val="center"/>
        <w:rPr>
          <w:rFonts w:ascii="Arial" w:hAnsi="Arial" w:cs="Arial"/>
          <w:sz w:val="36"/>
          <w:szCs w:val="36"/>
          <w:shd w:val="clear" w:color="auto" w:fill="FFFFFF"/>
        </w:rPr>
      </w:pPr>
    </w:p>
    <w:p w14:paraId="1EB14CAE" w14:textId="77777777" w:rsidR="00F83F9B" w:rsidRDefault="00F83F9B" w:rsidP="00F83F9B">
      <w:pPr>
        <w:jc w:val="center"/>
        <w:rPr>
          <w:rFonts w:ascii="Arial" w:hAnsi="Arial" w:cs="Arial"/>
          <w:sz w:val="36"/>
          <w:szCs w:val="36"/>
          <w:shd w:val="clear" w:color="auto" w:fill="FFFFFF"/>
        </w:rPr>
      </w:pPr>
      <w:r>
        <w:rPr>
          <w:rFonts w:ascii="Arial" w:hAnsi="Arial" w:cs="Arial"/>
          <w:sz w:val="36"/>
          <w:szCs w:val="36"/>
          <w:shd w:val="clear" w:color="auto" w:fill="FFFFFF"/>
        </w:rPr>
        <w:t>Submitted By:-</w:t>
      </w:r>
    </w:p>
    <w:p w14:paraId="12D77BDE" w14:textId="77777777" w:rsidR="00F83F9B" w:rsidRDefault="00F83F9B" w:rsidP="00F83F9B">
      <w:pPr>
        <w:jc w:val="center"/>
        <w:rPr>
          <w:rFonts w:ascii="Arial" w:hAnsi="Arial" w:cs="Arial"/>
          <w:sz w:val="36"/>
          <w:szCs w:val="36"/>
          <w:shd w:val="clear" w:color="auto" w:fill="FFFFFF"/>
        </w:rPr>
      </w:pPr>
      <w:r>
        <w:rPr>
          <w:rFonts w:ascii="Arial" w:hAnsi="Arial" w:cs="Arial"/>
          <w:sz w:val="36"/>
          <w:szCs w:val="36"/>
          <w:shd w:val="clear" w:color="auto" w:fill="FFFFFF"/>
        </w:rPr>
        <w:t>Ajinkya Shakkarwar</w:t>
      </w:r>
    </w:p>
    <w:p w14:paraId="1652E6F0" w14:textId="0A9A076B" w:rsidR="001A3B10" w:rsidRDefault="007516BD"/>
    <w:p w14:paraId="521B421A" w14:textId="7AC3BC0E" w:rsidR="00F83F9B" w:rsidRDefault="00F83F9B"/>
    <w:p w14:paraId="42125268" w14:textId="53F03A38" w:rsidR="00F83F9B" w:rsidRDefault="00F83F9B"/>
    <w:p w14:paraId="41F65966" w14:textId="22D07CD7" w:rsidR="00F83F9B" w:rsidRDefault="00F83F9B"/>
    <w:p w14:paraId="33521554" w14:textId="6F090D75" w:rsidR="00F83F9B" w:rsidRDefault="00F83F9B"/>
    <w:p w14:paraId="49562875" w14:textId="095ADA29" w:rsidR="00F83F9B" w:rsidRDefault="00F83F9B"/>
    <w:p w14:paraId="7D701F92" w14:textId="51782B95" w:rsidR="00F83F9B" w:rsidRDefault="00F83F9B"/>
    <w:p w14:paraId="0A2CE39A" w14:textId="772430B5" w:rsidR="00F83F9B" w:rsidRDefault="00F83F9B"/>
    <w:p w14:paraId="426D7E93" w14:textId="04C0BE1D" w:rsidR="00F83F9B" w:rsidRPr="00976CBE" w:rsidRDefault="00753652" w:rsidP="00976CBE">
      <w:pPr>
        <w:pStyle w:val="ListParagraph"/>
        <w:numPr>
          <w:ilvl w:val="0"/>
          <w:numId w:val="2"/>
        </w:numPr>
        <w:rPr>
          <w:b/>
          <w:bCs/>
          <w:sz w:val="28"/>
          <w:szCs w:val="28"/>
        </w:rPr>
      </w:pPr>
      <w:r w:rsidRPr="00976CBE">
        <w:rPr>
          <w:b/>
          <w:bCs/>
          <w:sz w:val="28"/>
          <w:szCs w:val="28"/>
        </w:rPr>
        <w:lastRenderedPageBreak/>
        <w:t>Briefly describe the "Clustering of Countries" assignment that you just completed within 200-300 words. Mention the problem statement and the solution methodology that you followed to arrive at the final list of countries. Explain your main choices briefly( what EDA you performed, which type of Clustering produced a better result and so on) </w:t>
      </w:r>
    </w:p>
    <w:p w14:paraId="442BC104" w14:textId="77777777" w:rsidR="001A2C6B" w:rsidRDefault="001A2C6B">
      <w:pPr>
        <w:rPr>
          <w:sz w:val="24"/>
          <w:szCs w:val="24"/>
        </w:rPr>
      </w:pPr>
      <w:r w:rsidRPr="001A2C6B">
        <w:rPr>
          <w:sz w:val="24"/>
          <w:szCs w:val="24"/>
        </w:rPr>
        <w:t xml:space="preserve">Ans: </w:t>
      </w:r>
      <w:r w:rsidRPr="001A2C6B">
        <w:rPr>
          <w:b/>
          <w:bCs/>
          <w:sz w:val="24"/>
          <w:szCs w:val="24"/>
        </w:rPr>
        <w:t xml:space="preserve">- </w:t>
      </w:r>
      <w:r w:rsidRPr="0005584E">
        <w:rPr>
          <w:b/>
          <w:bCs/>
          <w:sz w:val="24"/>
          <w:szCs w:val="24"/>
          <w:u w:val="single"/>
        </w:rPr>
        <w:t>Problem Statement:</w:t>
      </w:r>
    </w:p>
    <w:p w14:paraId="04228B45" w14:textId="376C9892" w:rsidR="0005584E" w:rsidRDefault="001A2C6B">
      <w:pPr>
        <w:rPr>
          <w:sz w:val="24"/>
          <w:szCs w:val="24"/>
        </w:rPr>
      </w:pPr>
      <w:r>
        <w:rPr>
          <w:sz w:val="24"/>
          <w:szCs w:val="24"/>
        </w:rPr>
        <w:t xml:space="preserve">                                                </w:t>
      </w:r>
      <w:r w:rsidR="00F11062">
        <w:rPr>
          <w:sz w:val="24"/>
          <w:szCs w:val="24"/>
        </w:rPr>
        <w:t xml:space="preserve">To </w:t>
      </w:r>
      <w:r w:rsidR="00F11062" w:rsidRPr="001A2C6B">
        <w:rPr>
          <w:sz w:val="24"/>
          <w:szCs w:val="24"/>
        </w:rPr>
        <w:t>HELP</w:t>
      </w:r>
      <w:r w:rsidRPr="001A2C6B">
        <w:rPr>
          <w:sz w:val="24"/>
          <w:szCs w:val="24"/>
        </w:rPr>
        <w:t xml:space="preserve"> International is an international humanitarian NGO that is committed to fighting poverty and providing the people of backward countries with basic amenities and relief during the time of disasters and natural calamities. It runs a lot of operational projects from time to time along with advocacy drives to raise awareness as well as for funding purposes. After the recent funding programmes, they have been able to raise around $ 10 million. Now the CEO of the NGO needs to decide how to use this money strategically and effectively. The significant issues that come while making this decision are mostly related to choosing the countries that are in the direst need of aid. </w:t>
      </w:r>
    </w:p>
    <w:p w14:paraId="6DE43344" w14:textId="77777777" w:rsidR="0005584E" w:rsidRPr="0005584E" w:rsidRDefault="001A2C6B" w:rsidP="0005584E">
      <w:pPr>
        <w:pStyle w:val="ListParagraph"/>
        <w:numPr>
          <w:ilvl w:val="0"/>
          <w:numId w:val="2"/>
        </w:numPr>
        <w:rPr>
          <w:b/>
          <w:bCs/>
          <w:sz w:val="24"/>
          <w:szCs w:val="24"/>
          <w:u w:val="single"/>
        </w:rPr>
      </w:pPr>
      <w:r w:rsidRPr="0005584E">
        <w:rPr>
          <w:b/>
          <w:bCs/>
          <w:sz w:val="24"/>
          <w:szCs w:val="24"/>
          <w:u w:val="single"/>
        </w:rPr>
        <w:t xml:space="preserve">Objective: </w:t>
      </w:r>
    </w:p>
    <w:p w14:paraId="30FF82EE" w14:textId="77777777" w:rsidR="0005584E" w:rsidRDefault="001A2C6B">
      <w:pPr>
        <w:rPr>
          <w:sz w:val="24"/>
          <w:szCs w:val="24"/>
        </w:rPr>
      </w:pPr>
      <w:r w:rsidRPr="001A2C6B">
        <w:rPr>
          <w:sz w:val="24"/>
          <w:szCs w:val="24"/>
        </w:rPr>
        <w:sym w:font="Symbol" w:char="F0B7"/>
      </w:r>
      <w:r w:rsidRPr="001A2C6B">
        <w:rPr>
          <w:sz w:val="24"/>
          <w:szCs w:val="24"/>
        </w:rPr>
        <w:t xml:space="preserve"> To categorise the countries using some socio-economic and health factors that determine the overall development of the country. </w:t>
      </w:r>
    </w:p>
    <w:p w14:paraId="487186F2" w14:textId="77777777" w:rsidR="0005584E" w:rsidRDefault="001A2C6B">
      <w:pPr>
        <w:rPr>
          <w:sz w:val="24"/>
          <w:szCs w:val="24"/>
        </w:rPr>
      </w:pPr>
      <w:r w:rsidRPr="001A2C6B">
        <w:rPr>
          <w:sz w:val="24"/>
          <w:szCs w:val="24"/>
        </w:rPr>
        <w:sym w:font="Symbol" w:char="F0B7"/>
      </w:r>
      <w:r w:rsidRPr="001A2C6B">
        <w:rPr>
          <w:sz w:val="24"/>
          <w:szCs w:val="24"/>
        </w:rPr>
        <w:t xml:space="preserve"> To suggest the countries which the CEO needs to focus on the most.</w:t>
      </w:r>
    </w:p>
    <w:p w14:paraId="336734AC" w14:textId="77777777" w:rsidR="0005584E" w:rsidRDefault="001A2C6B" w:rsidP="0005584E">
      <w:pPr>
        <w:pStyle w:val="ListParagraph"/>
        <w:numPr>
          <w:ilvl w:val="0"/>
          <w:numId w:val="2"/>
        </w:numPr>
        <w:rPr>
          <w:sz w:val="24"/>
          <w:szCs w:val="24"/>
        </w:rPr>
      </w:pPr>
      <w:r w:rsidRPr="0005584E">
        <w:rPr>
          <w:b/>
          <w:bCs/>
          <w:sz w:val="24"/>
          <w:szCs w:val="24"/>
          <w:u w:val="single"/>
        </w:rPr>
        <w:t>Method followed</w:t>
      </w:r>
      <w:r w:rsidRPr="0005584E">
        <w:rPr>
          <w:sz w:val="24"/>
          <w:szCs w:val="24"/>
        </w:rPr>
        <w:t>: -</w:t>
      </w:r>
    </w:p>
    <w:p w14:paraId="08EF0823" w14:textId="77777777" w:rsidR="0005584E" w:rsidRDefault="001A2C6B" w:rsidP="0005584E">
      <w:pPr>
        <w:pStyle w:val="ListParagraph"/>
        <w:ind w:left="360"/>
        <w:rPr>
          <w:sz w:val="24"/>
          <w:szCs w:val="24"/>
        </w:rPr>
      </w:pPr>
      <w:r w:rsidRPr="0005584E">
        <w:rPr>
          <w:sz w:val="24"/>
          <w:szCs w:val="24"/>
        </w:rPr>
        <w:t xml:space="preserve"> </w:t>
      </w:r>
      <w:r w:rsidRPr="001A2C6B">
        <w:sym w:font="Symbol" w:char="F0B7"/>
      </w:r>
      <w:r w:rsidRPr="0005584E">
        <w:rPr>
          <w:sz w:val="24"/>
          <w:szCs w:val="24"/>
        </w:rPr>
        <w:t xml:space="preserve"> It was found that there were no null values</w:t>
      </w:r>
    </w:p>
    <w:p w14:paraId="0DCFCA59" w14:textId="77777777" w:rsidR="0005584E" w:rsidRDefault="001A2C6B" w:rsidP="0005584E">
      <w:pPr>
        <w:pStyle w:val="ListParagraph"/>
        <w:ind w:left="360"/>
        <w:rPr>
          <w:sz w:val="24"/>
          <w:szCs w:val="24"/>
        </w:rPr>
      </w:pPr>
      <w:r w:rsidRPr="0005584E">
        <w:rPr>
          <w:sz w:val="24"/>
          <w:szCs w:val="24"/>
        </w:rPr>
        <w:t xml:space="preserve"> </w:t>
      </w:r>
      <w:r w:rsidRPr="001A2C6B">
        <w:sym w:font="Symbol" w:char="F0B7"/>
      </w:r>
      <w:r w:rsidRPr="0005584E">
        <w:rPr>
          <w:sz w:val="24"/>
          <w:szCs w:val="24"/>
        </w:rPr>
        <w:t xml:space="preserve"> There were also no duplicate values for country</w:t>
      </w:r>
    </w:p>
    <w:p w14:paraId="4935BF3D" w14:textId="77777777" w:rsidR="0005584E" w:rsidRDefault="001A2C6B" w:rsidP="0005584E">
      <w:pPr>
        <w:pStyle w:val="ListParagraph"/>
        <w:ind w:left="360"/>
        <w:rPr>
          <w:sz w:val="24"/>
          <w:szCs w:val="24"/>
        </w:rPr>
      </w:pPr>
      <w:r w:rsidRPr="0005584E">
        <w:rPr>
          <w:sz w:val="24"/>
          <w:szCs w:val="24"/>
        </w:rPr>
        <w:t xml:space="preserve"> </w:t>
      </w:r>
      <w:r w:rsidRPr="001A2C6B">
        <w:sym w:font="Symbol" w:char="F0B7"/>
      </w:r>
      <w:r w:rsidRPr="0005584E">
        <w:rPr>
          <w:sz w:val="24"/>
          <w:szCs w:val="24"/>
        </w:rPr>
        <w:t xml:space="preserve"> There were a few outliers and they were treated later on during PCA </w:t>
      </w:r>
    </w:p>
    <w:p w14:paraId="67D83F28" w14:textId="77777777" w:rsidR="0005584E" w:rsidRDefault="0005584E" w:rsidP="0005584E">
      <w:pPr>
        <w:pStyle w:val="ListParagraph"/>
        <w:ind w:left="360"/>
        <w:rPr>
          <w:sz w:val="24"/>
          <w:szCs w:val="24"/>
        </w:rPr>
      </w:pPr>
      <w:r>
        <w:rPr>
          <w:sz w:val="24"/>
          <w:szCs w:val="24"/>
        </w:rPr>
        <w:t xml:space="preserve"> </w:t>
      </w:r>
      <w:r w:rsidR="001A2C6B" w:rsidRPr="001A2C6B">
        <w:sym w:font="Symbol" w:char="F0B7"/>
      </w:r>
      <w:r w:rsidR="001A2C6B" w:rsidRPr="0005584E">
        <w:rPr>
          <w:sz w:val="24"/>
          <w:szCs w:val="24"/>
        </w:rPr>
        <w:t xml:space="preserve"> The data was standardized for Principal Component Analysis</w:t>
      </w:r>
    </w:p>
    <w:p w14:paraId="00B27D92" w14:textId="77777777" w:rsidR="0005584E" w:rsidRPr="0005584E" w:rsidRDefault="001A2C6B" w:rsidP="0005584E">
      <w:pPr>
        <w:pStyle w:val="ListParagraph"/>
        <w:numPr>
          <w:ilvl w:val="0"/>
          <w:numId w:val="2"/>
        </w:numPr>
        <w:rPr>
          <w:sz w:val="24"/>
          <w:szCs w:val="24"/>
        </w:rPr>
      </w:pPr>
      <w:r w:rsidRPr="0005584E">
        <w:rPr>
          <w:b/>
          <w:bCs/>
          <w:sz w:val="24"/>
          <w:szCs w:val="24"/>
          <w:u w:val="single"/>
        </w:rPr>
        <w:t>Screeplot:</w:t>
      </w:r>
      <w:r w:rsidRPr="0005584E">
        <w:rPr>
          <w:sz w:val="24"/>
          <w:szCs w:val="24"/>
          <w:u w:val="single"/>
        </w:rPr>
        <w:t xml:space="preserve"> </w:t>
      </w:r>
    </w:p>
    <w:p w14:paraId="17AFA93C" w14:textId="0DDD5FD7" w:rsidR="0005584E" w:rsidRDefault="001A2C6B" w:rsidP="0005584E">
      <w:pPr>
        <w:pStyle w:val="ListParagraph"/>
        <w:numPr>
          <w:ilvl w:val="0"/>
          <w:numId w:val="3"/>
        </w:numPr>
        <w:rPr>
          <w:sz w:val="24"/>
          <w:szCs w:val="24"/>
        </w:rPr>
      </w:pPr>
      <w:r w:rsidRPr="0005584E">
        <w:rPr>
          <w:sz w:val="24"/>
          <w:szCs w:val="24"/>
        </w:rPr>
        <w:t xml:space="preserve">4 components are good enough to get a 95% of variance in the data. So PC is selected to be 4. </w:t>
      </w:r>
    </w:p>
    <w:p w14:paraId="27514821" w14:textId="77777777" w:rsidR="0005584E" w:rsidRPr="0005584E" w:rsidRDefault="001A2C6B" w:rsidP="0005584E">
      <w:pPr>
        <w:pStyle w:val="ListParagraph"/>
        <w:numPr>
          <w:ilvl w:val="0"/>
          <w:numId w:val="2"/>
        </w:numPr>
        <w:rPr>
          <w:sz w:val="24"/>
          <w:szCs w:val="24"/>
        </w:rPr>
      </w:pPr>
      <w:r w:rsidRPr="0005584E">
        <w:rPr>
          <w:b/>
          <w:bCs/>
          <w:sz w:val="24"/>
          <w:szCs w:val="24"/>
        </w:rPr>
        <w:t>Clustering:</w:t>
      </w:r>
    </w:p>
    <w:p w14:paraId="2918D33B" w14:textId="7BF88BA4" w:rsidR="0005584E" w:rsidRDefault="001A2C6B" w:rsidP="0005584E">
      <w:pPr>
        <w:pStyle w:val="ListParagraph"/>
        <w:ind w:left="360"/>
        <w:rPr>
          <w:sz w:val="24"/>
          <w:szCs w:val="24"/>
        </w:rPr>
      </w:pPr>
      <w:r w:rsidRPr="0005584E">
        <w:rPr>
          <w:sz w:val="24"/>
          <w:szCs w:val="24"/>
        </w:rPr>
        <w:t xml:space="preserve"> </w:t>
      </w:r>
      <w:r w:rsidRPr="001A2C6B">
        <w:sym w:font="Symbol" w:char="F0B7"/>
      </w:r>
      <w:r w:rsidRPr="0005584E">
        <w:rPr>
          <w:sz w:val="24"/>
          <w:szCs w:val="24"/>
        </w:rPr>
        <w:t xml:space="preserve"> Both the methods K means and Hierarchical Clustering was used on the 4 PCA </w:t>
      </w:r>
      <w:r w:rsidR="0005584E">
        <w:rPr>
          <w:sz w:val="24"/>
          <w:szCs w:val="24"/>
        </w:rPr>
        <w:t xml:space="preserve">     </w:t>
      </w:r>
      <w:r w:rsidRPr="0005584E">
        <w:rPr>
          <w:sz w:val="24"/>
          <w:szCs w:val="24"/>
        </w:rPr>
        <w:t xml:space="preserve">components </w:t>
      </w:r>
    </w:p>
    <w:p w14:paraId="10AD2D02" w14:textId="5EA45800" w:rsidR="0005584E" w:rsidRDefault="0005584E" w:rsidP="0005584E">
      <w:pPr>
        <w:pStyle w:val="ListParagraph"/>
        <w:ind w:left="360"/>
        <w:rPr>
          <w:sz w:val="24"/>
          <w:szCs w:val="24"/>
        </w:rPr>
      </w:pPr>
      <w:r>
        <w:t xml:space="preserve"> </w:t>
      </w:r>
      <w:r w:rsidR="001A2C6B" w:rsidRPr="001A2C6B">
        <w:sym w:font="Symbol" w:char="F0B7"/>
      </w:r>
      <w:r w:rsidR="001A2C6B" w:rsidRPr="0005584E">
        <w:rPr>
          <w:sz w:val="24"/>
          <w:szCs w:val="24"/>
        </w:rPr>
        <w:t xml:space="preserve"> For K means , K= 3 was taken using the elbow dip and silhouette analysis .</w:t>
      </w:r>
    </w:p>
    <w:p w14:paraId="2C69EACC" w14:textId="76616002" w:rsidR="0005584E" w:rsidRDefault="001A2C6B" w:rsidP="0005584E">
      <w:pPr>
        <w:pStyle w:val="ListParagraph"/>
        <w:ind w:left="360"/>
        <w:rPr>
          <w:sz w:val="24"/>
          <w:szCs w:val="24"/>
        </w:rPr>
      </w:pPr>
      <w:r w:rsidRPr="0005584E">
        <w:rPr>
          <w:sz w:val="24"/>
          <w:szCs w:val="24"/>
        </w:rPr>
        <w:t xml:space="preserve"> </w:t>
      </w:r>
      <w:r w:rsidRPr="001A2C6B">
        <w:sym w:font="Symbol" w:char="F0B7"/>
      </w:r>
      <w:r w:rsidRPr="0005584E">
        <w:rPr>
          <w:sz w:val="24"/>
          <w:szCs w:val="24"/>
        </w:rPr>
        <w:t xml:space="preserve"> While doing the Hopkins Statistics a value of 0.77 was attained.</w:t>
      </w:r>
    </w:p>
    <w:p w14:paraId="095FB12A" w14:textId="77777777" w:rsidR="0005584E" w:rsidRDefault="001A2C6B" w:rsidP="0005584E">
      <w:pPr>
        <w:pStyle w:val="ListParagraph"/>
        <w:ind w:left="360"/>
        <w:rPr>
          <w:sz w:val="24"/>
          <w:szCs w:val="24"/>
        </w:rPr>
      </w:pPr>
      <w:r w:rsidRPr="0005584E">
        <w:rPr>
          <w:sz w:val="24"/>
          <w:szCs w:val="24"/>
        </w:rPr>
        <w:t xml:space="preserve"> </w:t>
      </w:r>
      <w:r w:rsidRPr="001A2C6B">
        <w:sym w:font="Symbol" w:char="F0B7"/>
      </w:r>
      <w:r w:rsidRPr="0005584E">
        <w:rPr>
          <w:sz w:val="24"/>
          <w:szCs w:val="24"/>
        </w:rPr>
        <w:t xml:space="preserve"> If the Hopkins Statistics values are: </w:t>
      </w:r>
    </w:p>
    <w:p w14:paraId="60E5087C" w14:textId="77777777" w:rsidR="0005584E" w:rsidRDefault="0005584E" w:rsidP="0005584E">
      <w:pPr>
        <w:pStyle w:val="ListParagraph"/>
        <w:ind w:left="360"/>
        <w:rPr>
          <w:sz w:val="24"/>
          <w:szCs w:val="24"/>
        </w:rPr>
      </w:pPr>
      <w:r>
        <w:rPr>
          <w:sz w:val="24"/>
          <w:szCs w:val="24"/>
        </w:rPr>
        <w:t xml:space="preserve">   </w:t>
      </w:r>
      <w:r w:rsidR="001A2C6B" w:rsidRPr="0005584E">
        <w:rPr>
          <w:sz w:val="24"/>
          <w:szCs w:val="24"/>
        </w:rPr>
        <w:t xml:space="preserve">- 0.3 : Low chase of clustering - around 0.5 : </w:t>
      </w:r>
      <w:r>
        <w:rPr>
          <w:sz w:val="24"/>
          <w:szCs w:val="24"/>
        </w:rPr>
        <w:t xml:space="preserve">  </w:t>
      </w:r>
    </w:p>
    <w:p w14:paraId="2B840AA8" w14:textId="28862688" w:rsidR="0005584E" w:rsidRDefault="0005584E" w:rsidP="0005584E">
      <w:pPr>
        <w:pStyle w:val="ListParagraph"/>
        <w:ind w:left="360"/>
        <w:rPr>
          <w:sz w:val="24"/>
          <w:szCs w:val="24"/>
        </w:rPr>
      </w:pPr>
      <w:r>
        <w:rPr>
          <w:sz w:val="24"/>
          <w:szCs w:val="24"/>
        </w:rPr>
        <w:t xml:space="preserve">   -  </w:t>
      </w:r>
      <w:r w:rsidR="001A2C6B" w:rsidRPr="0005584E">
        <w:rPr>
          <w:sz w:val="24"/>
          <w:szCs w:val="24"/>
        </w:rPr>
        <w:t>Random - 0.7 - 0.99 : High chance of clustering</w:t>
      </w:r>
    </w:p>
    <w:p w14:paraId="22205E7A" w14:textId="0212C26C" w:rsidR="00F83F9B" w:rsidRDefault="0005584E" w:rsidP="0005584E">
      <w:pPr>
        <w:pStyle w:val="ListParagraph"/>
        <w:ind w:left="360"/>
        <w:rPr>
          <w:sz w:val="24"/>
          <w:szCs w:val="24"/>
        </w:rPr>
      </w:pPr>
      <w:r>
        <w:rPr>
          <w:sz w:val="24"/>
          <w:szCs w:val="24"/>
        </w:rPr>
        <w:t xml:space="preserve">   </w:t>
      </w:r>
      <w:r w:rsidR="001A2C6B" w:rsidRPr="0005584E">
        <w:rPr>
          <w:sz w:val="24"/>
          <w:szCs w:val="24"/>
        </w:rPr>
        <w:t xml:space="preserve">-Finally using all these values clusters of 3 were formed and the countries are split into </w:t>
      </w:r>
      <w:r>
        <w:rPr>
          <w:sz w:val="24"/>
          <w:szCs w:val="24"/>
        </w:rPr>
        <w:t xml:space="preserve">      </w:t>
      </w:r>
      <w:r w:rsidR="001A2C6B" w:rsidRPr="0005584E">
        <w:rPr>
          <w:sz w:val="24"/>
          <w:szCs w:val="24"/>
        </w:rPr>
        <w:t>clusters.</w:t>
      </w:r>
    </w:p>
    <w:p w14:paraId="24B960E8" w14:textId="76C77C8C" w:rsidR="00287414" w:rsidRDefault="00287414" w:rsidP="0005584E">
      <w:pPr>
        <w:pStyle w:val="ListParagraph"/>
        <w:ind w:left="360"/>
        <w:rPr>
          <w:sz w:val="24"/>
          <w:szCs w:val="24"/>
        </w:rPr>
      </w:pPr>
    </w:p>
    <w:p w14:paraId="5E01F6A7" w14:textId="0C603ECF" w:rsidR="00287414" w:rsidRDefault="00287414" w:rsidP="0005584E">
      <w:pPr>
        <w:pStyle w:val="ListParagraph"/>
        <w:ind w:left="360"/>
        <w:rPr>
          <w:sz w:val="24"/>
          <w:szCs w:val="24"/>
        </w:rPr>
      </w:pPr>
    </w:p>
    <w:p w14:paraId="63565261" w14:textId="01A34283" w:rsidR="00287414" w:rsidRDefault="00287414" w:rsidP="0005584E">
      <w:pPr>
        <w:pStyle w:val="ListParagraph"/>
        <w:ind w:left="360"/>
        <w:rPr>
          <w:sz w:val="24"/>
          <w:szCs w:val="24"/>
        </w:rPr>
      </w:pPr>
    </w:p>
    <w:p w14:paraId="6F3B44F3" w14:textId="4FD1024F" w:rsidR="00287414" w:rsidRDefault="00287414" w:rsidP="0005584E">
      <w:pPr>
        <w:pStyle w:val="ListParagraph"/>
        <w:ind w:left="360"/>
        <w:rPr>
          <w:sz w:val="24"/>
          <w:szCs w:val="24"/>
        </w:rPr>
      </w:pPr>
    </w:p>
    <w:p w14:paraId="20526299" w14:textId="034ADB3E" w:rsidR="00287414" w:rsidRDefault="00287414" w:rsidP="00193B9F">
      <w:pPr>
        <w:rPr>
          <w:b/>
          <w:bCs/>
          <w:color w:val="000000" w:themeColor="text1"/>
          <w:sz w:val="28"/>
          <w:szCs w:val="28"/>
        </w:rPr>
      </w:pPr>
      <w:r w:rsidRPr="00193B9F">
        <w:rPr>
          <w:b/>
          <w:bCs/>
          <w:color w:val="000000" w:themeColor="text1"/>
          <w:sz w:val="28"/>
          <w:szCs w:val="28"/>
        </w:rPr>
        <w:lastRenderedPageBreak/>
        <w:t>Question 2: Clustering</w:t>
      </w:r>
    </w:p>
    <w:p w14:paraId="69C98F8B" w14:textId="3ED9A1F1" w:rsidR="00193B9F" w:rsidRPr="00193B9F" w:rsidRDefault="00193B9F" w:rsidP="00193B9F">
      <w:pPr>
        <w:pStyle w:val="ListParagraph"/>
        <w:numPr>
          <w:ilvl w:val="0"/>
          <w:numId w:val="4"/>
        </w:numPr>
        <w:rPr>
          <w:b/>
          <w:bCs/>
          <w:sz w:val="28"/>
          <w:szCs w:val="28"/>
        </w:rPr>
      </w:pPr>
      <w:r w:rsidRPr="00193B9F">
        <w:rPr>
          <w:b/>
          <w:bCs/>
          <w:sz w:val="28"/>
          <w:szCs w:val="28"/>
        </w:rPr>
        <w:t>Compare and contrast K-means Clustering and Hierarchical Clustering.</w:t>
      </w:r>
    </w:p>
    <w:p w14:paraId="66C10157" w14:textId="45A57F8C" w:rsidR="00580200" w:rsidRPr="00580200" w:rsidRDefault="00193B9F" w:rsidP="00193B9F">
      <w:pPr>
        <w:ind w:left="360"/>
        <w:rPr>
          <w:color w:val="000000" w:themeColor="text1"/>
          <w:sz w:val="24"/>
          <w:szCs w:val="24"/>
        </w:rPr>
      </w:pPr>
      <w:r>
        <w:rPr>
          <w:b/>
          <w:bCs/>
          <w:sz w:val="28"/>
          <w:szCs w:val="28"/>
        </w:rPr>
        <w:t xml:space="preserve">ANS: - </w:t>
      </w:r>
      <w:r w:rsidR="00580200" w:rsidRPr="00580200">
        <w:rPr>
          <w:color w:val="000000" w:themeColor="text1"/>
          <w:sz w:val="24"/>
          <w:szCs w:val="24"/>
        </w:rPr>
        <w:sym w:font="Symbol" w:char="F0B7"/>
      </w:r>
      <w:r w:rsidR="00580200" w:rsidRPr="00580200">
        <w:rPr>
          <w:color w:val="000000" w:themeColor="text1"/>
          <w:sz w:val="24"/>
          <w:szCs w:val="24"/>
        </w:rPr>
        <w:t xml:space="preserve"> K Means needs a prior knowledge of number of centroid (K) whereas hierarchical cluster do not need </w:t>
      </w:r>
      <w:r w:rsidR="00580200" w:rsidRPr="00580200">
        <w:rPr>
          <w:color w:val="000000" w:themeColor="text1"/>
          <w:sz w:val="24"/>
          <w:szCs w:val="24"/>
        </w:rPr>
        <w:t>these kinds of parameters</w:t>
      </w:r>
      <w:r w:rsidR="00580200" w:rsidRPr="00580200">
        <w:rPr>
          <w:color w:val="000000" w:themeColor="text1"/>
          <w:sz w:val="24"/>
          <w:szCs w:val="24"/>
        </w:rPr>
        <w:t xml:space="preserve">. </w:t>
      </w:r>
      <w:r w:rsidR="00580200" w:rsidRPr="00580200">
        <w:rPr>
          <w:color w:val="000000" w:themeColor="text1"/>
          <w:sz w:val="24"/>
          <w:szCs w:val="24"/>
        </w:rPr>
        <w:t>C</w:t>
      </w:r>
      <w:r w:rsidR="00580200" w:rsidRPr="00580200">
        <w:rPr>
          <w:color w:val="000000" w:themeColor="text1"/>
          <w:sz w:val="24"/>
          <w:szCs w:val="24"/>
        </w:rPr>
        <w:t>ut</w:t>
      </w:r>
      <w:r w:rsidR="00580200">
        <w:rPr>
          <w:color w:val="000000" w:themeColor="text1"/>
          <w:sz w:val="24"/>
          <w:szCs w:val="24"/>
        </w:rPr>
        <w:t xml:space="preserve"> </w:t>
      </w:r>
      <w:r w:rsidR="00580200" w:rsidRPr="00580200">
        <w:rPr>
          <w:color w:val="000000" w:themeColor="text1"/>
          <w:sz w:val="24"/>
          <w:szCs w:val="24"/>
        </w:rPr>
        <w:t xml:space="preserve">tree () function is used to create the number of clusters of any </w:t>
      </w:r>
      <w:r w:rsidR="00580200" w:rsidRPr="00580200">
        <w:rPr>
          <w:color w:val="000000" w:themeColor="text1"/>
          <w:sz w:val="24"/>
          <w:szCs w:val="24"/>
        </w:rPr>
        <w:t>choice.</w:t>
      </w:r>
    </w:p>
    <w:p w14:paraId="3A0772D7" w14:textId="77777777" w:rsidR="00580200" w:rsidRPr="00580200" w:rsidRDefault="00580200" w:rsidP="00193B9F">
      <w:pPr>
        <w:ind w:left="360"/>
        <w:rPr>
          <w:color w:val="000000" w:themeColor="text1"/>
          <w:sz w:val="24"/>
          <w:szCs w:val="24"/>
        </w:rPr>
      </w:pPr>
      <w:r w:rsidRPr="00580200">
        <w:rPr>
          <w:color w:val="000000" w:themeColor="text1"/>
          <w:sz w:val="24"/>
          <w:szCs w:val="24"/>
        </w:rPr>
        <w:t xml:space="preserve">. </w:t>
      </w:r>
      <w:r w:rsidRPr="00580200">
        <w:rPr>
          <w:color w:val="000000" w:themeColor="text1"/>
          <w:sz w:val="24"/>
          <w:szCs w:val="24"/>
        </w:rPr>
        <w:sym w:font="Symbol" w:char="F0B7"/>
      </w:r>
      <w:r w:rsidRPr="00580200">
        <w:rPr>
          <w:color w:val="000000" w:themeColor="text1"/>
          <w:sz w:val="24"/>
          <w:szCs w:val="24"/>
        </w:rPr>
        <w:t xml:space="preserve"> In K Means clustering the algorithm will calculate the centroid each time.</w:t>
      </w:r>
    </w:p>
    <w:p w14:paraId="45BD1FBF" w14:textId="24245EC7" w:rsidR="00580200" w:rsidRPr="00580200" w:rsidRDefault="00580200" w:rsidP="00193B9F">
      <w:pPr>
        <w:ind w:left="360"/>
        <w:rPr>
          <w:color w:val="000000" w:themeColor="text1"/>
          <w:sz w:val="24"/>
          <w:szCs w:val="24"/>
        </w:rPr>
      </w:pPr>
      <w:r w:rsidRPr="00580200">
        <w:rPr>
          <w:color w:val="000000" w:themeColor="text1"/>
          <w:sz w:val="24"/>
          <w:szCs w:val="24"/>
        </w:rPr>
        <w:t xml:space="preserve"> </w:t>
      </w:r>
      <w:r w:rsidRPr="00580200">
        <w:rPr>
          <w:color w:val="000000" w:themeColor="text1"/>
          <w:sz w:val="24"/>
          <w:szCs w:val="24"/>
        </w:rPr>
        <w:sym w:font="Symbol" w:char="F0B7"/>
      </w:r>
      <w:r w:rsidRPr="00580200">
        <w:rPr>
          <w:color w:val="000000" w:themeColor="text1"/>
          <w:sz w:val="24"/>
          <w:szCs w:val="24"/>
        </w:rPr>
        <w:t xml:space="preserve"> K Means is fast compare to hierarchical </w:t>
      </w:r>
      <w:r w:rsidRPr="00580200">
        <w:rPr>
          <w:color w:val="000000" w:themeColor="text1"/>
          <w:sz w:val="24"/>
          <w:szCs w:val="24"/>
        </w:rPr>
        <w:t>clustering.</w:t>
      </w:r>
    </w:p>
    <w:p w14:paraId="4AA88A97" w14:textId="103EDD5F" w:rsidR="00193B9F" w:rsidRDefault="00580200" w:rsidP="00193B9F">
      <w:pPr>
        <w:ind w:left="360"/>
        <w:rPr>
          <w:color w:val="000000" w:themeColor="text1"/>
          <w:sz w:val="24"/>
          <w:szCs w:val="24"/>
        </w:rPr>
      </w:pPr>
      <w:r w:rsidRPr="00580200">
        <w:rPr>
          <w:color w:val="000000" w:themeColor="text1"/>
          <w:sz w:val="24"/>
          <w:szCs w:val="24"/>
        </w:rPr>
        <w:t xml:space="preserve"> </w:t>
      </w:r>
      <w:r w:rsidRPr="00580200">
        <w:rPr>
          <w:color w:val="000000" w:themeColor="text1"/>
          <w:sz w:val="24"/>
          <w:szCs w:val="24"/>
        </w:rPr>
        <w:sym w:font="Symbol" w:char="F0B7"/>
      </w:r>
      <w:r w:rsidRPr="00580200">
        <w:rPr>
          <w:color w:val="000000" w:themeColor="text1"/>
          <w:sz w:val="24"/>
          <w:szCs w:val="24"/>
        </w:rPr>
        <w:t xml:space="preserve"> Hierarchical clusters need more ram to run.</w:t>
      </w:r>
    </w:p>
    <w:p w14:paraId="56BF2F65" w14:textId="77777777" w:rsidR="0004113B" w:rsidRDefault="0004113B" w:rsidP="00193B9F">
      <w:pPr>
        <w:ind w:left="360"/>
        <w:rPr>
          <w:color w:val="000000" w:themeColor="text1"/>
          <w:sz w:val="24"/>
          <w:szCs w:val="24"/>
        </w:rPr>
      </w:pPr>
    </w:p>
    <w:p w14:paraId="2829CEDA" w14:textId="1ACDE6AA" w:rsidR="0004113B" w:rsidRPr="0004113B" w:rsidRDefault="0004113B" w:rsidP="0004113B">
      <w:pPr>
        <w:pStyle w:val="ListParagraph"/>
        <w:numPr>
          <w:ilvl w:val="0"/>
          <w:numId w:val="4"/>
        </w:numPr>
        <w:rPr>
          <w:b/>
          <w:bCs/>
          <w:color w:val="000000" w:themeColor="text1"/>
          <w:sz w:val="28"/>
          <w:szCs w:val="28"/>
        </w:rPr>
      </w:pPr>
      <w:r w:rsidRPr="0004113B">
        <w:rPr>
          <w:b/>
          <w:bCs/>
          <w:color w:val="000000" w:themeColor="text1"/>
          <w:sz w:val="28"/>
          <w:szCs w:val="28"/>
        </w:rPr>
        <w:t>Briefly explain the steps of the K-means clustering algorithm. </w:t>
      </w:r>
    </w:p>
    <w:p w14:paraId="6ACF7C5C" w14:textId="77777777" w:rsidR="0004113B" w:rsidRPr="0004113B" w:rsidRDefault="0004113B" w:rsidP="0004113B">
      <w:pPr>
        <w:pStyle w:val="cdt4ke"/>
        <w:spacing w:before="180" w:beforeAutospacing="0" w:after="0" w:afterAutospacing="0"/>
        <w:textAlignment w:val="top"/>
        <w:rPr>
          <w:rFonts w:asciiTheme="minorHAnsi" w:hAnsiTheme="minorHAnsi" w:cstheme="minorHAnsi"/>
          <w:color w:val="212121"/>
        </w:rPr>
      </w:pPr>
      <w:r w:rsidRPr="0004113B">
        <w:rPr>
          <w:rFonts w:asciiTheme="minorHAnsi" w:hAnsiTheme="minorHAnsi" w:cstheme="minorHAnsi"/>
          <w:b/>
          <w:bCs/>
        </w:rPr>
        <w:t xml:space="preserve">ANS: - </w:t>
      </w:r>
      <w:r w:rsidRPr="0004113B">
        <w:rPr>
          <w:rFonts w:asciiTheme="minorHAnsi" w:hAnsiTheme="minorHAnsi" w:cstheme="minorHAnsi"/>
          <w:color w:val="212121"/>
        </w:rPr>
        <w:t>Let X = {x</w:t>
      </w:r>
      <w:r w:rsidRPr="0004113B">
        <w:rPr>
          <w:rFonts w:asciiTheme="minorHAnsi" w:hAnsiTheme="minorHAnsi" w:cstheme="minorHAnsi"/>
          <w:color w:val="212121"/>
          <w:vertAlign w:val="subscript"/>
        </w:rPr>
        <w:t>1</w:t>
      </w:r>
      <w:r w:rsidRPr="0004113B">
        <w:rPr>
          <w:rFonts w:asciiTheme="minorHAnsi" w:hAnsiTheme="minorHAnsi" w:cstheme="minorHAnsi"/>
          <w:color w:val="212121"/>
        </w:rPr>
        <w:t>,x</w:t>
      </w:r>
      <w:r w:rsidRPr="0004113B">
        <w:rPr>
          <w:rFonts w:asciiTheme="minorHAnsi" w:hAnsiTheme="minorHAnsi" w:cstheme="minorHAnsi"/>
          <w:color w:val="212121"/>
          <w:vertAlign w:val="subscript"/>
        </w:rPr>
        <w:t>2</w:t>
      </w:r>
      <w:r w:rsidRPr="0004113B">
        <w:rPr>
          <w:rFonts w:asciiTheme="minorHAnsi" w:hAnsiTheme="minorHAnsi" w:cstheme="minorHAnsi"/>
          <w:color w:val="212121"/>
        </w:rPr>
        <w:t>,x</w:t>
      </w:r>
      <w:r w:rsidRPr="0004113B">
        <w:rPr>
          <w:rFonts w:asciiTheme="minorHAnsi" w:hAnsiTheme="minorHAnsi" w:cstheme="minorHAnsi"/>
          <w:color w:val="212121"/>
          <w:vertAlign w:val="subscript"/>
        </w:rPr>
        <w:t>3</w:t>
      </w:r>
      <w:r w:rsidRPr="0004113B">
        <w:rPr>
          <w:rFonts w:asciiTheme="minorHAnsi" w:hAnsiTheme="minorHAnsi" w:cstheme="minorHAnsi"/>
          <w:color w:val="212121"/>
        </w:rPr>
        <w:t>,……..,x</w:t>
      </w:r>
      <w:r w:rsidRPr="0004113B">
        <w:rPr>
          <w:rFonts w:asciiTheme="minorHAnsi" w:hAnsiTheme="minorHAnsi" w:cstheme="minorHAnsi"/>
          <w:color w:val="212121"/>
          <w:vertAlign w:val="subscript"/>
        </w:rPr>
        <w:t>n</w:t>
      </w:r>
      <w:r w:rsidRPr="0004113B">
        <w:rPr>
          <w:rFonts w:asciiTheme="minorHAnsi" w:hAnsiTheme="minorHAnsi" w:cstheme="minorHAnsi"/>
          <w:color w:val="212121"/>
        </w:rPr>
        <w:t>} be the set of data points and V = {v</w:t>
      </w:r>
      <w:r w:rsidRPr="0004113B">
        <w:rPr>
          <w:rFonts w:asciiTheme="minorHAnsi" w:hAnsiTheme="minorHAnsi" w:cstheme="minorHAnsi"/>
          <w:color w:val="212121"/>
          <w:vertAlign w:val="subscript"/>
        </w:rPr>
        <w:t>1</w:t>
      </w:r>
      <w:r w:rsidRPr="0004113B">
        <w:rPr>
          <w:rFonts w:asciiTheme="minorHAnsi" w:hAnsiTheme="minorHAnsi" w:cstheme="minorHAnsi"/>
          <w:color w:val="212121"/>
        </w:rPr>
        <w:t>,v</w:t>
      </w:r>
      <w:r w:rsidRPr="0004113B">
        <w:rPr>
          <w:rFonts w:asciiTheme="minorHAnsi" w:hAnsiTheme="minorHAnsi" w:cstheme="minorHAnsi"/>
          <w:color w:val="212121"/>
          <w:vertAlign w:val="subscript"/>
        </w:rPr>
        <w:t>2</w:t>
      </w:r>
      <w:r w:rsidRPr="0004113B">
        <w:rPr>
          <w:rFonts w:asciiTheme="minorHAnsi" w:hAnsiTheme="minorHAnsi" w:cstheme="minorHAnsi"/>
          <w:color w:val="212121"/>
        </w:rPr>
        <w:t>,…….,v</w:t>
      </w:r>
      <w:r w:rsidRPr="0004113B">
        <w:rPr>
          <w:rFonts w:asciiTheme="minorHAnsi" w:hAnsiTheme="minorHAnsi" w:cstheme="minorHAnsi"/>
          <w:color w:val="212121"/>
          <w:vertAlign w:val="subscript"/>
        </w:rPr>
        <w:t>c</w:t>
      </w:r>
      <w:r w:rsidRPr="0004113B">
        <w:rPr>
          <w:rFonts w:asciiTheme="minorHAnsi" w:hAnsiTheme="minorHAnsi" w:cstheme="minorHAnsi"/>
          <w:color w:val="212121"/>
        </w:rPr>
        <w:t>} be the set of centers.</w:t>
      </w:r>
    </w:p>
    <w:p w14:paraId="34E2C2E5" w14:textId="77A934FF" w:rsidR="0004113B" w:rsidRPr="0004113B" w:rsidRDefault="0004113B" w:rsidP="0004113B">
      <w:pPr>
        <w:spacing w:before="180" w:after="0" w:line="240" w:lineRule="auto"/>
        <w:textAlignment w:val="top"/>
        <w:rPr>
          <w:rFonts w:eastAsia="Times New Roman" w:cstheme="minorHAnsi"/>
          <w:color w:val="212121"/>
          <w:sz w:val="24"/>
          <w:szCs w:val="24"/>
          <w:lang w:eastAsia="en-IN"/>
        </w:rPr>
      </w:pPr>
      <w:r w:rsidRPr="0004113B">
        <w:rPr>
          <w:rFonts w:eastAsia="Times New Roman" w:cstheme="minorHAnsi"/>
          <w:color w:val="212121"/>
          <w:sz w:val="24"/>
          <w:szCs w:val="24"/>
          <w:lang w:eastAsia="en-IN"/>
        </w:rPr>
        <w:t xml:space="preserve">1) </w:t>
      </w:r>
      <w:r>
        <w:rPr>
          <w:rFonts w:eastAsia="Times New Roman" w:cstheme="minorHAnsi"/>
          <w:color w:val="212121"/>
          <w:sz w:val="24"/>
          <w:szCs w:val="24"/>
          <w:lang w:eastAsia="en-IN"/>
        </w:rPr>
        <w:t>S</w:t>
      </w:r>
      <w:r w:rsidRPr="0004113B">
        <w:rPr>
          <w:rFonts w:eastAsia="Times New Roman" w:cstheme="minorHAnsi"/>
          <w:color w:val="212121"/>
          <w:sz w:val="24"/>
          <w:szCs w:val="24"/>
          <w:lang w:eastAsia="en-IN"/>
        </w:rPr>
        <w:t xml:space="preserve">elect </w:t>
      </w:r>
      <w:r w:rsidRPr="0004113B">
        <w:rPr>
          <w:rFonts w:eastAsia="Times New Roman" w:cstheme="minorHAnsi"/>
          <w:i/>
          <w:iCs/>
          <w:color w:val="212121"/>
          <w:sz w:val="24"/>
          <w:szCs w:val="24"/>
          <w:lang w:eastAsia="en-IN"/>
        </w:rPr>
        <w:t>‘c’</w:t>
      </w:r>
      <w:r w:rsidRPr="0004113B">
        <w:rPr>
          <w:rFonts w:eastAsia="Times New Roman" w:cstheme="minorHAnsi"/>
          <w:color w:val="212121"/>
          <w:sz w:val="24"/>
          <w:szCs w:val="24"/>
          <w:lang w:eastAsia="en-IN"/>
        </w:rPr>
        <w:t xml:space="preserve"> cluster centers.</w:t>
      </w:r>
    </w:p>
    <w:p w14:paraId="7A5B8D33" w14:textId="77777777" w:rsidR="0004113B" w:rsidRPr="0004113B" w:rsidRDefault="0004113B" w:rsidP="0004113B">
      <w:pPr>
        <w:spacing w:before="180" w:after="0" w:line="240" w:lineRule="auto"/>
        <w:textAlignment w:val="top"/>
        <w:rPr>
          <w:rFonts w:eastAsia="Times New Roman" w:cstheme="minorHAnsi"/>
          <w:color w:val="212121"/>
          <w:sz w:val="24"/>
          <w:szCs w:val="24"/>
          <w:lang w:eastAsia="en-IN"/>
        </w:rPr>
      </w:pPr>
      <w:r w:rsidRPr="0004113B">
        <w:rPr>
          <w:rFonts w:eastAsia="Times New Roman" w:cstheme="minorHAnsi"/>
          <w:color w:val="212121"/>
          <w:sz w:val="24"/>
          <w:szCs w:val="24"/>
          <w:lang w:eastAsia="en-IN"/>
        </w:rPr>
        <w:t>2) Calculate the distance between each data point and cluster centers.</w:t>
      </w:r>
    </w:p>
    <w:p w14:paraId="2544DEB5" w14:textId="77777777" w:rsidR="0004113B" w:rsidRPr="0004113B" w:rsidRDefault="0004113B" w:rsidP="0004113B">
      <w:pPr>
        <w:spacing w:before="180" w:after="0" w:line="240" w:lineRule="auto"/>
        <w:textAlignment w:val="top"/>
        <w:rPr>
          <w:rFonts w:eastAsia="Times New Roman" w:cstheme="minorHAnsi"/>
          <w:color w:val="212121"/>
          <w:sz w:val="24"/>
          <w:szCs w:val="24"/>
          <w:lang w:eastAsia="en-IN"/>
        </w:rPr>
      </w:pPr>
      <w:r w:rsidRPr="0004113B">
        <w:rPr>
          <w:rFonts w:eastAsia="Times New Roman" w:cstheme="minorHAnsi"/>
          <w:color w:val="212121"/>
          <w:sz w:val="24"/>
          <w:szCs w:val="24"/>
          <w:lang w:eastAsia="en-IN"/>
        </w:rPr>
        <w:t>3) Assign the data point to the cluster center whose distance from the cluster center is minimum of all the cluster centers..</w:t>
      </w:r>
    </w:p>
    <w:p w14:paraId="5E207EEC" w14:textId="77777777" w:rsidR="0004113B" w:rsidRPr="0004113B" w:rsidRDefault="0004113B" w:rsidP="0004113B">
      <w:pPr>
        <w:spacing w:before="180" w:after="0" w:line="240" w:lineRule="auto"/>
        <w:textAlignment w:val="top"/>
        <w:rPr>
          <w:rFonts w:eastAsia="Times New Roman" w:cstheme="minorHAnsi"/>
          <w:color w:val="212121"/>
          <w:sz w:val="24"/>
          <w:szCs w:val="24"/>
          <w:lang w:eastAsia="en-IN"/>
        </w:rPr>
      </w:pPr>
      <w:r w:rsidRPr="0004113B">
        <w:rPr>
          <w:rFonts w:eastAsia="Times New Roman" w:cstheme="minorHAnsi"/>
          <w:color w:val="212121"/>
          <w:sz w:val="24"/>
          <w:szCs w:val="24"/>
          <w:lang w:eastAsia="en-IN"/>
        </w:rPr>
        <w:t xml:space="preserve">4) Recalculate the new cluster center using: </w:t>
      </w:r>
    </w:p>
    <w:p w14:paraId="1FB21447" w14:textId="77777777" w:rsidR="0004113B" w:rsidRPr="0004113B" w:rsidRDefault="0004113B" w:rsidP="0004113B">
      <w:pPr>
        <w:spacing w:after="0" w:line="240" w:lineRule="auto"/>
        <w:textAlignment w:val="top"/>
        <w:rPr>
          <w:rFonts w:eastAsia="Times New Roman" w:cstheme="minorHAnsi"/>
          <w:color w:val="212121"/>
          <w:sz w:val="24"/>
          <w:szCs w:val="24"/>
          <w:lang w:eastAsia="en-IN"/>
        </w:rPr>
      </w:pPr>
      <w:r w:rsidRPr="0004113B">
        <w:rPr>
          <w:rFonts w:eastAsia="Times New Roman" w:cstheme="minorHAnsi"/>
          <w:color w:val="212121"/>
          <w:sz w:val="24"/>
          <w:szCs w:val="24"/>
          <w:lang w:eastAsia="en-IN"/>
        </w:rPr>
        <w:t>where,</w:t>
      </w:r>
      <w:r w:rsidRPr="0004113B">
        <w:rPr>
          <w:rFonts w:eastAsia="Times New Roman" w:cstheme="minorHAnsi"/>
          <w:i/>
          <w:iCs/>
          <w:color w:val="212121"/>
          <w:sz w:val="24"/>
          <w:szCs w:val="24"/>
          <w:lang w:eastAsia="en-IN"/>
        </w:rPr>
        <w:t xml:space="preserve"> ‘c</w:t>
      </w:r>
      <w:r w:rsidRPr="0004113B">
        <w:rPr>
          <w:rFonts w:eastAsia="Times New Roman" w:cstheme="minorHAnsi"/>
          <w:i/>
          <w:iCs/>
          <w:color w:val="212121"/>
          <w:sz w:val="24"/>
          <w:szCs w:val="24"/>
          <w:vertAlign w:val="subscript"/>
          <w:lang w:eastAsia="en-IN"/>
        </w:rPr>
        <w:t>i</w:t>
      </w:r>
      <w:r w:rsidRPr="0004113B">
        <w:rPr>
          <w:rFonts w:eastAsia="Times New Roman" w:cstheme="minorHAnsi"/>
          <w:i/>
          <w:iCs/>
          <w:color w:val="212121"/>
          <w:sz w:val="24"/>
          <w:szCs w:val="24"/>
          <w:lang w:eastAsia="en-IN"/>
        </w:rPr>
        <w:t>’</w:t>
      </w:r>
      <w:r w:rsidRPr="0004113B">
        <w:rPr>
          <w:rFonts w:eastAsia="Times New Roman" w:cstheme="minorHAnsi"/>
          <w:color w:val="212121"/>
          <w:sz w:val="24"/>
          <w:szCs w:val="24"/>
          <w:lang w:eastAsia="en-IN"/>
        </w:rPr>
        <w:t xml:space="preserve"> represents the number of data points in </w:t>
      </w:r>
      <w:r w:rsidRPr="0004113B">
        <w:rPr>
          <w:rFonts w:eastAsia="Times New Roman" w:cstheme="minorHAnsi"/>
          <w:i/>
          <w:iCs/>
          <w:color w:val="212121"/>
          <w:sz w:val="24"/>
          <w:szCs w:val="24"/>
          <w:lang w:eastAsia="en-IN"/>
        </w:rPr>
        <w:t>i</w:t>
      </w:r>
      <w:r w:rsidRPr="0004113B">
        <w:rPr>
          <w:rFonts w:eastAsia="Times New Roman" w:cstheme="minorHAnsi"/>
          <w:i/>
          <w:iCs/>
          <w:color w:val="212121"/>
          <w:sz w:val="24"/>
          <w:szCs w:val="24"/>
          <w:vertAlign w:val="superscript"/>
          <w:lang w:eastAsia="en-IN"/>
        </w:rPr>
        <w:t>th</w:t>
      </w:r>
      <w:r w:rsidRPr="0004113B">
        <w:rPr>
          <w:rFonts w:eastAsia="Times New Roman" w:cstheme="minorHAnsi"/>
          <w:color w:val="212121"/>
          <w:sz w:val="24"/>
          <w:szCs w:val="24"/>
          <w:lang w:eastAsia="en-IN"/>
        </w:rPr>
        <w:t xml:space="preserve"> cluster.</w:t>
      </w:r>
    </w:p>
    <w:p w14:paraId="0DC0BAE4" w14:textId="16515160" w:rsidR="0004113B" w:rsidRPr="0004113B" w:rsidRDefault="0004113B" w:rsidP="0004113B">
      <w:pPr>
        <w:spacing w:after="0" w:line="240" w:lineRule="auto"/>
        <w:textAlignment w:val="top"/>
        <w:rPr>
          <w:rFonts w:eastAsia="Times New Roman" w:cstheme="minorHAnsi"/>
          <w:sz w:val="24"/>
          <w:szCs w:val="24"/>
          <w:lang w:eastAsia="en-IN"/>
        </w:rPr>
      </w:pPr>
      <w:r w:rsidRPr="005267A6">
        <w:rPr>
          <w:rFonts w:eastAsia="Times New Roman" w:cstheme="minorHAnsi"/>
          <w:noProof/>
          <w:sz w:val="24"/>
          <w:szCs w:val="24"/>
          <w:lang w:eastAsia="en-IN"/>
        </w:rPr>
        <w:drawing>
          <wp:inline distT="0" distB="0" distL="0" distR="0" wp14:anchorId="473F849E" wp14:editId="55FE42B1">
            <wp:extent cx="219075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704850"/>
                    </a:xfrm>
                    <a:prstGeom prst="rect">
                      <a:avLst/>
                    </a:prstGeom>
                    <a:noFill/>
                    <a:ln>
                      <a:noFill/>
                    </a:ln>
                  </pic:spPr>
                </pic:pic>
              </a:graphicData>
            </a:graphic>
          </wp:inline>
        </w:drawing>
      </w:r>
    </w:p>
    <w:p w14:paraId="35CE812A" w14:textId="77777777" w:rsidR="0004113B" w:rsidRPr="0004113B" w:rsidRDefault="0004113B" w:rsidP="0004113B">
      <w:pPr>
        <w:spacing w:after="0" w:line="240" w:lineRule="auto"/>
        <w:textAlignment w:val="top"/>
        <w:rPr>
          <w:rFonts w:eastAsia="Times New Roman" w:cstheme="minorHAnsi"/>
          <w:color w:val="212121"/>
          <w:sz w:val="24"/>
          <w:szCs w:val="24"/>
          <w:lang w:eastAsia="en-IN"/>
        </w:rPr>
      </w:pPr>
      <w:r w:rsidRPr="0004113B">
        <w:rPr>
          <w:rFonts w:eastAsia="Times New Roman" w:cstheme="minorHAnsi"/>
          <w:color w:val="212121"/>
          <w:sz w:val="24"/>
          <w:szCs w:val="24"/>
          <w:lang w:eastAsia="en-IN"/>
        </w:rPr>
        <w:t>5) Recalculate the distance between each data point and new obtained cluster centers.</w:t>
      </w:r>
    </w:p>
    <w:p w14:paraId="4E3DF4E9" w14:textId="77777777" w:rsidR="0004113B" w:rsidRPr="0004113B" w:rsidRDefault="0004113B" w:rsidP="0004113B">
      <w:pPr>
        <w:spacing w:before="180" w:after="0" w:line="240" w:lineRule="auto"/>
        <w:textAlignment w:val="top"/>
        <w:rPr>
          <w:rFonts w:eastAsia="Times New Roman" w:cstheme="minorHAnsi"/>
          <w:color w:val="212121"/>
          <w:sz w:val="24"/>
          <w:szCs w:val="24"/>
          <w:lang w:eastAsia="en-IN"/>
        </w:rPr>
      </w:pPr>
      <w:r w:rsidRPr="0004113B">
        <w:rPr>
          <w:rFonts w:eastAsia="Times New Roman" w:cstheme="minorHAnsi"/>
          <w:color w:val="212121"/>
          <w:sz w:val="24"/>
          <w:szCs w:val="24"/>
          <w:lang w:eastAsia="en-IN"/>
        </w:rPr>
        <w:t>6) If no data point was reassigned then stop, otherwise repeat from step 3).</w:t>
      </w:r>
    </w:p>
    <w:p w14:paraId="7D1E90B7" w14:textId="6904605F" w:rsidR="008E6C5A" w:rsidRPr="00E46A7D" w:rsidRDefault="008E6C5A" w:rsidP="00E46A7D">
      <w:pPr>
        <w:rPr>
          <w:b/>
          <w:bCs/>
          <w:sz w:val="28"/>
          <w:szCs w:val="28"/>
        </w:rPr>
      </w:pPr>
    </w:p>
    <w:p w14:paraId="67F21CDD" w14:textId="488732E4" w:rsidR="008E6C5A" w:rsidRPr="000E38C1" w:rsidRDefault="00E46A7D" w:rsidP="000E38C1">
      <w:pPr>
        <w:pStyle w:val="ListParagraph"/>
        <w:numPr>
          <w:ilvl w:val="0"/>
          <w:numId w:val="4"/>
        </w:numPr>
        <w:rPr>
          <w:b/>
          <w:bCs/>
          <w:sz w:val="28"/>
          <w:szCs w:val="28"/>
        </w:rPr>
      </w:pPr>
      <w:r w:rsidRPr="000E38C1">
        <w:rPr>
          <w:b/>
          <w:bCs/>
          <w:sz w:val="28"/>
          <w:szCs w:val="28"/>
        </w:rPr>
        <w:t>How is the value of ‘k’ chosen in K-means clustering? Explain both the statistical as well as the business aspect of it.</w:t>
      </w:r>
    </w:p>
    <w:p w14:paraId="52D4CB47" w14:textId="65FCFC4D" w:rsidR="000E38C1" w:rsidRDefault="000E38C1" w:rsidP="000E38C1">
      <w:pPr>
        <w:ind w:left="360"/>
        <w:rPr>
          <w:rFonts w:cstheme="minorHAnsi"/>
          <w:b/>
          <w:bCs/>
          <w:color w:val="292929"/>
          <w:spacing w:val="-1"/>
          <w:sz w:val="24"/>
          <w:szCs w:val="24"/>
          <w:shd w:val="clear" w:color="auto" w:fill="FFFFFF"/>
        </w:rPr>
      </w:pPr>
      <w:r>
        <w:rPr>
          <w:b/>
          <w:bCs/>
          <w:sz w:val="28"/>
          <w:szCs w:val="28"/>
        </w:rPr>
        <w:t xml:space="preserve">ANS: </w:t>
      </w:r>
      <w:r w:rsidRPr="000E38C1">
        <w:rPr>
          <w:rFonts w:cstheme="minorHAnsi"/>
          <w:color w:val="292929"/>
          <w:spacing w:val="-1"/>
          <w:sz w:val="24"/>
          <w:szCs w:val="24"/>
          <w:shd w:val="clear" w:color="auto" w:fill="FFFFFF"/>
        </w:rPr>
        <w:t>The basic idea behind k-means consists of defining k clusters such that total</w:t>
      </w:r>
      <w:r w:rsidRPr="000E38C1">
        <w:rPr>
          <w:rStyle w:val="Strong"/>
          <w:rFonts w:cstheme="minorHAnsi"/>
          <w:color w:val="292929"/>
          <w:spacing w:val="-1"/>
          <w:sz w:val="24"/>
          <w:szCs w:val="24"/>
          <w:shd w:val="clear" w:color="auto" w:fill="FFFFFF"/>
        </w:rPr>
        <w:t> </w:t>
      </w:r>
      <w:r w:rsidRPr="000E38C1">
        <w:rPr>
          <w:rStyle w:val="Strong"/>
          <w:rFonts w:cstheme="minorHAnsi"/>
          <w:b w:val="0"/>
          <w:bCs w:val="0"/>
          <w:color w:val="292929"/>
          <w:spacing w:val="-1"/>
          <w:sz w:val="24"/>
          <w:szCs w:val="24"/>
          <w:shd w:val="clear" w:color="auto" w:fill="FFFFFF"/>
        </w:rPr>
        <w:t>within-cluster variation (or error) is minimum</w:t>
      </w:r>
      <w:r w:rsidRPr="000E38C1">
        <w:rPr>
          <w:rFonts w:cstheme="minorHAnsi"/>
          <w:b/>
          <w:bCs/>
          <w:color w:val="292929"/>
          <w:spacing w:val="-1"/>
          <w:sz w:val="24"/>
          <w:szCs w:val="24"/>
          <w:shd w:val="clear" w:color="auto" w:fill="FFFFFF"/>
        </w:rPr>
        <w:t>.</w:t>
      </w:r>
    </w:p>
    <w:p w14:paraId="3568125B" w14:textId="001997DA" w:rsidR="00735CA8" w:rsidRDefault="00735CA8" w:rsidP="000E38C1">
      <w:pPr>
        <w:ind w:left="360"/>
        <w:rPr>
          <w:rFonts w:cstheme="minorHAnsi"/>
          <w:color w:val="292929"/>
          <w:spacing w:val="-1"/>
          <w:sz w:val="24"/>
          <w:szCs w:val="24"/>
          <w:shd w:val="clear" w:color="auto" w:fill="FFFFFF"/>
        </w:rPr>
      </w:pPr>
      <w:r w:rsidRPr="00735CA8">
        <w:rPr>
          <w:rFonts w:cstheme="minorHAnsi"/>
          <w:color w:val="292929"/>
          <w:spacing w:val="-1"/>
          <w:sz w:val="24"/>
          <w:szCs w:val="24"/>
          <w:shd w:val="clear" w:color="auto" w:fill="FFFFFF"/>
        </w:rPr>
        <w:t>A cluster center is the representative of its cluster. The squared distance between each point and its cluster center is the required variation. The aim of k-means clustering is to find these k clusters and their centers while reducing the total error.</w:t>
      </w:r>
    </w:p>
    <w:p w14:paraId="10624EF1" w14:textId="0101D989" w:rsidR="00735CA8" w:rsidRPr="00735CA8" w:rsidRDefault="00735CA8" w:rsidP="00735CA8">
      <w:pPr>
        <w:pStyle w:val="id"/>
        <w:shd w:val="clear" w:color="auto" w:fill="FFFFFF"/>
        <w:spacing w:before="0" w:beforeAutospacing="0" w:after="0" w:afterAutospacing="0"/>
        <w:rPr>
          <w:rFonts w:asciiTheme="minorHAnsi" w:hAnsiTheme="minorHAnsi" w:cstheme="minorHAnsi"/>
          <w:color w:val="292929"/>
          <w:spacing w:val="-1"/>
        </w:rPr>
      </w:pPr>
      <w:r>
        <w:rPr>
          <w:rFonts w:ascii="Georgia" w:hAnsi="Georgia"/>
          <w:color w:val="292929"/>
          <w:spacing w:val="-1"/>
          <w:sz w:val="32"/>
          <w:szCs w:val="32"/>
        </w:rPr>
        <w:t> </w:t>
      </w:r>
      <w:r>
        <w:rPr>
          <w:rFonts w:ascii="Georgia" w:hAnsi="Georgia"/>
          <w:color w:val="292929"/>
          <w:spacing w:val="-1"/>
          <w:sz w:val="32"/>
          <w:szCs w:val="32"/>
        </w:rPr>
        <w:t xml:space="preserve">    </w:t>
      </w:r>
      <w:r w:rsidRPr="00735CA8">
        <w:rPr>
          <w:rFonts w:asciiTheme="minorHAnsi" w:hAnsiTheme="minorHAnsi" w:cstheme="minorHAnsi"/>
          <w:color w:val="292929"/>
          <w:spacing w:val="-1"/>
        </w:rPr>
        <w:t>There are</w:t>
      </w:r>
      <w:r w:rsidRPr="00735CA8">
        <w:rPr>
          <w:rFonts w:ascii="Georgia" w:hAnsi="Georgia"/>
          <w:color w:val="292929"/>
          <w:spacing w:val="-1"/>
        </w:rPr>
        <w:t xml:space="preserve"> </w:t>
      </w:r>
      <w:r w:rsidRPr="00735CA8">
        <w:rPr>
          <w:rFonts w:asciiTheme="minorHAnsi" w:hAnsiTheme="minorHAnsi" w:cstheme="minorHAnsi"/>
          <w:color w:val="292929"/>
          <w:spacing w:val="-1"/>
        </w:rPr>
        <w:t>two methods that can be useful to find this mysterious k in k-Means.</w:t>
      </w:r>
    </w:p>
    <w:p w14:paraId="267B2A1A" w14:textId="0833EBF1" w:rsidR="00735CA8" w:rsidRPr="00735CA8" w:rsidRDefault="00735CA8" w:rsidP="00735CA8">
      <w:pPr>
        <w:pStyle w:val="id"/>
        <w:shd w:val="clear" w:color="auto" w:fill="FFFFFF"/>
        <w:spacing w:before="0" w:beforeAutospacing="0" w:after="0" w:afterAutospacing="0"/>
        <w:rPr>
          <w:rFonts w:asciiTheme="minorHAnsi" w:hAnsiTheme="minorHAnsi" w:cstheme="minorHAnsi"/>
          <w:color w:val="292929"/>
          <w:spacing w:val="-1"/>
        </w:rPr>
      </w:pPr>
      <w:r>
        <w:rPr>
          <w:rFonts w:asciiTheme="minorHAnsi" w:hAnsiTheme="minorHAnsi" w:cstheme="minorHAnsi"/>
          <w:color w:val="292929"/>
          <w:spacing w:val="-1"/>
        </w:rPr>
        <w:t xml:space="preserve">       </w:t>
      </w:r>
      <w:r w:rsidRPr="00735CA8">
        <w:rPr>
          <w:rFonts w:asciiTheme="minorHAnsi" w:hAnsiTheme="minorHAnsi" w:cstheme="minorHAnsi"/>
          <w:color w:val="292929"/>
          <w:spacing w:val="-1"/>
        </w:rPr>
        <w:t>These methods are:</w:t>
      </w:r>
    </w:p>
    <w:p w14:paraId="5E0AE3E9" w14:textId="77777777" w:rsidR="00735CA8" w:rsidRPr="00735CA8" w:rsidRDefault="00735CA8" w:rsidP="00735CA8">
      <w:pPr>
        <w:pStyle w:val="id"/>
        <w:numPr>
          <w:ilvl w:val="0"/>
          <w:numId w:val="5"/>
        </w:numPr>
        <w:shd w:val="clear" w:color="auto" w:fill="FFFFFF"/>
        <w:spacing w:before="0" w:beforeAutospacing="0" w:after="0" w:afterAutospacing="0"/>
        <w:ind w:left="1170"/>
        <w:rPr>
          <w:rFonts w:asciiTheme="minorHAnsi" w:hAnsiTheme="minorHAnsi" w:cstheme="minorHAnsi"/>
          <w:color w:val="292929"/>
          <w:spacing w:val="-1"/>
        </w:rPr>
      </w:pPr>
      <w:r w:rsidRPr="00735CA8">
        <w:rPr>
          <w:rStyle w:val="Strong"/>
          <w:rFonts w:asciiTheme="minorHAnsi" w:hAnsiTheme="minorHAnsi" w:cstheme="minorHAnsi"/>
          <w:color w:val="292929"/>
          <w:spacing w:val="-1"/>
        </w:rPr>
        <w:t>The Elbow Method</w:t>
      </w:r>
    </w:p>
    <w:p w14:paraId="62D651E3" w14:textId="77777777" w:rsidR="00735CA8" w:rsidRPr="00735CA8" w:rsidRDefault="00735CA8" w:rsidP="00735CA8">
      <w:pPr>
        <w:pStyle w:val="id"/>
        <w:numPr>
          <w:ilvl w:val="0"/>
          <w:numId w:val="5"/>
        </w:numPr>
        <w:shd w:val="clear" w:color="auto" w:fill="FFFFFF"/>
        <w:spacing w:before="0" w:beforeAutospacing="0" w:after="0" w:afterAutospacing="0"/>
        <w:ind w:left="1170"/>
        <w:rPr>
          <w:rFonts w:asciiTheme="minorHAnsi" w:hAnsiTheme="minorHAnsi" w:cstheme="minorHAnsi"/>
          <w:color w:val="292929"/>
          <w:spacing w:val="-1"/>
        </w:rPr>
      </w:pPr>
      <w:r w:rsidRPr="00735CA8">
        <w:rPr>
          <w:rStyle w:val="Strong"/>
          <w:rFonts w:asciiTheme="minorHAnsi" w:hAnsiTheme="minorHAnsi" w:cstheme="minorHAnsi"/>
          <w:color w:val="292929"/>
          <w:spacing w:val="-1"/>
        </w:rPr>
        <w:t>The Silhouette Method</w:t>
      </w:r>
    </w:p>
    <w:p w14:paraId="70E3254A" w14:textId="140CC2C5" w:rsidR="00735CA8" w:rsidRPr="000628E7" w:rsidRDefault="000628E7" w:rsidP="000628E7">
      <w:pPr>
        <w:pStyle w:val="ListParagraph"/>
        <w:numPr>
          <w:ilvl w:val="0"/>
          <w:numId w:val="4"/>
        </w:numPr>
        <w:rPr>
          <w:b/>
          <w:bCs/>
          <w:sz w:val="28"/>
          <w:szCs w:val="28"/>
        </w:rPr>
      </w:pPr>
      <w:r w:rsidRPr="000628E7">
        <w:rPr>
          <w:b/>
          <w:bCs/>
          <w:sz w:val="28"/>
          <w:szCs w:val="28"/>
        </w:rPr>
        <w:lastRenderedPageBreak/>
        <w:t>Explain the necessity for scaling/standardisation before performing Clustering.</w:t>
      </w:r>
    </w:p>
    <w:p w14:paraId="0ED9978B" w14:textId="77777777" w:rsidR="000628E7" w:rsidRPr="000628E7" w:rsidRDefault="000628E7" w:rsidP="000628E7">
      <w:pPr>
        <w:ind w:left="360"/>
        <w:rPr>
          <w:rFonts w:cstheme="minorHAnsi"/>
          <w:color w:val="242729"/>
          <w:sz w:val="24"/>
          <w:szCs w:val="24"/>
        </w:rPr>
      </w:pPr>
      <w:r>
        <w:rPr>
          <w:b/>
          <w:bCs/>
          <w:sz w:val="28"/>
          <w:szCs w:val="28"/>
        </w:rPr>
        <w:t xml:space="preserve">ANS: - </w:t>
      </w:r>
      <w:r w:rsidRPr="000628E7">
        <w:rPr>
          <w:rFonts w:cstheme="minorHAnsi"/>
          <w:color w:val="202124"/>
          <w:sz w:val="24"/>
          <w:szCs w:val="24"/>
          <w:shd w:val="clear" w:color="auto" w:fill="FFFFFF"/>
        </w:rPr>
        <w:t>When we standardize the data prior to performing cluster analysis, the clusters change. We find that with more equal scales, the Percent Native American variable more significantly contributes to defining the clusters. Standardization prevents variables with larger scales from dominating how clusters are defined</w:t>
      </w:r>
      <w:r w:rsidRPr="000628E7">
        <w:rPr>
          <w:rFonts w:cstheme="minorHAnsi"/>
          <w:color w:val="202124"/>
          <w:sz w:val="24"/>
          <w:szCs w:val="24"/>
          <w:shd w:val="clear" w:color="auto" w:fill="FFFFFF"/>
        </w:rPr>
        <w:t>.</w:t>
      </w:r>
      <w:r w:rsidRPr="000628E7">
        <w:rPr>
          <w:rFonts w:cstheme="minorHAnsi"/>
          <w:color w:val="242729"/>
          <w:sz w:val="24"/>
          <w:szCs w:val="24"/>
        </w:rPr>
        <w:br/>
        <w:t>If you have two features, one where the differences between cases is large and the other small, are you prepared to have the former as almost the only driver of distance?</w:t>
      </w:r>
    </w:p>
    <w:p w14:paraId="45FD8392" w14:textId="78E43D07" w:rsidR="000628E7" w:rsidRPr="000628E7" w:rsidRDefault="000628E7" w:rsidP="000628E7">
      <w:pPr>
        <w:spacing w:after="0" w:line="240" w:lineRule="auto"/>
        <w:ind w:left="360"/>
        <w:rPr>
          <w:rFonts w:cstheme="minorHAnsi"/>
          <w:color w:val="242729"/>
          <w:sz w:val="24"/>
          <w:szCs w:val="24"/>
        </w:rPr>
      </w:pPr>
      <w:r w:rsidRPr="000628E7">
        <w:rPr>
          <w:rFonts w:cstheme="minorHAnsi"/>
          <w:color w:val="242729"/>
          <w:sz w:val="24"/>
          <w:szCs w:val="24"/>
        </w:rPr>
        <w:t xml:space="preserve">So for example if you clustered people on their weights in kilograms and heights in metres, is a 1kg difference as significant as a 1m difference in height? Does it matter that you would get different </w:t>
      </w:r>
      <w:r w:rsidRPr="000628E7">
        <w:rPr>
          <w:rFonts w:cstheme="minorHAnsi"/>
          <w:color w:val="242729"/>
          <w:sz w:val="24"/>
          <w:szCs w:val="24"/>
        </w:rPr>
        <w:t>clustering’s</w:t>
      </w:r>
      <w:r w:rsidRPr="000628E7">
        <w:rPr>
          <w:rFonts w:cstheme="minorHAnsi"/>
          <w:color w:val="242729"/>
          <w:sz w:val="24"/>
          <w:szCs w:val="24"/>
        </w:rPr>
        <w:t xml:space="preserve"> on weights in kilograms and heights in centimetres? If your answers are "no" and "yes" respectively then you should probably scale.</w:t>
      </w:r>
    </w:p>
    <w:p w14:paraId="77DC8226" w14:textId="5BBB92D9" w:rsidR="000628E7" w:rsidRPr="000628E7" w:rsidRDefault="000628E7" w:rsidP="000628E7">
      <w:pPr>
        <w:spacing w:after="0" w:line="240" w:lineRule="auto"/>
        <w:ind w:left="360"/>
        <w:rPr>
          <w:rFonts w:cstheme="minorHAnsi"/>
          <w:color w:val="202124"/>
          <w:sz w:val="24"/>
          <w:szCs w:val="24"/>
          <w:shd w:val="clear" w:color="auto" w:fill="FFFFFF"/>
        </w:rPr>
      </w:pPr>
      <w:r w:rsidRPr="000628E7">
        <w:rPr>
          <w:rFonts w:cstheme="minorHAnsi"/>
          <w:color w:val="242729"/>
          <w:sz w:val="24"/>
          <w:szCs w:val="24"/>
        </w:rPr>
        <w:t>On the other hand, if you were clustering Canadian cities based on distances east/west and distances north/south then, although there will typically be much bigger differences east/west, you may be happy just to use unscaled distances in either kilometres or miles (though you might want to adjust degrees of longitude and latitude for the curvature of the earth).</w:t>
      </w:r>
    </w:p>
    <w:p w14:paraId="783BBC21" w14:textId="7F536AA6" w:rsidR="000628E7" w:rsidRDefault="000628E7" w:rsidP="000628E7">
      <w:pPr>
        <w:ind w:left="360"/>
        <w:rPr>
          <w:rFonts w:cstheme="minorHAnsi"/>
          <w:sz w:val="28"/>
          <w:szCs w:val="28"/>
        </w:rPr>
      </w:pPr>
    </w:p>
    <w:p w14:paraId="3E2F4BE1" w14:textId="701270A6" w:rsidR="007516BD" w:rsidRPr="007516BD" w:rsidRDefault="007516BD" w:rsidP="007516BD">
      <w:pPr>
        <w:rPr>
          <w:b/>
          <w:bCs/>
          <w:sz w:val="28"/>
          <w:szCs w:val="28"/>
        </w:rPr>
      </w:pPr>
      <w:r w:rsidRPr="007516BD">
        <w:rPr>
          <w:b/>
          <w:bCs/>
          <w:sz w:val="28"/>
          <w:szCs w:val="28"/>
        </w:rPr>
        <w:t> e) Explain the different linkages used in Hierarchical Clustering.</w:t>
      </w:r>
    </w:p>
    <w:p w14:paraId="2ABB67F5" w14:textId="18E45823" w:rsidR="007516BD" w:rsidRPr="007516BD" w:rsidRDefault="007516BD" w:rsidP="007516BD">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Pr>
          <w:rFonts w:eastAsia="Times New Roman" w:cstheme="minorHAnsi"/>
          <w:color w:val="000000" w:themeColor="text1"/>
          <w:spacing w:val="2"/>
          <w:sz w:val="24"/>
          <w:szCs w:val="24"/>
          <w:lang w:eastAsia="en-IN"/>
        </w:rPr>
        <w:t>T</w:t>
      </w:r>
      <w:r w:rsidRPr="007516BD">
        <w:rPr>
          <w:rFonts w:eastAsia="Times New Roman" w:cstheme="minorHAnsi"/>
          <w:color w:val="000000" w:themeColor="text1"/>
          <w:spacing w:val="2"/>
          <w:sz w:val="24"/>
          <w:szCs w:val="24"/>
          <w:lang w:eastAsia="en-IN"/>
        </w:rPr>
        <w:t>he process of Hierarchical Clustering involves either clustering sub-clusters(data points in the first iteration) into larger clusters in a bottom-up manner or dividing a larger cluster into smaller sub-clusters in a top-down manner. During both the types of hierarchical clustering, the distance between two sub-clusters needs to be computed. The different types of linkages describe the different approaches to measure the distance between two sub-clusters of data points. The different types of linkages are:-</w:t>
      </w:r>
    </w:p>
    <w:p w14:paraId="728FDFF8" w14:textId="77777777" w:rsidR="007516BD" w:rsidRPr="007516BD" w:rsidRDefault="007516BD" w:rsidP="007516BD">
      <w:p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7516BD">
        <w:rPr>
          <w:rFonts w:eastAsia="Times New Roman" w:cstheme="minorHAnsi"/>
          <w:color w:val="000000" w:themeColor="text1"/>
          <w:spacing w:val="2"/>
          <w:sz w:val="24"/>
          <w:szCs w:val="24"/>
          <w:lang w:eastAsia="en-IN"/>
        </w:rPr>
        <w:t>1. </w:t>
      </w:r>
      <w:r w:rsidRPr="007516BD">
        <w:rPr>
          <w:rFonts w:eastAsia="Times New Roman" w:cstheme="minorHAnsi"/>
          <w:b/>
          <w:bCs/>
          <w:color w:val="000000" w:themeColor="text1"/>
          <w:spacing w:val="2"/>
          <w:sz w:val="24"/>
          <w:szCs w:val="24"/>
          <w:bdr w:val="none" w:sz="0" w:space="0" w:color="auto" w:frame="1"/>
          <w:lang w:eastAsia="en-IN"/>
        </w:rPr>
        <w:t>Single Linkage:</w:t>
      </w:r>
      <w:r w:rsidRPr="007516BD">
        <w:rPr>
          <w:rFonts w:eastAsia="Times New Roman" w:cstheme="minorHAnsi"/>
          <w:color w:val="000000" w:themeColor="text1"/>
          <w:spacing w:val="2"/>
          <w:sz w:val="24"/>
          <w:szCs w:val="24"/>
          <w:lang w:eastAsia="en-IN"/>
        </w:rPr>
        <w:t> For two clusters R and S, the single linkage returns the minimum distance between two points i and j such that i belongs to R and j belongs to S.</w:t>
      </w:r>
    </w:p>
    <w:p w14:paraId="14900F41" w14:textId="5F644958" w:rsidR="007516BD" w:rsidRPr="007516BD" w:rsidRDefault="007516BD" w:rsidP="007516BD">
      <w:pPr>
        <w:shd w:val="clear" w:color="auto" w:fill="FFFFFF"/>
        <w:spacing w:after="0" w:line="240" w:lineRule="auto"/>
        <w:jc w:val="center"/>
        <w:textAlignment w:val="baseline"/>
        <w:rPr>
          <w:rFonts w:eastAsia="Times New Roman" w:cstheme="minorHAnsi"/>
          <w:color w:val="000000" w:themeColor="text1"/>
          <w:spacing w:val="2"/>
          <w:sz w:val="24"/>
          <w:szCs w:val="24"/>
          <w:lang w:eastAsia="en-IN"/>
        </w:rPr>
      </w:pPr>
      <w:r w:rsidRPr="007516BD">
        <w:rPr>
          <w:rFonts w:eastAsia="Times New Roman" w:cstheme="minorHAnsi"/>
          <w:noProof/>
          <w:color w:val="000000" w:themeColor="text1"/>
          <w:spacing w:val="2"/>
          <w:sz w:val="24"/>
          <w:szCs w:val="24"/>
          <w:lang w:eastAsia="en-IN"/>
        </w:rPr>
        <mc:AlternateContent>
          <mc:Choice Requires="wps">
            <w:drawing>
              <wp:inline distT="0" distB="0" distL="0" distR="0" wp14:anchorId="6EB18154" wp14:editId="006FE301">
                <wp:extent cx="3533775" cy="257175"/>
                <wp:effectExtent l="0" t="0" r="0" b="0"/>
                <wp:docPr id="3" name="Rectangle 3" descr="L(R, S) = min(D(i, j)), i\epsilon R, j\epsilon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337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5C8DD" id="Rectangle 3" o:spid="_x0000_s1026" alt="L(R, S) = min(D(i, j)), i\epsilon R, j\epsilon S" style="width:278.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" filled="f" stroked="f">
                <o:lock v:ext="edit" aspectratio="t"/>
                <w10:anchorlock/>
              </v:rect>
            </w:pict>
          </mc:Fallback>
        </mc:AlternateContent>
      </w:r>
    </w:p>
    <w:p w14:paraId="16B2D3D6" w14:textId="3204E597" w:rsidR="007516BD" w:rsidRPr="007516BD" w:rsidRDefault="007516BD" w:rsidP="007516BD">
      <w:pPr>
        <w:rPr>
          <w:rFonts w:cstheme="minorHAnsi"/>
          <w:color w:val="000000" w:themeColor="text1"/>
          <w:sz w:val="24"/>
          <w:szCs w:val="24"/>
        </w:rPr>
      </w:pPr>
      <w:r w:rsidRPr="007516BD">
        <w:rPr>
          <w:rFonts w:cstheme="minorHAnsi"/>
          <w:color w:val="000000" w:themeColor="text1"/>
          <w:spacing w:val="2"/>
          <w:sz w:val="24"/>
          <w:szCs w:val="24"/>
          <w:shd w:val="clear" w:color="auto" w:fill="FFFFFF"/>
        </w:rPr>
        <w:t>2. </w:t>
      </w:r>
      <w:r w:rsidRPr="007516BD">
        <w:rPr>
          <w:rStyle w:val="Strong"/>
          <w:rFonts w:cstheme="minorHAnsi"/>
          <w:color w:val="000000" w:themeColor="text1"/>
          <w:spacing w:val="2"/>
          <w:sz w:val="24"/>
          <w:szCs w:val="24"/>
          <w:bdr w:val="none" w:sz="0" w:space="0" w:color="auto" w:frame="1"/>
          <w:shd w:val="clear" w:color="auto" w:fill="FFFFFF"/>
        </w:rPr>
        <w:t>Complete Linkage:</w:t>
      </w:r>
      <w:r w:rsidRPr="007516BD">
        <w:rPr>
          <w:rFonts w:cstheme="minorHAnsi"/>
          <w:color w:val="000000" w:themeColor="text1"/>
          <w:spacing w:val="2"/>
          <w:sz w:val="24"/>
          <w:szCs w:val="24"/>
          <w:shd w:val="clear" w:color="auto" w:fill="FFFFFF"/>
        </w:rPr>
        <w:t> For two clusters R and S, the single linkage returns the maximum distance between two points i and j such that i belongs to R and j belongs to S.</w:t>
      </w:r>
    </w:p>
    <w:sectPr w:rsidR="007516BD" w:rsidRPr="007516BD" w:rsidSect="00F83F9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35269"/>
    <w:multiLevelType w:val="hybridMultilevel"/>
    <w:tmpl w:val="988CD1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B1941"/>
    <w:multiLevelType w:val="multilevel"/>
    <w:tmpl w:val="1E5A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5616E"/>
    <w:multiLevelType w:val="hybridMultilevel"/>
    <w:tmpl w:val="B5AC0D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A65FF8"/>
    <w:multiLevelType w:val="hybridMultilevel"/>
    <w:tmpl w:val="121C0D2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872EBE"/>
    <w:multiLevelType w:val="hybridMultilevel"/>
    <w:tmpl w:val="E8F481F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9B"/>
    <w:rsid w:val="0004113B"/>
    <w:rsid w:val="0005584E"/>
    <w:rsid w:val="000628E7"/>
    <w:rsid w:val="000E38C1"/>
    <w:rsid w:val="00193B9F"/>
    <w:rsid w:val="001A2C6B"/>
    <w:rsid w:val="00226556"/>
    <w:rsid w:val="00287414"/>
    <w:rsid w:val="005267A6"/>
    <w:rsid w:val="00580200"/>
    <w:rsid w:val="00735CA8"/>
    <w:rsid w:val="007516BD"/>
    <w:rsid w:val="00753652"/>
    <w:rsid w:val="008E6C5A"/>
    <w:rsid w:val="00937F91"/>
    <w:rsid w:val="00976CBE"/>
    <w:rsid w:val="00E46A7D"/>
    <w:rsid w:val="00F11062"/>
    <w:rsid w:val="00F83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5CF8"/>
  <w15:chartTrackingRefBased/>
  <w15:docId w15:val="{6B17D86B-6041-49AB-8598-C8E7DAFD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F9B"/>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652"/>
    <w:pPr>
      <w:ind w:left="720"/>
      <w:contextualSpacing/>
    </w:pPr>
  </w:style>
  <w:style w:type="character" w:styleId="Strong">
    <w:name w:val="Strong"/>
    <w:basedOn w:val="DefaultParagraphFont"/>
    <w:uiPriority w:val="22"/>
    <w:qFormat/>
    <w:rsid w:val="00287414"/>
    <w:rPr>
      <w:b/>
      <w:bCs/>
    </w:rPr>
  </w:style>
  <w:style w:type="paragraph" w:customStyle="1" w:styleId="cdt4ke">
    <w:name w:val="cdt4ke"/>
    <w:basedOn w:val="Normal"/>
    <w:rsid w:val="000411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4113B"/>
    <w:rPr>
      <w:i/>
      <w:iCs/>
    </w:rPr>
  </w:style>
  <w:style w:type="paragraph" w:customStyle="1" w:styleId="id">
    <w:name w:val="id"/>
    <w:basedOn w:val="Normal"/>
    <w:rsid w:val="00735C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628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742131">
      <w:bodyDiv w:val="1"/>
      <w:marLeft w:val="0"/>
      <w:marRight w:val="0"/>
      <w:marTop w:val="0"/>
      <w:marBottom w:val="0"/>
      <w:divBdr>
        <w:top w:val="none" w:sz="0" w:space="0" w:color="auto"/>
        <w:left w:val="none" w:sz="0" w:space="0" w:color="auto"/>
        <w:bottom w:val="none" w:sz="0" w:space="0" w:color="auto"/>
        <w:right w:val="none" w:sz="0" w:space="0" w:color="auto"/>
      </w:divBdr>
    </w:div>
    <w:div w:id="1464418998">
      <w:bodyDiv w:val="1"/>
      <w:marLeft w:val="0"/>
      <w:marRight w:val="0"/>
      <w:marTop w:val="0"/>
      <w:marBottom w:val="0"/>
      <w:divBdr>
        <w:top w:val="none" w:sz="0" w:space="0" w:color="auto"/>
        <w:left w:val="none" w:sz="0" w:space="0" w:color="auto"/>
        <w:bottom w:val="none" w:sz="0" w:space="0" w:color="auto"/>
        <w:right w:val="none" w:sz="0" w:space="0" w:color="auto"/>
      </w:divBdr>
    </w:div>
    <w:div w:id="1714887325">
      <w:bodyDiv w:val="1"/>
      <w:marLeft w:val="0"/>
      <w:marRight w:val="0"/>
      <w:marTop w:val="0"/>
      <w:marBottom w:val="0"/>
      <w:divBdr>
        <w:top w:val="none" w:sz="0" w:space="0" w:color="auto"/>
        <w:left w:val="none" w:sz="0" w:space="0" w:color="auto"/>
        <w:bottom w:val="none" w:sz="0" w:space="0" w:color="auto"/>
        <w:right w:val="none" w:sz="0" w:space="0" w:color="auto"/>
      </w:divBdr>
    </w:div>
    <w:div w:id="1766265320">
      <w:bodyDiv w:val="1"/>
      <w:marLeft w:val="0"/>
      <w:marRight w:val="0"/>
      <w:marTop w:val="0"/>
      <w:marBottom w:val="0"/>
      <w:divBdr>
        <w:top w:val="none" w:sz="0" w:space="0" w:color="auto"/>
        <w:left w:val="none" w:sz="0" w:space="0" w:color="auto"/>
        <w:bottom w:val="none" w:sz="0" w:space="0" w:color="auto"/>
        <w:right w:val="none" w:sz="0" w:space="0" w:color="auto"/>
      </w:divBdr>
      <w:divsChild>
        <w:div w:id="1262570262">
          <w:marLeft w:val="0"/>
          <w:marRight w:val="0"/>
          <w:marTop w:val="0"/>
          <w:marBottom w:val="0"/>
          <w:divBdr>
            <w:top w:val="none" w:sz="0" w:space="0" w:color="auto"/>
            <w:left w:val="none" w:sz="0" w:space="0" w:color="auto"/>
            <w:bottom w:val="none" w:sz="0" w:space="0" w:color="auto"/>
            <w:right w:val="none" w:sz="0" w:space="0" w:color="auto"/>
          </w:divBdr>
          <w:divsChild>
            <w:div w:id="1830750724">
              <w:marLeft w:val="0"/>
              <w:marRight w:val="0"/>
              <w:marTop w:val="0"/>
              <w:marBottom w:val="0"/>
              <w:divBdr>
                <w:top w:val="none" w:sz="0" w:space="0" w:color="auto"/>
                <w:left w:val="none" w:sz="0" w:space="0" w:color="auto"/>
                <w:bottom w:val="none" w:sz="0" w:space="0" w:color="auto"/>
                <w:right w:val="none" w:sz="0" w:space="0" w:color="auto"/>
              </w:divBdr>
              <w:divsChild>
                <w:div w:id="678625329">
                  <w:marLeft w:val="0"/>
                  <w:marRight w:val="0"/>
                  <w:marTop w:val="0"/>
                  <w:marBottom w:val="0"/>
                  <w:divBdr>
                    <w:top w:val="none" w:sz="0" w:space="0" w:color="auto"/>
                    <w:left w:val="none" w:sz="0" w:space="0" w:color="auto"/>
                    <w:bottom w:val="none" w:sz="0" w:space="0" w:color="auto"/>
                    <w:right w:val="none" w:sz="0" w:space="0" w:color="auto"/>
                  </w:divBdr>
                  <w:divsChild>
                    <w:div w:id="1957054920">
                      <w:marLeft w:val="0"/>
                      <w:marRight w:val="0"/>
                      <w:marTop w:val="0"/>
                      <w:marBottom w:val="0"/>
                      <w:divBdr>
                        <w:top w:val="none" w:sz="0" w:space="0" w:color="auto"/>
                        <w:left w:val="none" w:sz="0" w:space="0" w:color="auto"/>
                        <w:bottom w:val="none" w:sz="0" w:space="0" w:color="auto"/>
                        <w:right w:val="none" w:sz="0" w:space="0" w:color="auto"/>
                      </w:divBdr>
                      <w:divsChild>
                        <w:div w:id="1824812016">
                          <w:marLeft w:val="0"/>
                          <w:marRight w:val="0"/>
                          <w:marTop w:val="0"/>
                          <w:marBottom w:val="0"/>
                          <w:divBdr>
                            <w:top w:val="none" w:sz="0" w:space="0" w:color="auto"/>
                            <w:left w:val="none" w:sz="0" w:space="0" w:color="auto"/>
                            <w:bottom w:val="none" w:sz="0" w:space="0" w:color="auto"/>
                            <w:right w:val="none" w:sz="0" w:space="0" w:color="auto"/>
                          </w:divBdr>
                          <w:divsChild>
                            <w:div w:id="170490007">
                              <w:marLeft w:val="0"/>
                              <w:marRight w:val="0"/>
                              <w:marTop w:val="0"/>
                              <w:marBottom w:val="0"/>
                              <w:divBdr>
                                <w:top w:val="none" w:sz="0" w:space="0" w:color="auto"/>
                                <w:left w:val="none" w:sz="0" w:space="0" w:color="auto"/>
                                <w:bottom w:val="none" w:sz="0" w:space="0" w:color="auto"/>
                                <w:right w:val="none" w:sz="0" w:space="0" w:color="auto"/>
                              </w:divBdr>
                              <w:divsChild>
                                <w:div w:id="1390105816">
                                  <w:marLeft w:val="0"/>
                                  <w:marRight w:val="0"/>
                                  <w:marTop w:val="0"/>
                                  <w:marBottom w:val="0"/>
                                  <w:divBdr>
                                    <w:top w:val="none" w:sz="0" w:space="0" w:color="auto"/>
                                    <w:left w:val="none" w:sz="0" w:space="0" w:color="auto"/>
                                    <w:bottom w:val="none" w:sz="0" w:space="0" w:color="auto"/>
                                    <w:right w:val="none" w:sz="0" w:space="0" w:color="auto"/>
                                  </w:divBdr>
                                  <w:divsChild>
                                    <w:div w:id="1474178086">
                                      <w:marLeft w:val="0"/>
                                      <w:marRight w:val="0"/>
                                      <w:marTop w:val="0"/>
                                      <w:marBottom w:val="0"/>
                                      <w:divBdr>
                                        <w:top w:val="none" w:sz="0" w:space="0" w:color="auto"/>
                                        <w:left w:val="none" w:sz="0" w:space="0" w:color="auto"/>
                                        <w:bottom w:val="none" w:sz="0" w:space="0" w:color="auto"/>
                                        <w:right w:val="none" w:sz="0" w:space="0" w:color="auto"/>
                                      </w:divBdr>
                                      <w:divsChild>
                                        <w:div w:id="526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996247">
          <w:marLeft w:val="0"/>
          <w:marRight w:val="0"/>
          <w:marTop w:val="0"/>
          <w:marBottom w:val="0"/>
          <w:divBdr>
            <w:top w:val="none" w:sz="0" w:space="0" w:color="auto"/>
            <w:left w:val="none" w:sz="0" w:space="0" w:color="auto"/>
            <w:bottom w:val="none" w:sz="0" w:space="0" w:color="auto"/>
            <w:right w:val="none" w:sz="0" w:space="0" w:color="auto"/>
          </w:divBdr>
          <w:divsChild>
            <w:div w:id="560599466">
              <w:marLeft w:val="0"/>
              <w:marRight w:val="0"/>
              <w:marTop w:val="0"/>
              <w:marBottom w:val="0"/>
              <w:divBdr>
                <w:top w:val="none" w:sz="0" w:space="0" w:color="auto"/>
                <w:left w:val="none" w:sz="0" w:space="0" w:color="auto"/>
                <w:bottom w:val="none" w:sz="0" w:space="0" w:color="auto"/>
                <w:right w:val="none" w:sz="0" w:space="0" w:color="auto"/>
              </w:divBdr>
              <w:divsChild>
                <w:div w:id="1920484641">
                  <w:marLeft w:val="0"/>
                  <w:marRight w:val="0"/>
                  <w:marTop w:val="0"/>
                  <w:marBottom w:val="0"/>
                  <w:divBdr>
                    <w:top w:val="none" w:sz="0" w:space="0" w:color="auto"/>
                    <w:left w:val="none" w:sz="0" w:space="0" w:color="auto"/>
                    <w:bottom w:val="none" w:sz="0" w:space="0" w:color="auto"/>
                    <w:right w:val="none" w:sz="0" w:space="0" w:color="auto"/>
                  </w:divBdr>
                  <w:divsChild>
                    <w:div w:id="956259160">
                      <w:marLeft w:val="0"/>
                      <w:marRight w:val="0"/>
                      <w:marTop w:val="0"/>
                      <w:marBottom w:val="0"/>
                      <w:divBdr>
                        <w:top w:val="none" w:sz="0" w:space="0" w:color="auto"/>
                        <w:left w:val="none" w:sz="0" w:space="0" w:color="auto"/>
                        <w:bottom w:val="none" w:sz="0" w:space="0" w:color="auto"/>
                        <w:right w:val="none" w:sz="0" w:space="0" w:color="auto"/>
                      </w:divBdr>
                      <w:divsChild>
                        <w:div w:id="92365722">
                          <w:marLeft w:val="0"/>
                          <w:marRight w:val="0"/>
                          <w:marTop w:val="0"/>
                          <w:marBottom w:val="0"/>
                          <w:divBdr>
                            <w:top w:val="none" w:sz="0" w:space="0" w:color="auto"/>
                            <w:left w:val="none" w:sz="0" w:space="0" w:color="auto"/>
                            <w:bottom w:val="none" w:sz="0" w:space="0" w:color="auto"/>
                            <w:right w:val="none" w:sz="0" w:space="0" w:color="auto"/>
                          </w:divBdr>
                          <w:divsChild>
                            <w:div w:id="206380147">
                              <w:marLeft w:val="0"/>
                              <w:marRight w:val="0"/>
                              <w:marTop w:val="0"/>
                              <w:marBottom w:val="0"/>
                              <w:divBdr>
                                <w:top w:val="none" w:sz="0" w:space="0" w:color="auto"/>
                                <w:left w:val="none" w:sz="0" w:space="0" w:color="auto"/>
                                <w:bottom w:val="none" w:sz="0" w:space="0" w:color="auto"/>
                                <w:right w:val="none" w:sz="0" w:space="0" w:color="auto"/>
                              </w:divBdr>
                              <w:divsChild>
                                <w:div w:id="985863486">
                                  <w:marLeft w:val="0"/>
                                  <w:marRight w:val="0"/>
                                  <w:marTop w:val="0"/>
                                  <w:marBottom w:val="0"/>
                                  <w:divBdr>
                                    <w:top w:val="none" w:sz="0" w:space="0" w:color="auto"/>
                                    <w:left w:val="none" w:sz="0" w:space="0" w:color="auto"/>
                                    <w:bottom w:val="none" w:sz="0" w:space="0" w:color="auto"/>
                                    <w:right w:val="none" w:sz="0" w:space="0" w:color="auto"/>
                                  </w:divBdr>
                                  <w:divsChild>
                                    <w:div w:id="1509902369">
                                      <w:marLeft w:val="0"/>
                                      <w:marRight w:val="0"/>
                                      <w:marTop w:val="0"/>
                                      <w:marBottom w:val="0"/>
                                      <w:divBdr>
                                        <w:top w:val="none" w:sz="0" w:space="0" w:color="auto"/>
                                        <w:left w:val="none" w:sz="0" w:space="0" w:color="auto"/>
                                        <w:bottom w:val="none" w:sz="0" w:space="0" w:color="auto"/>
                                        <w:right w:val="none" w:sz="0" w:space="0" w:color="auto"/>
                                      </w:divBdr>
                                      <w:divsChild>
                                        <w:div w:id="7449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899496">
                  <w:marLeft w:val="0"/>
                  <w:marRight w:val="0"/>
                  <w:marTop w:val="0"/>
                  <w:marBottom w:val="0"/>
                  <w:divBdr>
                    <w:top w:val="none" w:sz="0" w:space="0" w:color="auto"/>
                    <w:left w:val="none" w:sz="0" w:space="0" w:color="auto"/>
                    <w:bottom w:val="none" w:sz="0" w:space="0" w:color="auto"/>
                    <w:right w:val="none" w:sz="0" w:space="0" w:color="auto"/>
                  </w:divBdr>
                  <w:divsChild>
                    <w:div w:id="260263910">
                      <w:marLeft w:val="0"/>
                      <w:marRight w:val="0"/>
                      <w:marTop w:val="0"/>
                      <w:marBottom w:val="0"/>
                      <w:divBdr>
                        <w:top w:val="none" w:sz="0" w:space="0" w:color="auto"/>
                        <w:left w:val="none" w:sz="0" w:space="0" w:color="auto"/>
                        <w:bottom w:val="none" w:sz="0" w:space="0" w:color="auto"/>
                        <w:right w:val="none" w:sz="0" w:space="0" w:color="auto"/>
                      </w:divBdr>
                      <w:divsChild>
                        <w:div w:id="495610481">
                          <w:marLeft w:val="0"/>
                          <w:marRight w:val="0"/>
                          <w:marTop w:val="0"/>
                          <w:marBottom w:val="0"/>
                          <w:divBdr>
                            <w:top w:val="none" w:sz="0" w:space="0" w:color="auto"/>
                            <w:left w:val="none" w:sz="0" w:space="0" w:color="auto"/>
                            <w:bottom w:val="none" w:sz="0" w:space="0" w:color="auto"/>
                            <w:right w:val="none" w:sz="0" w:space="0" w:color="auto"/>
                          </w:divBdr>
                          <w:divsChild>
                            <w:div w:id="476187176">
                              <w:marLeft w:val="0"/>
                              <w:marRight w:val="0"/>
                              <w:marTop w:val="0"/>
                              <w:marBottom w:val="0"/>
                              <w:divBdr>
                                <w:top w:val="none" w:sz="0" w:space="0" w:color="auto"/>
                                <w:left w:val="none" w:sz="0" w:space="0" w:color="auto"/>
                                <w:bottom w:val="none" w:sz="0" w:space="0" w:color="auto"/>
                                <w:right w:val="none" w:sz="0" w:space="0" w:color="auto"/>
                              </w:divBdr>
                              <w:divsChild>
                                <w:div w:id="23406262">
                                  <w:marLeft w:val="0"/>
                                  <w:marRight w:val="0"/>
                                  <w:marTop w:val="0"/>
                                  <w:marBottom w:val="0"/>
                                  <w:divBdr>
                                    <w:top w:val="none" w:sz="0" w:space="0" w:color="auto"/>
                                    <w:left w:val="none" w:sz="0" w:space="0" w:color="auto"/>
                                    <w:bottom w:val="none" w:sz="0" w:space="0" w:color="auto"/>
                                    <w:right w:val="none" w:sz="0" w:space="0" w:color="auto"/>
                                  </w:divBdr>
                                  <w:divsChild>
                                    <w:div w:id="1445349941">
                                      <w:marLeft w:val="0"/>
                                      <w:marRight w:val="0"/>
                                      <w:marTop w:val="0"/>
                                      <w:marBottom w:val="0"/>
                                      <w:divBdr>
                                        <w:top w:val="none" w:sz="0" w:space="0" w:color="auto"/>
                                        <w:left w:val="none" w:sz="0" w:space="0" w:color="auto"/>
                                        <w:bottom w:val="none" w:sz="0" w:space="0" w:color="auto"/>
                                        <w:right w:val="none" w:sz="0" w:space="0" w:color="auto"/>
                                      </w:divBdr>
                                      <w:divsChild>
                                        <w:div w:id="17200582">
                                          <w:marLeft w:val="0"/>
                                          <w:marRight w:val="0"/>
                                          <w:marTop w:val="0"/>
                                          <w:marBottom w:val="0"/>
                                          <w:divBdr>
                                            <w:top w:val="none" w:sz="0" w:space="0" w:color="auto"/>
                                            <w:left w:val="none" w:sz="0" w:space="0" w:color="auto"/>
                                            <w:bottom w:val="none" w:sz="0" w:space="0" w:color="auto"/>
                                            <w:right w:val="none" w:sz="0" w:space="0" w:color="auto"/>
                                          </w:divBdr>
                                          <w:divsChild>
                                            <w:div w:id="3604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496980">
          <w:marLeft w:val="0"/>
          <w:marRight w:val="0"/>
          <w:marTop w:val="0"/>
          <w:marBottom w:val="0"/>
          <w:divBdr>
            <w:top w:val="none" w:sz="0" w:space="0" w:color="auto"/>
            <w:left w:val="none" w:sz="0" w:space="0" w:color="auto"/>
            <w:bottom w:val="none" w:sz="0" w:space="0" w:color="auto"/>
            <w:right w:val="none" w:sz="0" w:space="0" w:color="auto"/>
          </w:divBdr>
          <w:divsChild>
            <w:div w:id="832914425">
              <w:marLeft w:val="0"/>
              <w:marRight w:val="0"/>
              <w:marTop w:val="0"/>
              <w:marBottom w:val="0"/>
              <w:divBdr>
                <w:top w:val="none" w:sz="0" w:space="0" w:color="auto"/>
                <w:left w:val="none" w:sz="0" w:space="0" w:color="auto"/>
                <w:bottom w:val="none" w:sz="0" w:space="0" w:color="auto"/>
                <w:right w:val="none" w:sz="0" w:space="0" w:color="auto"/>
              </w:divBdr>
              <w:divsChild>
                <w:div w:id="54135073">
                  <w:marLeft w:val="0"/>
                  <w:marRight w:val="0"/>
                  <w:marTop w:val="0"/>
                  <w:marBottom w:val="0"/>
                  <w:divBdr>
                    <w:top w:val="none" w:sz="0" w:space="0" w:color="auto"/>
                    <w:left w:val="none" w:sz="0" w:space="0" w:color="auto"/>
                    <w:bottom w:val="none" w:sz="0" w:space="0" w:color="auto"/>
                    <w:right w:val="none" w:sz="0" w:space="0" w:color="auto"/>
                  </w:divBdr>
                  <w:divsChild>
                    <w:div w:id="1195657354">
                      <w:marLeft w:val="0"/>
                      <w:marRight w:val="0"/>
                      <w:marTop w:val="0"/>
                      <w:marBottom w:val="0"/>
                      <w:divBdr>
                        <w:top w:val="none" w:sz="0" w:space="0" w:color="auto"/>
                        <w:left w:val="none" w:sz="0" w:space="0" w:color="auto"/>
                        <w:bottom w:val="none" w:sz="0" w:space="0" w:color="auto"/>
                        <w:right w:val="none" w:sz="0" w:space="0" w:color="auto"/>
                      </w:divBdr>
                      <w:divsChild>
                        <w:div w:id="1188132537">
                          <w:marLeft w:val="0"/>
                          <w:marRight w:val="0"/>
                          <w:marTop w:val="0"/>
                          <w:marBottom w:val="0"/>
                          <w:divBdr>
                            <w:top w:val="none" w:sz="0" w:space="0" w:color="auto"/>
                            <w:left w:val="none" w:sz="0" w:space="0" w:color="auto"/>
                            <w:bottom w:val="none" w:sz="0" w:space="0" w:color="auto"/>
                            <w:right w:val="none" w:sz="0" w:space="0" w:color="auto"/>
                          </w:divBdr>
                          <w:divsChild>
                            <w:div w:id="1383098013">
                              <w:marLeft w:val="0"/>
                              <w:marRight w:val="0"/>
                              <w:marTop w:val="0"/>
                              <w:marBottom w:val="0"/>
                              <w:divBdr>
                                <w:top w:val="none" w:sz="0" w:space="0" w:color="auto"/>
                                <w:left w:val="none" w:sz="0" w:space="0" w:color="auto"/>
                                <w:bottom w:val="none" w:sz="0" w:space="0" w:color="auto"/>
                                <w:right w:val="none" w:sz="0" w:space="0" w:color="auto"/>
                              </w:divBdr>
                              <w:divsChild>
                                <w:div w:id="935745431">
                                  <w:marLeft w:val="0"/>
                                  <w:marRight w:val="0"/>
                                  <w:marTop w:val="0"/>
                                  <w:marBottom w:val="0"/>
                                  <w:divBdr>
                                    <w:top w:val="none" w:sz="0" w:space="0" w:color="auto"/>
                                    <w:left w:val="none" w:sz="0" w:space="0" w:color="auto"/>
                                    <w:bottom w:val="none" w:sz="0" w:space="0" w:color="auto"/>
                                    <w:right w:val="none" w:sz="0" w:space="0" w:color="auto"/>
                                  </w:divBdr>
                                  <w:divsChild>
                                    <w:div w:id="1992247883">
                                      <w:marLeft w:val="0"/>
                                      <w:marRight w:val="0"/>
                                      <w:marTop w:val="0"/>
                                      <w:marBottom w:val="0"/>
                                      <w:divBdr>
                                        <w:top w:val="none" w:sz="0" w:space="0" w:color="auto"/>
                                        <w:left w:val="none" w:sz="0" w:space="0" w:color="auto"/>
                                        <w:bottom w:val="none" w:sz="0" w:space="0" w:color="auto"/>
                                        <w:right w:val="none" w:sz="0" w:space="0" w:color="auto"/>
                                      </w:divBdr>
                                      <w:divsChild>
                                        <w:div w:id="20856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CFF17-15BF-46FF-93A0-73A31C437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4</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dc:creator>
  <cp:keywords/>
  <dc:description/>
  <cp:lastModifiedBy>Ajinkya</cp:lastModifiedBy>
  <cp:revision>39</cp:revision>
  <dcterms:created xsi:type="dcterms:W3CDTF">2021-01-27T06:10:00Z</dcterms:created>
  <dcterms:modified xsi:type="dcterms:W3CDTF">2021-01-27T16:49:00Z</dcterms:modified>
</cp:coreProperties>
</file>