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Classes From the Table Structure</w:t>
      </w: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rPr>
          <w:rFonts w:hint="default"/>
          <w:b/>
          <w:bCs/>
          <w:sz w:val="32"/>
          <w:szCs w:val="32"/>
          <w:lang w:val="en-US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-495300</wp:posOffset>
            </wp:positionH>
            <wp:positionV relativeFrom="paragraph">
              <wp:posOffset>19050</wp:posOffset>
            </wp:positionV>
            <wp:extent cx="6633210" cy="2695575"/>
            <wp:effectExtent l="0" t="0" r="1524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 l="26501" t="21164" r="2751" b="34160"/>
                    <a:stretch>
                      <a:fillRect/>
                    </a:stretch>
                  </pic:blipFill>
                  <pic:spPr>
                    <a:xfrm>
                      <a:off x="0" y="0"/>
                      <a:ext cx="663321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32"/>
          <w:szCs w:val="32"/>
          <w:lang w:val="en-US"/>
        </w:rPr>
        <w:t>Class Doctor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dr_ID                           int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dr_name                  varchar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specialization          varchar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email                          varchar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phone_number         int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Doctor_Login()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dr_ID                            int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password                     int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 Patient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pat_id                        int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name                    varchar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age                             int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sex                         varchar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email                     varchar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phone_number      int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blood_group         varchar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Patient_Login()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pat_ID                 int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password            int</w:t>
      </w: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2"/>
          <w:szCs w:val="32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 Diseases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dis_ID                      int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dis_name             varchar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 Patient_Feedback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dr_ID                     int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pat_ID                    Int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 xml:space="preserve">feedback           varchar 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feedback_ID         int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date                      Varchar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Feedback()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 Slot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dr_ID                   int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pat_ID                 int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dis_ID                  int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date                   varchar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start_time        varchar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end_time          varchar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slot_id                  int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Slot_booking()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Class Prescription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slot_ID               int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ab/>
      </w:r>
      <w:r>
        <w:rPr>
          <w:rFonts w:hint="default"/>
          <w:b/>
          <w:bCs/>
          <w:sz w:val="32"/>
          <w:szCs w:val="32"/>
          <w:lang w:val="en-US"/>
        </w:rPr>
        <w:t>prescription     varchar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241E71C"/>
    <w:multiLevelType w:val="multilevel"/>
    <w:tmpl w:val="5241E71C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7D5389"/>
    <w:rsid w:val="09F61B0B"/>
    <w:rsid w:val="347D5389"/>
    <w:rsid w:val="3CE639AA"/>
    <w:rsid w:val="649C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2021-10-06T06:32:00Z</dcterms:created>
  <dc:creator>Administrator</dc:creator>
  <cp:lastModifiedBy>Administrator</cp:lastModifiedBy>
  <dcterms:modified xsi:type="dcterms:W3CDTF">2021-10-07T03:28:18Z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601FC449D8704BA69E4EC4FFC3EF3ED9</vt:lpwstr>
  </property>
</Properties>
</file>