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326B8" w14:textId="77777777" w:rsidR="00CE66B3" w:rsidRPr="0020066C" w:rsidRDefault="00000000">
      <w:pPr>
        <w:pStyle w:val="Heading1"/>
        <w:rPr>
          <w:sz w:val="32"/>
          <w:szCs w:val="32"/>
        </w:rPr>
      </w:pPr>
      <w:r w:rsidRPr="0020066C">
        <w:rPr>
          <w:sz w:val="32"/>
          <w:szCs w:val="32"/>
        </w:rPr>
        <w:t>INSD Kolkata – Final Website Sitemap (2026)</w:t>
      </w:r>
    </w:p>
    <w:p w14:paraId="56612840" w14:textId="07BE5D6F" w:rsidR="00CE66B3" w:rsidRDefault="00000000">
      <w:r>
        <w:br/>
        <w:t>TOP NAVIGATION (8 ITEMS)</w:t>
      </w:r>
      <w:r>
        <w:br/>
        <w:t>1. Home</w:t>
      </w:r>
      <w:r>
        <w:br/>
        <w:t>2. About</w:t>
      </w:r>
      <w:r>
        <w:br/>
        <w:t>3. Interior Design</w:t>
      </w:r>
      <w:r>
        <w:br/>
        <w:t>4. Fashion Design</w:t>
      </w:r>
      <w:r>
        <w:br/>
        <w:t>5. Graphic Design</w:t>
      </w:r>
      <w:r>
        <w:br/>
        <w:t>6. Admissions</w:t>
      </w:r>
      <w:r>
        <w:br/>
        <w:t>7. Campus Life</w:t>
      </w:r>
      <w:r>
        <w:br/>
        <w:t>8. Placements</w:t>
      </w:r>
      <w:r>
        <w:br/>
        <w:t>Apply Now – Persistent CTA Button</w:t>
      </w:r>
      <w:r>
        <w:br/>
      </w:r>
      <w:r>
        <w:br/>
        <w:t>HOME</w:t>
      </w:r>
      <w:r>
        <w:br/>
        <w:t>- Homepage (conversion-focused)</w:t>
      </w:r>
      <w:r>
        <w:br/>
      </w:r>
      <w:r>
        <w:br/>
        <w:t>ABOUT</w:t>
      </w:r>
      <w:r>
        <w:br/>
        <w:t>- About INSD Kolkata</w:t>
      </w:r>
      <w:r>
        <w:br/>
        <w:t>- Affiliation &amp; Industry Accreditations</w:t>
      </w:r>
      <w:r>
        <w:br/>
        <w:t>- Industry Mentors &amp; Experts</w:t>
      </w:r>
      <w:r>
        <w:br/>
        <w:t>- Faculty Members</w:t>
      </w:r>
      <w:r>
        <w:br/>
        <w:t>- Industry &amp; Academic Collaborations</w:t>
      </w:r>
      <w:r>
        <w:br/>
        <w:t>(Awards &amp; Recognition included inside About page)</w:t>
      </w:r>
      <w:r>
        <w:br/>
      </w:r>
      <w:r>
        <w:br/>
        <w:t>INTERIOR DESIGN</w:t>
      </w:r>
      <w:r>
        <w:br/>
        <w:t>- Department Overview</w:t>
      </w:r>
      <w:r w:rsidR="0020066C">
        <w:t xml:space="preserve"> [ used as landing page]</w:t>
      </w:r>
      <w:r>
        <w:br/>
        <w:t>- B.Des in Interior Design</w:t>
      </w:r>
      <w:r>
        <w:br/>
        <w:t>- MBA in Interior Design</w:t>
      </w:r>
      <w:r>
        <w:br/>
        <w:t>- Diploma &amp; Advanced Diploma in Interior Design</w:t>
      </w:r>
      <w:r>
        <w:br/>
      </w:r>
      <w:r>
        <w:br/>
        <w:t>FASHION DESIGN</w:t>
      </w:r>
      <w:r>
        <w:br/>
        <w:t>- Department Overview</w:t>
      </w:r>
      <w:r w:rsidR="0020066C">
        <w:t xml:space="preserve"> [ used as landing page]</w:t>
      </w:r>
      <w:r>
        <w:br/>
        <w:t>- B.Des in Fashion Design</w:t>
      </w:r>
      <w:r>
        <w:br/>
        <w:t>- MBA in Fashion Design</w:t>
      </w:r>
      <w:r>
        <w:br/>
        <w:t>- Diploma &amp; Advanced Diploma in Fashion Design</w:t>
      </w:r>
      <w:r>
        <w:br/>
      </w:r>
      <w:r>
        <w:br/>
        <w:t>GRAPHIC DESIGN</w:t>
      </w:r>
      <w:r>
        <w:br/>
        <w:t>- Department Overview</w:t>
      </w:r>
      <w:r w:rsidR="0020066C">
        <w:t xml:space="preserve"> [ used as landing page ]</w:t>
      </w:r>
      <w:r>
        <w:br/>
        <w:t>- B.Des in Graphic Design</w:t>
      </w:r>
      <w:r>
        <w:br/>
        <w:t>- MBA in Graphic Design</w:t>
      </w:r>
      <w:r>
        <w:br/>
        <w:t>- Diploma &amp; Advanced Diploma in Graphic Design</w:t>
      </w:r>
      <w:r>
        <w:br/>
      </w:r>
      <w:r>
        <w:lastRenderedPageBreak/>
        <w:br/>
        <w:t>ADMISSIONS</w:t>
      </w:r>
      <w:r>
        <w:br/>
        <w:t>- Admission Process</w:t>
      </w:r>
      <w:r>
        <w:br/>
        <w:t>- Eligibility Criteria</w:t>
      </w:r>
      <w:r>
        <w:br/>
        <w:t>- Fees &amp; Scholarships</w:t>
      </w:r>
      <w:r>
        <w:br/>
        <w:t>- How to Apply</w:t>
      </w:r>
      <w:r>
        <w:br/>
        <w:t>- FAQs</w:t>
      </w:r>
      <w:r>
        <w:br/>
      </w:r>
      <w:r>
        <w:br/>
        <w:t>CAMPUS LIFE</w:t>
      </w:r>
      <w:r>
        <w:br/>
        <w:t>- Campus Tour</w:t>
      </w:r>
      <w:r>
        <w:br/>
        <w:t>- Events &amp; Workshops</w:t>
      </w:r>
      <w:r>
        <w:br/>
        <w:t>- Blog &amp; Resources</w:t>
      </w:r>
      <w:r>
        <w:br/>
      </w:r>
      <w:r>
        <w:br/>
        <w:t>PLACEMENTS</w:t>
      </w:r>
      <w:r>
        <w:br/>
        <w:t>- Placements Overview</w:t>
      </w:r>
      <w:r>
        <w:br/>
        <w:t>- Alumni Success Stories</w:t>
      </w:r>
      <w:r>
        <w:br/>
      </w:r>
      <w:r>
        <w:br/>
        <w:t>FOOTER PAGES</w:t>
      </w:r>
      <w:r>
        <w:br/>
        <w:t>- Contact Us</w:t>
      </w:r>
      <w:r>
        <w:br/>
        <w:t>- Privacy Policy</w:t>
      </w:r>
      <w:r>
        <w:br/>
        <w:t>- Terms &amp; Conditions</w:t>
      </w:r>
      <w:r>
        <w:br/>
        <w:t xml:space="preserve">- </w:t>
      </w:r>
      <w:r>
        <w:br/>
      </w:r>
    </w:p>
    <w:sectPr w:rsidR="00CE66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4411716">
    <w:abstractNumId w:val="8"/>
  </w:num>
  <w:num w:numId="2" w16cid:durableId="1375085302">
    <w:abstractNumId w:val="6"/>
  </w:num>
  <w:num w:numId="3" w16cid:durableId="1168791476">
    <w:abstractNumId w:val="5"/>
  </w:num>
  <w:num w:numId="4" w16cid:durableId="1048727237">
    <w:abstractNumId w:val="4"/>
  </w:num>
  <w:num w:numId="5" w16cid:durableId="1848599295">
    <w:abstractNumId w:val="7"/>
  </w:num>
  <w:num w:numId="6" w16cid:durableId="485708132">
    <w:abstractNumId w:val="3"/>
  </w:num>
  <w:num w:numId="7" w16cid:durableId="1308974578">
    <w:abstractNumId w:val="2"/>
  </w:num>
  <w:num w:numId="8" w16cid:durableId="1371958304">
    <w:abstractNumId w:val="1"/>
  </w:num>
  <w:num w:numId="9" w16cid:durableId="1006058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066C"/>
    <w:rsid w:val="0029639D"/>
    <w:rsid w:val="00326F90"/>
    <w:rsid w:val="008A4BFD"/>
    <w:rsid w:val="00AA1D8D"/>
    <w:rsid w:val="00B47730"/>
    <w:rsid w:val="00CB0664"/>
    <w:rsid w:val="00CE66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22ABCB"/>
  <w14:defaultImageDpi w14:val="300"/>
  <w15:docId w15:val="{63B8154A-DA5C-46DC-BE21-A5E6A42D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uma soni</cp:lastModifiedBy>
  <cp:revision>2</cp:revision>
  <dcterms:created xsi:type="dcterms:W3CDTF">2025-12-26T12:18:00Z</dcterms:created>
  <dcterms:modified xsi:type="dcterms:W3CDTF">2025-12-26T12:18:00Z</dcterms:modified>
  <cp:category/>
</cp:coreProperties>
</file>