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AppPage } from './app.po';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browser, logging } from 'protractor';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describe('workspace-project App', () =&gt;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page: AppPage;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new AppPage();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display welcome message', () =&gt;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page.navigateTo();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expect(page.getTitleText()).toEqual('Welcome to ContactApp!');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afterEach(async 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Assert that there are no errors emitted from the browser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logs = await browser.manage().logs().get(logging.Type.BROWSER);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expect(logs).not.toContain(jasmine.objectContaining({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level: logging.Level.SEVERE,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as logging.Entry));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