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Routes, RouterModule } from '@angular/router';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{ContactListsComponent} from './Components/contact-lists/contact-lists.component';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{ContactDetailsComponent} from './Components/contact-details/contact-details.component';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{SendMessageComponent} from './Components/send-message/send-message.component';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{AuthGuard} from './Authguard/auth.guard';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routes: Routes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{path:"",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component:ContactListsComponent},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path:'contactDetails',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component:ContactDetailsComponent,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canActivate: [AuthGuard]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path:'sendMessage',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component:SendMessageComponent,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canActivate: [AuthGuard]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@NgModule({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exports: [RouterModule]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AppRoutingModule {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