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96E1F" w14:textId="77777777" w:rsidR="000817E0" w:rsidRDefault="000817E0" w:rsidP="000817E0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 w:rsidRPr="000817E0">
        <w:rPr>
          <w:rFonts w:ascii="Times New Roman" w:hAnsi="Times New Roman" w:cs="Times New Roman"/>
          <w:sz w:val="40"/>
          <w:szCs w:val="40"/>
        </w:rPr>
        <w:t>Notes for the Poster Presentation</w:t>
      </w:r>
    </w:p>
    <w:p w14:paraId="56EA82CE" w14:textId="6FA6CDE5" w:rsidR="000817E0" w:rsidRDefault="000817E0" w:rsidP="000817E0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Topic: Customer Segmentation and A Real-World Case Study on Amazon Prime</w:t>
      </w:r>
    </w:p>
    <w:p w14:paraId="1C0944F0" w14:textId="42AF3755" w:rsidR="000817E0" w:rsidRDefault="000817E0" w:rsidP="000817E0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6C4F7FE" w14:textId="77777777" w:rsidR="000817E0" w:rsidRDefault="000817E0" w:rsidP="000817E0"/>
    <w:p w14:paraId="0FEF19B2" w14:textId="77777777" w:rsidR="000817E0" w:rsidRPr="00B14B62" w:rsidRDefault="000817E0" w:rsidP="000817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4B62">
        <w:rPr>
          <w:rFonts w:ascii="Times New Roman" w:hAnsi="Times New Roman" w:cs="Times New Roman"/>
          <w:b/>
          <w:bCs/>
          <w:sz w:val="28"/>
          <w:szCs w:val="28"/>
        </w:rPr>
        <w:t>1. Defined the Problem Statement</w:t>
      </w:r>
    </w:p>
    <w:p w14:paraId="087DFFED" w14:textId="78088B04" w:rsidR="000817E0" w:rsidRPr="000817E0" w:rsidRDefault="000817E0" w:rsidP="000817E0">
      <w:pPr>
        <w:rPr>
          <w:rFonts w:ascii="Times New Roman" w:hAnsi="Times New Roman" w:cs="Times New Roman"/>
          <w:sz w:val="28"/>
          <w:szCs w:val="28"/>
        </w:rPr>
      </w:pPr>
      <w:r w:rsidRPr="000817E0">
        <w:rPr>
          <w:rFonts w:ascii="Times New Roman" w:hAnsi="Times New Roman" w:cs="Times New Roman"/>
          <w:sz w:val="28"/>
          <w:szCs w:val="28"/>
        </w:rPr>
        <w:t xml:space="preserve">We started with a real-world business case: How can Amazon Prime improve customer retention and profitability by segmenting its users based on </w:t>
      </w:r>
      <w:r w:rsidRPr="000817E0">
        <w:rPr>
          <w:rFonts w:ascii="Times New Roman" w:hAnsi="Times New Roman" w:cs="Times New Roman"/>
          <w:sz w:val="28"/>
          <w:szCs w:val="28"/>
        </w:rPr>
        <w:t>behaviour</w:t>
      </w:r>
      <w:r w:rsidRPr="000817E0">
        <w:rPr>
          <w:rFonts w:ascii="Times New Roman" w:hAnsi="Times New Roman" w:cs="Times New Roman"/>
          <w:sz w:val="28"/>
          <w:szCs w:val="28"/>
        </w:rPr>
        <w:t xml:space="preserve"> and demographics?</w:t>
      </w:r>
    </w:p>
    <w:p w14:paraId="304CD937" w14:textId="64CFE297" w:rsidR="000817E0" w:rsidRPr="000817E0" w:rsidRDefault="000817E0" w:rsidP="000817E0">
      <w:pPr>
        <w:rPr>
          <w:rFonts w:ascii="Times New Roman" w:hAnsi="Times New Roman" w:cs="Times New Roman"/>
          <w:sz w:val="28"/>
          <w:szCs w:val="28"/>
        </w:rPr>
      </w:pPr>
      <w:r w:rsidRPr="000817E0">
        <w:rPr>
          <w:rFonts w:ascii="Times New Roman" w:hAnsi="Times New Roman" w:cs="Times New Roman"/>
          <w:sz w:val="28"/>
          <w:szCs w:val="28"/>
        </w:rPr>
        <w:t>We framed the goal as:</w:t>
      </w:r>
    </w:p>
    <w:p w14:paraId="42C50079" w14:textId="0F35E28F" w:rsidR="000817E0" w:rsidRDefault="000817E0" w:rsidP="000817E0">
      <w:pPr>
        <w:rPr>
          <w:rFonts w:ascii="Times New Roman" w:hAnsi="Times New Roman" w:cs="Times New Roman"/>
          <w:sz w:val="28"/>
          <w:szCs w:val="28"/>
        </w:rPr>
      </w:pPr>
      <w:r w:rsidRPr="000817E0">
        <w:rPr>
          <w:rFonts w:ascii="Times New Roman" w:hAnsi="Times New Roman" w:cs="Times New Roman"/>
          <w:sz w:val="28"/>
          <w:szCs w:val="28"/>
        </w:rPr>
        <w:t>Identify customer groups to improve personalization, retention strategies, and lifetime value (LTV).</w:t>
      </w:r>
    </w:p>
    <w:p w14:paraId="7BF819F3" w14:textId="77777777" w:rsidR="000817E0" w:rsidRDefault="000817E0" w:rsidP="000817E0">
      <w:pPr>
        <w:rPr>
          <w:rFonts w:ascii="Times New Roman" w:hAnsi="Times New Roman" w:cs="Times New Roman"/>
          <w:sz w:val="28"/>
          <w:szCs w:val="28"/>
        </w:rPr>
      </w:pPr>
    </w:p>
    <w:p w14:paraId="1C71754B" w14:textId="583B5CC8" w:rsidR="00315130" w:rsidRPr="006E631F" w:rsidRDefault="00315130" w:rsidP="00315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 xml:space="preserve">2. Collected and </w:t>
      </w:r>
      <w:r w:rsidRPr="006E631F">
        <w:rPr>
          <w:rFonts w:ascii="Times New Roman" w:hAnsi="Times New Roman" w:cs="Times New Roman"/>
          <w:b/>
          <w:bCs/>
          <w:sz w:val="28"/>
          <w:szCs w:val="28"/>
        </w:rPr>
        <w:t>Pre-processed</w:t>
      </w:r>
      <w:r w:rsidRPr="006E631F">
        <w:rPr>
          <w:rFonts w:ascii="Times New Roman" w:hAnsi="Times New Roman" w:cs="Times New Roman"/>
          <w:b/>
          <w:bCs/>
          <w:sz w:val="28"/>
          <w:szCs w:val="28"/>
        </w:rPr>
        <w:t xml:space="preserve"> Data</w:t>
      </w:r>
    </w:p>
    <w:p w14:paraId="6446D3FF" w14:textId="65F14A5A" w:rsidR="00315130" w:rsidRPr="00315130" w:rsidRDefault="00315130" w:rsidP="00315130">
      <w:pPr>
        <w:rPr>
          <w:rFonts w:ascii="Times New Roman" w:hAnsi="Times New Roman" w:cs="Times New Roman"/>
          <w:sz w:val="28"/>
          <w:szCs w:val="28"/>
        </w:rPr>
      </w:pPr>
      <w:r w:rsidRPr="00315130">
        <w:rPr>
          <w:rFonts w:ascii="Times New Roman" w:hAnsi="Times New Roman" w:cs="Times New Roman"/>
          <w:sz w:val="28"/>
          <w:szCs w:val="28"/>
        </w:rPr>
        <w:t>We worked with simulated data reflecting Amazon Prime user attributes:</w:t>
      </w:r>
    </w:p>
    <w:p w14:paraId="07D5624D" w14:textId="7B165E18" w:rsidR="00315130" w:rsidRPr="00315130" w:rsidRDefault="00315130" w:rsidP="003151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>Behavioural</w:t>
      </w:r>
      <w:r w:rsidRPr="006E631F">
        <w:rPr>
          <w:rFonts w:ascii="Times New Roman" w:hAnsi="Times New Roman" w:cs="Times New Roman"/>
          <w:b/>
          <w:bCs/>
          <w:sz w:val="28"/>
          <w:szCs w:val="28"/>
        </w:rPr>
        <w:t xml:space="preserve"> Data</w:t>
      </w:r>
      <w:r w:rsidRPr="00315130">
        <w:rPr>
          <w:rFonts w:ascii="Times New Roman" w:hAnsi="Times New Roman" w:cs="Times New Roman"/>
          <w:sz w:val="28"/>
          <w:szCs w:val="28"/>
        </w:rPr>
        <w:t>: Streaming history, device usage, purchase frequency</w:t>
      </w:r>
    </w:p>
    <w:p w14:paraId="592BF077" w14:textId="0AD84D69" w:rsidR="00315130" w:rsidRPr="00315130" w:rsidRDefault="00315130" w:rsidP="003151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>Demographic Data</w:t>
      </w:r>
      <w:r w:rsidRPr="00315130">
        <w:rPr>
          <w:rFonts w:ascii="Times New Roman" w:hAnsi="Times New Roman" w:cs="Times New Roman"/>
          <w:sz w:val="28"/>
          <w:szCs w:val="28"/>
        </w:rPr>
        <w:t>: Age, location, estimated income.</w:t>
      </w:r>
    </w:p>
    <w:p w14:paraId="0A98DC47" w14:textId="271E7C07" w:rsidR="00315130" w:rsidRPr="00315130" w:rsidRDefault="00315130" w:rsidP="003151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>Transactional Data</w:t>
      </w:r>
      <w:r w:rsidRPr="00315130">
        <w:rPr>
          <w:rFonts w:ascii="Times New Roman" w:hAnsi="Times New Roman" w:cs="Times New Roman"/>
          <w:sz w:val="28"/>
          <w:szCs w:val="28"/>
        </w:rPr>
        <w:t>: Subscription tenure, spend history.</w:t>
      </w:r>
    </w:p>
    <w:p w14:paraId="34C2068F" w14:textId="25474FB5" w:rsidR="000817E0" w:rsidRDefault="00315130" w:rsidP="00315130">
      <w:pPr>
        <w:rPr>
          <w:rFonts w:ascii="Times New Roman" w:hAnsi="Times New Roman" w:cs="Times New Roman"/>
          <w:sz w:val="28"/>
          <w:szCs w:val="28"/>
        </w:rPr>
      </w:pPr>
      <w:r w:rsidRPr="00315130">
        <w:rPr>
          <w:rFonts w:ascii="Times New Roman" w:hAnsi="Times New Roman" w:cs="Times New Roman"/>
          <w:sz w:val="28"/>
          <w:szCs w:val="28"/>
        </w:rPr>
        <w:t>We cleaned the data, handled missing values, and prepared it for analysis using Pandas.</w:t>
      </w:r>
    </w:p>
    <w:p w14:paraId="30081D8E" w14:textId="77777777" w:rsidR="00315130" w:rsidRDefault="00315130" w:rsidP="00315130">
      <w:pPr>
        <w:rPr>
          <w:rFonts w:ascii="Times New Roman" w:hAnsi="Times New Roman" w:cs="Times New Roman"/>
          <w:sz w:val="28"/>
          <w:szCs w:val="28"/>
        </w:rPr>
      </w:pPr>
    </w:p>
    <w:p w14:paraId="6224C7C9" w14:textId="77777777" w:rsidR="006E631F" w:rsidRPr="006E631F" w:rsidRDefault="006E631F" w:rsidP="006E6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>3. Applied RFM Analysis (Recency, Frequency, Monetary)</w:t>
      </w:r>
    </w:p>
    <w:p w14:paraId="38115AA3" w14:textId="77777777" w:rsidR="006E631F" w:rsidRPr="006E631F" w:rsidRDefault="006E631F" w:rsidP="006E631F">
      <w:p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sz w:val="28"/>
          <w:szCs w:val="28"/>
        </w:rPr>
        <w:t>We implemented the RFM model to score and classify users:</w:t>
      </w:r>
    </w:p>
    <w:p w14:paraId="0CCEF948" w14:textId="77777777" w:rsidR="006E631F" w:rsidRPr="006E631F" w:rsidRDefault="006E631F" w:rsidP="006E63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>Recency</w:t>
      </w:r>
      <w:r w:rsidRPr="006E631F">
        <w:rPr>
          <w:rFonts w:ascii="Times New Roman" w:hAnsi="Times New Roman" w:cs="Times New Roman"/>
          <w:sz w:val="28"/>
          <w:szCs w:val="28"/>
        </w:rPr>
        <w:t>: Days since last engagement.</w:t>
      </w:r>
    </w:p>
    <w:p w14:paraId="7B3DFF5E" w14:textId="77777777" w:rsidR="006E631F" w:rsidRPr="006E631F" w:rsidRDefault="006E631F" w:rsidP="006E63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>Frequency</w:t>
      </w:r>
      <w:r w:rsidRPr="006E631F">
        <w:rPr>
          <w:rFonts w:ascii="Times New Roman" w:hAnsi="Times New Roman" w:cs="Times New Roman"/>
          <w:sz w:val="28"/>
          <w:szCs w:val="28"/>
        </w:rPr>
        <w:t>: Number of active sessions.</w:t>
      </w:r>
    </w:p>
    <w:p w14:paraId="147AAC8A" w14:textId="41F01239" w:rsidR="006E631F" w:rsidRPr="006E631F" w:rsidRDefault="006E631F" w:rsidP="006E63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>Monetary</w:t>
      </w:r>
      <w:r w:rsidRPr="006E631F">
        <w:rPr>
          <w:rFonts w:ascii="Times New Roman" w:hAnsi="Times New Roman" w:cs="Times New Roman"/>
          <w:sz w:val="28"/>
          <w:szCs w:val="28"/>
        </w:rPr>
        <w:t xml:space="preserve">: Average </w:t>
      </w:r>
      <w:r w:rsidR="00B14B62" w:rsidRPr="006E631F">
        <w:rPr>
          <w:rFonts w:ascii="Times New Roman" w:hAnsi="Times New Roman" w:cs="Times New Roman"/>
          <w:sz w:val="28"/>
          <w:szCs w:val="28"/>
        </w:rPr>
        <w:t>spends</w:t>
      </w:r>
      <w:r w:rsidRPr="006E631F">
        <w:rPr>
          <w:rFonts w:ascii="Times New Roman" w:hAnsi="Times New Roman" w:cs="Times New Roman"/>
          <w:sz w:val="28"/>
          <w:szCs w:val="28"/>
        </w:rPr>
        <w:t xml:space="preserve"> on Amazon.</w:t>
      </w:r>
    </w:p>
    <w:p w14:paraId="4139F97B" w14:textId="77777777" w:rsidR="006E631F" w:rsidRPr="006E631F" w:rsidRDefault="006E631F" w:rsidP="006E631F">
      <w:p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sz w:val="28"/>
          <w:szCs w:val="28"/>
        </w:rPr>
        <w:t>Each customer was scored and grouped into segments like:</w:t>
      </w:r>
    </w:p>
    <w:p w14:paraId="6824CB3B" w14:textId="2231D69E" w:rsidR="006E631F" w:rsidRPr="006E631F" w:rsidRDefault="006E631F" w:rsidP="006E631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>Champions</w:t>
      </w:r>
      <w:r w:rsidRPr="006E631F">
        <w:rPr>
          <w:rFonts w:ascii="Times New Roman" w:hAnsi="Times New Roman" w:cs="Times New Roman"/>
          <w:sz w:val="28"/>
          <w:szCs w:val="28"/>
        </w:rPr>
        <w:t xml:space="preserve">, </w:t>
      </w:r>
      <w:r w:rsidRPr="006E631F">
        <w:rPr>
          <w:rFonts w:ascii="Times New Roman" w:hAnsi="Times New Roman" w:cs="Times New Roman"/>
          <w:b/>
          <w:bCs/>
          <w:sz w:val="28"/>
          <w:szCs w:val="28"/>
        </w:rPr>
        <w:t>Loyal</w:t>
      </w:r>
      <w:r w:rsidRPr="006E631F">
        <w:rPr>
          <w:rFonts w:ascii="Times New Roman" w:hAnsi="Times New Roman" w:cs="Times New Roman"/>
          <w:sz w:val="28"/>
          <w:szCs w:val="28"/>
        </w:rPr>
        <w:t xml:space="preserve">, </w:t>
      </w:r>
      <w:r w:rsidRPr="006E631F">
        <w:rPr>
          <w:rFonts w:ascii="Times New Roman" w:hAnsi="Times New Roman" w:cs="Times New Roman"/>
          <w:b/>
          <w:bCs/>
          <w:sz w:val="28"/>
          <w:szCs w:val="28"/>
        </w:rPr>
        <w:t>At-Risk</w:t>
      </w:r>
      <w:r w:rsidRPr="006E631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Potential</w:t>
      </w:r>
      <w:r w:rsidRPr="006E631F">
        <w:rPr>
          <w:rFonts w:ascii="Times New Roman" w:hAnsi="Times New Roman" w:cs="Times New Roman"/>
          <w:sz w:val="28"/>
          <w:szCs w:val="28"/>
        </w:rPr>
        <w:t>.</w:t>
      </w:r>
    </w:p>
    <w:p w14:paraId="669597AF" w14:textId="77777777" w:rsidR="006E631F" w:rsidRPr="006E631F" w:rsidRDefault="006E631F" w:rsidP="006E631F">
      <w:p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sz w:val="28"/>
          <w:szCs w:val="28"/>
        </w:rPr>
        <w:lastRenderedPageBreak/>
        <w:t xml:space="preserve">We visualized this using </w:t>
      </w:r>
      <w:r w:rsidRPr="006E631F">
        <w:rPr>
          <w:rFonts w:ascii="Times New Roman" w:hAnsi="Times New Roman" w:cs="Times New Roman"/>
          <w:b/>
          <w:bCs/>
          <w:sz w:val="28"/>
          <w:szCs w:val="28"/>
        </w:rPr>
        <w:t>Matplotlib</w:t>
      </w:r>
      <w:r w:rsidRPr="006E631F">
        <w:rPr>
          <w:rFonts w:ascii="Times New Roman" w:hAnsi="Times New Roman" w:cs="Times New Roman"/>
          <w:sz w:val="28"/>
          <w:szCs w:val="28"/>
        </w:rPr>
        <w:t xml:space="preserve"> to show distribution and contribution.</w:t>
      </w:r>
    </w:p>
    <w:p w14:paraId="5CC9996F" w14:textId="77777777" w:rsidR="00315130" w:rsidRDefault="00315130" w:rsidP="00315130">
      <w:pPr>
        <w:rPr>
          <w:rFonts w:ascii="Times New Roman" w:hAnsi="Times New Roman" w:cs="Times New Roman"/>
          <w:sz w:val="28"/>
          <w:szCs w:val="28"/>
        </w:rPr>
      </w:pPr>
    </w:p>
    <w:p w14:paraId="6415D554" w14:textId="77777777" w:rsidR="006E631F" w:rsidRPr="006E631F" w:rsidRDefault="006E631F" w:rsidP="006E6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>What is RFM?</w:t>
      </w:r>
    </w:p>
    <w:p w14:paraId="34A5F386" w14:textId="6A9AF4C7" w:rsidR="006E631F" w:rsidRPr="006E631F" w:rsidRDefault="006E631F" w:rsidP="006E631F">
      <w:p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>RFM</w:t>
      </w:r>
      <w:r w:rsidRPr="006E631F">
        <w:rPr>
          <w:rFonts w:ascii="Times New Roman" w:hAnsi="Times New Roman" w:cs="Times New Roman"/>
          <w:sz w:val="28"/>
          <w:szCs w:val="28"/>
        </w:rPr>
        <w:t xml:space="preserve"> stands for </w:t>
      </w:r>
      <w:r w:rsidRPr="006E631F">
        <w:rPr>
          <w:rFonts w:ascii="Times New Roman" w:hAnsi="Times New Roman" w:cs="Times New Roman"/>
          <w:b/>
          <w:bCs/>
          <w:sz w:val="28"/>
          <w:szCs w:val="28"/>
        </w:rPr>
        <w:t>Recency, Frequency, and Monetary</w:t>
      </w:r>
      <w:r w:rsidRPr="006E631F">
        <w:rPr>
          <w:rFonts w:ascii="Times New Roman" w:hAnsi="Times New Roman" w:cs="Times New Roman"/>
          <w:sz w:val="28"/>
          <w:szCs w:val="28"/>
        </w:rPr>
        <w:t xml:space="preserve"> — it's a </w:t>
      </w:r>
      <w:r w:rsidRPr="006E631F">
        <w:rPr>
          <w:rFonts w:ascii="Times New Roman" w:hAnsi="Times New Roman" w:cs="Times New Roman"/>
          <w:b/>
          <w:bCs/>
          <w:sz w:val="28"/>
          <w:szCs w:val="28"/>
        </w:rPr>
        <w:t>customer segmentation technique</w:t>
      </w:r>
      <w:r w:rsidRPr="006E631F">
        <w:rPr>
          <w:rFonts w:ascii="Times New Roman" w:hAnsi="Times New Roman" w:cs="Times New Roman"/>
          <w:sz w:val="28"/>
          <w:szCs w:val="28"/>
        </w:rPr>
        <w:t xml:space="preserve"> used in marketing and data analytics to evaluate and rank customers based on their </w:t>
      </w:r>
      <w:r w:rsidRPr="006E631F">
        <w:rPr>
          <w:rFonts w:ascii="Times New Roman" w:hAnsi="Times New Roman" w:cs="Times New Roman"/>
          <w:sz w:val="28"/>
          <w:szCs w:val="28"/>
        </w:rPr>
        <w:t>behaviour</w:t>
      </w:r>
      <w:r w:rsidRPr="006E631F">
        <w:rPr>
          <w:rFonts w:ascii="Times New Roman" w:hAnsi="Times New Roman" w:cs="Times New Roman"/>
          <w:sz w:val="28"/>
          <w:szCs w:val="28"/>
        </w:rPr>
        <w:t>.</w:t>
      </w:r>
    </w:p>
    <w:p w14:paraId="5D7C26C2" w14:textId="77777777" w:rsidR="006E631F" w:rsidRPr="006E631F" w:rsidRDefault="006E631F" w:rsidP="006E631F">
      <w:p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sz w:val="28"/>
          <w:szCs w:val="28"/>
        </w:rPr>
        <w:t>It's especially useful for businesses with repeat customers (like Amazon Prime, e-commerce, etc.).</w:t>
      </w:r>
    </w:p>
    <w:p w14:paraId="7EE7BA76" w14:textId="77777777" w:rsidR="006E631F" w:rsidRPr="006E631F" w:rsidRDefault="006E631F" w:rsidP="006E631F">
      <w:p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sz w:val="28"/>
          <w:szCs w:val="28"/>
        </w:rPr>
        <w:pict w14:anchorId="643A3B7B">
          <v:rect id="_x0000_i1043" style="width:0;height:1.5pt" o:hralign="center" o:hrstd="t" o:hr="t" fillcolor="#a0a0a0" stroked="f"/>
        </w:pict>
      </w:r>
    </w:p>
    <w:p w14:paraId="1AE946D7" w14:textId="77777777" w:rsidR="006E631F" w:rsidRPr="006E631F" w:rsidRDefault="006E631F" w:rsidP="006E6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1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E631F">
        <w:rPr>
          <w:rFonts w:ascii="Times New Roman" w:hAnsi="Times New Roman" w:cs="Times New Roman"/>
          <w:b/>
          <w:bCs/>
          <w:sz w:val="28"/>
          <w:szCs w:val="28"/>
        </w:rPr>
        <w:t xml:space="preserve"> 1. Recency (R)</w:t>
      </w:r>
    </w:p>
    <w:p w14:paraId="024F7742" w14:textId="77777777" w:rsidR="006E631F" w:rsidRPr="006E631F" w:rsidRDefault="006E631F" w:rsidP="006E631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>What it means:</w:t>
      </w:r>
      <w:r w:rsidRPr="006E631F">
        <w:rPr>
          <w:rFonts w:ascii="Times New Roman" w:hAnsi="Times New Roman" w:cs="Times New Roman"/>
          <w:sz w:val="28"/>
          <w:szCs w:val="28"/>
        </w:rPr>
        <w:t xml:space="preserve"> How recently a customer interacted with the business (e.g., last purchase or streaming activity).</w:t>
      </w:r>
    </w:p>
    <w:p w14:paraId="3D9EC797" w14:textId="77777777" w:rsidR="006E631F" w:rsidRPr="006E631F" w:rsidRDefault="006E631F" w:rsidP="006E631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>Why it matters:</w:t>
      </w:r>
      <w:r w:rsidRPr="006E631F">
        <w:rPr>
          <w:rFonts w:ascii="Times New Roman" w:hAnsi="Times New Roman" w:cs="Times New Roman"/>
          <w:sz w:val="28"/>
          <w:szCs w:val="28"/>
        </w:rPr>
        <w:t xml:space="preserve"> Customers who engaged recently are more likely to engage again.</w:t>
      </w:r>
    </w:p>
    <w:p w14:paraId="0F5BB092" w14:textId="77777777" w:rsidR="006E631F" w:rsidRPr="006E631F" w:rsidRDefault="006E631F" w:rsidP="006E631F">
      <w:p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6E631F">
        <w:rPr>
          <w:rFonts w:ascii="Times New Roman" w:hAnsi="Times New Roman" w:cs="Times New Roman"/>
          <w:sz w:val="28"/>
          <w:szCs w:val="28"/>
        </w:rPr>
        <w:br/>
        <w:t>User A watched Prime Video yesterday — high recency.</w:t>
      </w:r>
      <w:r w:rsidRPr="006E631F">
        <w:rPr>
          <w:rFonts w:ascii="Times New Roman" w:hAnsi="Times New Roman" w:cs="Times New Roman"/>
          <w:sz w:val="28"/>
          <w:szCs w:val="28"/>
        </w:rPr>
        <w:br/>
        <w:t>User B hasn’t watched anything in 3 months — low recency.</w:t>
      </w:r>
    </w:p>
    <w:p w14:paraId="4B918ACF" w14:textId="77777777" w:rsidR="006E631F" w:rsidRPr="006E631F" w:rsidRDefault="006E631F" w:rsidP="006E631F">
      <w:p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sz w:val="28"/>
          <w:szCs w:val="28"/>
        </w:rPr>
        <w:pict w14:anchorId="2908D007">
          <v:rect id="_x0000_i1044" style="width:0;height:1.5pt" o:hralign="center" o:hrstd="t" o:hr="t" fillcolor="#a0a0a0" stroked="f"/>
        </w:pict>
      </w:r>
    </w:p>
    <w:p w14:paraId="298702C3" w14:textId="77777777" w:rsidR="006E631F" w:rsidRPr="006E631F" w:rsidRDefault="006E631F" w:rsidP="006E6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1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E631F">
        <w:rPr>
          <w:rFonts w:ascii="Times New Roman" w:hAnsi="Times New Roman" w:cs="Times New Roman"/>
          <w:b/>
          <w:bCs/>
          <w:sz w:val="28"/>
          <w:szCs w:val="28"/>
        </w:rPr>
        <w:t xml:space="preserve"> 2. Frequency (F)</w:t>
      </w:r>
    </w:p>
    <w:p w14:paraId="3B81CB55" w14:textId="77777777" w:rsidR="006E631F" w:rsidRPr="006E631F" w:rsidRDefault="006E631F" w:rsidP="006E631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>What it means:</w:t>
      </w:r>
      <w:r w:rsidRPr="006E631F">
        <w:rPr>
          <w:rFonts w:ascii="Times New Roman" w:hAnsi="Times New Roman" w:cs="Times New Roman"/>
          <w:sz w:val="28"/>
          <w:szCs w:val="28"/>
        </w:rPr>
        <w:t xml:space="preserve"> How often a customer interacts or makes a purchase.</w:t>
      </w:r>
    </w:p>
    <w:p w14:paraId="7D624335" w14:textId="77777777" w:rsidR="006E631F" w:rsidRPr="006E631F" w:rsidRDefault="006E631F" w:rsidP="006E631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>Why it matters:</w:t>
      </w:r>
      <w:r w:rsidRPr="006E631F">
        <w:rPr>
          <w:rFonts w:ascii="Times New Roman" w:hAnsi="Times New Roman" w:cs="Times New Roman"/>
          <w:sz w:val="28"/>
          <w:szCs w:val="28"/>
        </w:rPr>
        <w:t xml:space="preserve"> Frequent users are typically more loyal.</w:t>
      </w:r>
    </w:p>
    <w:p w14:paraId="3DB94576" w14:textId="77777777" w:rsidR="006E631F" w:rsidRPr="006E631F" w:rsidRDefault="006E631F" w:rsidP="006E631F">
      <w:p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6E631F">
        <w:rPr>
          <w:rFonts w:ascii="Times New Roman" w:hAnsi="Times New Roman" w:cs="Times New Roman"/>
          <w:sz w:val="28"/>
          <w:szCs w:val="28"/>
        </w:rPr>
        <w:br/>
        <w:t>User A watches 10 shows/month — high frequency.</w:t>
      </w:r>
      <w:r w:rsidRPr="006E631F">
        <w:rPr>
          <w:rFonts w:ascii="Times New Roman" w:hAnsi="Times New Roman" w:cs="Times New Roman"/>
          <w:sz w:val="28"/>
          <w:szCs w:val="28"/>
        </w:rPr>
        <w:br/>
        <w:t>User B watches once every 2 months — low frequency.</w:t>
      </w:r>
    </w:p>
    <w:p w14:paraId="07AA876D" w14:textId="77777777" w:rsidR="006E631F" w:rsidRPr="006E631F" w:rsidRDefault="006E631F" w:rsidP="006E631F">
      <w:p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sz w:val="28"/>
          <w:szCs w:val="28"/>
        </w:rPr>
        <w:pict w14:anchorId="52215710">
          <v:rect id="_x0000_i1045" style="width:0;height:1.5pt" o:hralign="center" o:hrstd="t" o:hr="t" fillcolor="#a0a0a0" stroked="f"/>
        </w:pict>
      </w:r>
    </w:p>
    <w:p w14:paraId="341A25FB" w14:textId="77777777" w:rsidR="006E631F" w:rsidRPr="006E631F" w:rsidRDefault="006E631F" w:rsidP="006E6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1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E631F">
        <w:rPr>
          <w:rFonts w:ascii="Times New Roman" w:hAnsi="Times New Roman" w:cs="Times New Roman"/>
          <w:b/>
          <w:bCs/>
          <w:sz w:val="28"/>
          <w:szCs w:val="28"/>
        </w:rPr>
        <w:t xml:space="preserve"> 3. Monetary (M)</w:t>
      </w:r>
    </w:p>
    <w:p w14:paraId="6A2FEFAA" w14:textId="77777777" w:rsidR="006E631F" w:rsidRPr="006E631F" w:rsidRDefault="006E631F" w:rsidP="006E631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>What it means:</w:t>
      </w:r>
      <w:r w:rsidRPr="006E631F">
        <w:rPr>
          <w:rFonts w:ascii="Times New Roman" w:hAnsi="Times New Roman" w:cs="Times New Roman"/>
          <w:sz w:val="28"/>
          <w:szCs w:val="28"/>
        </w:rPr>
        <w:t xml:space="preserve"> How much money a customer spends on the platform over a period.</w:t>
      </w:r>
    </w:p>
    <w:p w14:paraId="4C0A32A9" w14:textId="77777777" w:rsidR="006E631F" w:rsidRPr="006E631F" w:rsidRDefault="006E631F" w:rsidP="006E631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t>Why it matters:</w:t>
      </w:r>
      <w:r w:rsidRPr="006E631F">
        <w:rPr>
          <w:rFonts w:ascii="Times New Roman" w:hAnsi="Times New Roman" w:cs="Times New Roman"/>
          <w:sz w:val="28"/>
          <w:szCs w:val="28"/>
        </w:rPr>
        <w:t xml:space="preserve"> High-spending users contribute more to revenue.</w:t>
      </w:r>
    </w:p>
    <w:p w14:paraId="3E46586F" w14:textId="77777777" w:rsidR="006E631F" w:rsidRPr="006E631F" w:rsidRDefault="006E631F" w:rsidP="006E631F">
      <w:pPr>
        <w:rPr>
          <w:rFonts w:ascii="Times New Roman" w:hAnsi="Times New Roman" w:cs="Times New Roman"/>
          <w:sz w:val="28"/>
          <w:szCs w:val="28"/>
        </w:rPr>
      </w:pPr>
      <w:r w:rsidRPr="006E631F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Example:</w:t>
      </w:r>
      <w:r w:rsidRPr="006E631F">
        <w:rPr>
          <w:rFonts w:ascii="Times New Roman" w:hAnsi="Times New Roman" w:cs="Times New Roman"/>
          <w:sz w:val="28"/>
          <w:szCs w:val="28"/>
        </w:rPr>
        <w:br/>
        <w:t>User A spends ₹5,000/year on Amazon — high monetary value.</w:t>
      </w:r>
      <w:r w:rsidRPr="006E631F">
        <w:rPr>
          <w:rFonts w:ascii="Times New Roman" w:hAnsi="Times New Roman" w:cs="Times New Roman"/>
          <w:sz w:val="28"/>
          <w:szCs w:val="28"/>
        </w:rPr>
        <w:br/>
        <w:t>User B spends ₹500/year — low monetary value.</w:t>
      </w:r>
    </w:p>
    <w:p w14:paraId="2EF4A452" w14:textId="77777777" w:rsidR="006E631F" w:rsidRDefault="006E631F" w:rsidP="00315130">
      <w:pPr>
        <w:rPr>
          <w:rFonts w:ascii="Times New Roman" w:hAnsi="Times New Roman" w:cs="Times New Roman"/>
          <w:sz w:val="28"/>
          <w:szCs w:val="28"/>
        </w:rPr>
      </w:pPr>
    </w:p>
    <w:p w14:paraId="02FB0052" w14:textId="77777777" w:rsidR="00787122" w:rsidRPr="00787122" w:rsidRDefault="00787122" w:rsidP="007871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122">
        <w:rPr>
          <w:rFonts w:ascii="Times New Roman" w:hAnsi="Times New Roman" w:cs="Times New Roman"/>
          <w:b/>
          <w:bCs/>
          <w:sz w:val="28"/>
          <w:szCs w:val="28"/>
        </w:rPr>
        <w:t>4. Implemented K-Means Clustering</w:t>
      </w:r>
    </w:p>
    <w:p w14:paraId="7247F34C" w14:textId="3FF38299" w:rsidR="00787122" w:rsidRPr="00787122" w:rsidRDefault="00787122" w:rsidP="00787122">
      <w:pPr>
        <w:rPr>
          <w:rFonts w:ascii="Times New Roman" w:hAnsi="Times New Roman" w:cs="Times New Roman"/>
          <w:sz w:val="28"/>
          <w:szCs w:val="28"/>
        </w:rPr>
      </w:pPr>
      <w:r w:rsidRPr="00787122">
        <w:rPr>
          <w:rFonts w:ascii="Times New Roman" w:hAnsi="Times New Roman" w:cs="Times New Roman"/>
          <w:sz w:val="28"/>
          <w:szCs w:val="28"/>
        </w:rPr>
        <w:t xml:space="preserve">We then used </w:t>
      </w:r>
      <w:r w:rsidRPr="00787122">
        <w:rPr>
          <w:rFonts w:ascii="Times New Roman" w:hAnsi="Times New Roman" w:cs="Times New Roman"/>
          <w:b/>
          <w:bCs/>
          <w:sz w:val="28"/>
          <w:szCs w:val="28"/>
        </w:rPr>
        <w:t>K-Means clustering</w:t>
      </w:r>
      <w:r w:rsidRPr="00787122">
        <w:rPr>
          <w:rFonts w:ascii="Times New Roman" w:hAnsi="Times New Roman" w:cs="Times New Roman"/>
          <w:sz w:val="28"/>
          <w:szCs w:val="28"/>
        </w:rPr>
        <w:t xml:space="preserve"> (machine learning) to uncover hidden patterns in customer </w:t>
      </w:r>
      <w:r w:rsidRPr="00787122">
        <w:rPr>
          <w:rFonts w:ascii="Times New Roman" w:hAnsi="Times New Roman" w:cs="Times New Roman"/>
          <w:sz w:val="28"/>
          <w:szCs w:val="28"/>
        </w:rPr>
        <w:t>behaviour</w:t>
      </w:r>
      <w:r w:rsidRPr="00787122">
        <w:rPr>
          <w:rFonts w:ascii="Times New Roman" w:hAnsi="Times New Roman" w:cs="Times New Roman"/>
          <w:sz w:val="28"/>
          <w:szCs w:val="28"/>
        </w:rPr>
        <w:t>:</w:t>
      </w:r>
    </w:p>
    <w:p w14:paraId="4D4D9C94" w14:textId="77777777" w:rsidR="00787122" w:rsidRPr="00787122" w:rsidRDefault="00787122" w:rsidP="0078712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87122">
        <w:rPr>
          <w:rFonts w:ascii="Times New Roman" w:hAnsi="Times New Roman" w:cs="Times New Roman"/>
          <w:sz w:val="28"/>
          <w:szCs w:val="28"/>
        </w:rPr>
        <w:t>Normalized the data.</w:t>
      </w:r>
    </w:p>
    <w:p w14:paraId="357CAECF" w14:textId="77777777" w:rsidR="00787122" w:rsidRPr="00787122" w:rsidRDefault="00787122" w:rsidP="0078712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87122">
        <w:rPr>
          <w:rFonts w:ascii="Times New Roman" w:hAnsi="Times New Roman" w:cs="Times New Roman"/>
          <w:sz w:val="28"/>
          <w:szCs w:val="28"/>
        </w:rPr>
        <w:t xml:space="preserve">Found optimal number of clusters using the </w:t>
      </w:r>
      <w:r w:rsidRPr="00787122">
        <w:rPr>
          <w:rFonts w:ascii="Times New Roman" w:hAnsi="Times New Roman" w:cs="Times New Roman"/>
          <w:b/>
          <w:bCs/>
          <w:sz w:val="28"/>
          <w:szCs w:val="28"/>
        </w:rPr>
        <w:t>elbow method</w:t>
      </w:r>
      <w:r w:rsidRPr="00787122">
        <w:rPr>
          <w:rFonts w:ascii="Times New Roman" w:hAnsi="Times New Roman" w:cs="Times New Roman"/>
          <w:sz w:val="28"/>
          <w:szCs w:val="28"/>
        </w:rPr>
        <w:t>.</w:t>
      </w:r>
    </w:p>
    <w:p w14:paraId="0B4B1B43" w14:textId="77777777" w:rsidR="00787122" w:rsidRPr="00787122" w:rsidRDefault="00787122" w:rsidP="0078712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87122">
        <w:rPr>
          <w:rFonts w:ascii="Times New Roman" w:hAnsi="Times New Roman" w:cs="Times New Roman"/>
          <w:sz w:val="28"/>
          <w:szCs w:val="28"/>
        </w:rPr>
        <w:t xml:space="preserve">Grouped users into </w:t>
      </w:r>
      <w:r w:rsidRPr="00787122">
        <w:rPr>
          <w:rFonts w:ascii="Times New Roman" w:hAnsi="Times New Roman" w:cs="Times New Roman"/>
          <w:b/>
          <w:bCs/>
          <w:sz w:val="28"/>
          <w:szCs w:val="28"/>
        </w:rPr>
        <w:t>5 clusters</w:t>
      </w:r>
      <w:r w:rsidRPr="00787122">
        <w:rPr>
          <w:rFonts w:ascii="Times New Roman" w:hAnsi="Times New Roman" w:cs="Times New Roman"/>
          <w:sz w:val="28"/>
          <w:szCs w:val="28"/>
        </w:rPr>
        <w:t xml:space="preserve"> based on engagement patterns.</w:t>
      </w:r>
    </w:p>
    <w:p w14:paraId="5B618792" w14:textId="77777777" w:rsidR="00787122" w:rsidRPr="00787122" w:rsidRDefault="00787122" w:rsidP="00787122">
      <w:pPr>
        <w:rPr>
          <w:rFonts w:ascii="Times New Roman" w:hAnsi="Times New Roman" w:cs="Times New Roman"/>
          <w:sz w:val="28"/>
          <w:szCs w:val="28"/>
        </w:rPr>
      </w:pPr>
      <w:r w:rsidRPr="00787122">
        <w:rPr>
          <w:rFonts w:ascii="Times New Roman" w:hAnsi="Times New Roman" w:cs="Times New Roman"/>
          <w:sz w:val="28"/>
          <w:szCs w:val="28"/>
        </w:rPr>
        <w:t>This helped us compare ML-driven segmentation with the RFM-based one.</w:t>
      </w:r>
    </w:p>
    <w:p w14:paraId="79770584" w14:textId="77777777" w:rsidR="006E631F" w:rsidRDefault="006E631F" w:rsidP="00315130">
      <w:pPr>
        <w:rPr>
          <w:rFonts w:ascii="Times New Roman" w:hAnsi="Times New Roman" w:cs="Times New Roman"/>
          <w:sz w:val="28"/>
          <w:szCs w:val="28"/>
        </w:rPr>
      </w:pPr>
    </w:p>
    <w:p w14:paraId="16ECC0C3" w14:textId="77777777" w:rsidR="00787122" w:rsidRPr="00787122" w:rsidRDefault="00787122" w:rsidP="007871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122">
        <w:rPr>
          <w:rFonts w:ascii="Times New Roman" w:hAnsi="Times New Roman" w:cs="Times New Roman"/>
          <w:b/>
          <w:bCs/>
          <w:sz w:val="28"/>
          <w:szCs w:val="28"/>
        </w:rPr>
        <w:t>What is K-Means Clustering?</w:t>
      </w:r>
    </w:p>
    <w:p w14:paraId="13ABA8CC" w14:textId="00C083FB" w:rsidR="00787122" w:rsidRPr="00787122" w:rsidRDefault="00787122" w:rsidP="00787122">
      <w:pPr>
        <w:rPr>
          <w:rFonts w:ascii="Times New Roman" w:hAnsi="Times New Roman" w:cs="Times New Roman"/>
          <w:sz w:val="28"/>
          <w:szCs w:val="28"/>
        </w:rPr>
      </w:pPr>
      <w:r w:rsidRPr="00787122">
        <w:rPr>
          <w:rFonts w:ascii="Times New Roman" w:hAnsi="Times New Roman" w:cs="Times New Roman"/>
          <w:b/>
          <w:bCs/>
          <w:sz w:val="28"/>
          <w:szCs w:val="28"/>
        </w:rPr>
        <w:t>K-Means Clustering</w:t>
      </w:r>
      <w:r w:rsidRPr="00787122">
        <w:rPr>
          <w:rFonts w:ascii="Times New Roman" w:hAnsi="Times New Roman" w:cs="Times New Roman"/>
          <w:sz w:val="28"/>
          <w:szCs w:val="28"/>
        </w:rPr>
        <w:t xml:space="preserve"> is an </w:t>
      </w:r>
      <w:r w:rsidRPr="00787122">
        <w:rPr>
          <w:rFonts w:ascii="Times New Roman" w:hAnsi="Times New Roman" w:cs="Times New Roman"/>
          <w:b/>
          <w:bCs/>
          <w:sz w:val="28"/>
          <w:szCs w:val="28"/>
        </w:rPr>
        <w:t>unsupervised machine learning algorithm</w:t>
      </w:r>
      <w:r w:rsidRPr="00787122">
        <w:rPr>
          <w:rFonts w:ascii="Times New Roman" w:hAnsi="Times New Roman" w:cs="Times New Roman"/>
          <w:sz w:val="28"/>
          <w:szCs w:val="28"/>
        </w:rPr>
        <w:t xml:space="preserve"> used to </w:t>
      </w:r>
      <w:r w:rsidRPr="00787122">
        <w:rPr>
          <w:rFonts w:ascii="Times New Roman" w:hAnsi="Times New Roman" w:cs="Times New Roman"/>
          <w:b/>
          <w:bCs/>
          <w:sz w:val="28"/>
          <w:szCs w:val="28"/>
        </w:rPr>
        <w:t>group similar data points into clusters</w:t>
      </w:r>
      <w:r w:rsidRPr="00787122">
        <w:rPr>
          <w:rFonts w:ascii="Times New Roman" w:hAnsi="Times New Roman" w:cs="Times New Roman"/>
          <w:sz w:val="28"/>
          <w:szCs w:val="28"/>
        </w:rPr>
        <w:t xml:space="preserve"> based on patterns in the data — </w:t>
      </w:r>
      <w:r w:rsidRPr="00787122">
        <w:rPr>
          <w:rFonts w:ascii="Times New Roman" w:hAnsi="Times New Roman" w:cs="Times New Roman"/>
          <w:b/>
          <w:bCs/>
          <w:sz w:val="28"/>
          <w:szCs w:val="28"/>
        </w:rPr>
        <w:t>without</w:t>
      </w:r>
      <w:r w:rsidRPr="00787122">
        <w:rPr>
          <w:rFonts w:ascii="Times New Roman" w:hAnsi="Times New Roman" w:cs="Times New Roman"/>
          <w:sz w:val="28"/>
          <w:szCs w:val="28"/>
        </w:rPr>
        <w:t xml:space="preserve"> needing </w:t>
      </w:r>
      <w:r w:rsidR="00B14B62" w:rsidRPr="00787122">
        <w:rPr>
          <w:rFonts w:ascii="Times New Roman" w:hAnsi="Times New Roman" w:cs="Times New Roman"/>
          <w:sz w:val="28"/>
          <w:szCs w:val="28"/>
        </w:rPr>
        <w:t>labelled</w:t>
      </w:r>
      <w:r w:rsidRPr="00787122">
        <w:rPr>
          <w:rFonts w:ascii="Times New Roman" w:hAnsi="Times New Roman" w:cs="Times New Roman"/>
          <w:sz w:val="28"/>
          <w:szCs w:val="28"/>
        </w:rPr>
        <w:t xml:space="preserve"> data.</w:t>
      </w:r>
    </w:p>
    <w:p w14:paraId="3B7762AE" w14:textId="77777777" w:rsidR="00787122" w:rsidRPr="00787122" w:rsidRDefault="00787122" w:rsidP="00787122">
      <w:pPr>
        <w:rPr>
          <w:rFonts w:ascii="Times New Roman" w:hAnsi="Times New Roman" w:cs="Times New Roman"/>
          <w:sz w:val="28"/>
          <w:szCs w:val="28"/>
        </w:rPr>
      </w:pPr>
      <w:r w:rsidRPr="00787122">
        <w:rPr>
          <w:rFonts w:ascii="Times New Roman" w:hAnsi="Times New Roman" w:cs="Times New Roman"/>
          <w:sz w:val="28"/>
          <w:szCs w:val="28"/>
        </w:rPr>
        <w:pict w14:anchorId="015437C9">
          <v:rect id="_x0000_i1055" style="width:0;height:1.5pt" o:hralign="center" o:hrstd="t" o:hr="t" fillcolor="#a0a0a0" stroked="f"/>
        </w:pict>
      </w:r>
    </w:p>
    <w:p w14:paraId="6E1170C2" w14:textId="77777777" w:rsidR="00787122" w:rsidRPr="00787122" w:rsidRDefault="00787122" w:rsidP="007871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122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787122">
        <w:rPr>
          <w:rFonts w:ascii="Times New Roman" w:hAnsi="Times New Roman" w:cs="Times New Roman"/>
          <w:b/>
          <w:bCs/>
          <w:sz w:val="28"/>
          <w:szCs w:val="28"/>
        </w:rPr>
        <w:t xml:space="preserve"> Why Use K-Means for Customer Segmentation?</w:t>
      </w:r>
    </w:p>
    <w:p w14:paraId="2E1FA5D5" w14:textId="6D8B400F" w:rsidR="00787122" w:rsidRPr="00787122" w:rsidRDefault="00787122" w:rsidP="00787122">
      <w:pPr>
        <w:rPr>
          <w:rFonts w:ascii="Times New Roman" w:hAnsi="Times New Roman" w:cs="Times New Roman"/>
          <w:sz w:val="28"/>
          <w:szCs w:val="28"/>
        </w:rPr>
      </w:pPr>
      <w:r w:rsidRPr="00787122">
        <w:rPr>
          <w:rFonts w:ascii="Times New Roman" w:hAnsi="Times New Roman" w:cs="Times New Roman"/>
          <w:sz w:val="28"/>
          <w:szCs w:val="28"/>
        </w:rPr>
        <w:t xml:space="preserve">It helps uncover </w:t>
      </w:r>
      <w:r w:rsidRPr="00787122">
        <w:rPr>
          <w:rFonts w:ascii="Times New Roman" w:hAnsi="Times New Roman" w:cs="Times New Roman"/>
          <w:b/>
          <w:bCs/>
          <w:sz w:val="28"/>
          <w:szCs w:val="28"/>
        </w:rPr>
        <w:t>natural groupings</w:t>
      </w:r>
      <w:r w:rsidRPr="00787122">
        <w:rPr>
          <w:rFonts w:ascii="Times New Roman" w:hAnsi="Times New Roman" w:cs="Times New Roman"/>
          <w:sz w:val="28"/>
          <w:szCs w:val="28"/>
        </w:rPr>
        <w:t xml:space="preserve"> of customers based on </w:t>
      </w:r>
      <w:r w:rsidR="00B14B62" w:rsidRPr="00787122">
        <w:rPr>
          <w:rFonts w:ascii="Times New Roman" w:hAnsi="Times New Roman" w:cs="Times New Roman"/>
          <w:sz w:val="28"/>
          <w:szCs w:val="28"/>
        </w:rPr>
        <w:t>behaviours</w:t>
      </w:r>
      <w:r w:rsidRPr="00787122">
        <w:rPr>
          <w:rFonts w:ascii="Times New Roman" w:hAnsi="Times New Roman" w:cs="Times New Roman"/>
          <w:sz w:val="28"/>
          <w:szCs w:val="28"/>
        </w:rPr>
        <w:t xml:space="preserve"> like:</w:t>
      </w:r>
    </w:p>
    <w:p w14:paraId="0F29B0D4" w14:textId="77777777" w:rsidR="00787122" w:rsidRPr="00787122" w:rsidRDefault="00787122" w:rsidP="0078712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87122">
        <w:rPr>
          <w:rFonts w:ascii="Times New Roman" w:hAnsi="Times New Roman" w:cs="Times New Roman"/>
          <w:sz w:val="28"/>
          <w:szCs w:val="28"/>
        </w:rPr>
        <w:t>Spend,</w:t>
      </w:r>
    </w:p>
    <w:p w14:paraId="4D715D54" w14:textId="77777777" w:rsidR="00787122" w:rsidRPr="00787122" w:rsidRDefault="00787122" w:rsidP="0078712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87122">
        <w:rPr>
          <w:rFonts w:ascii="Times New Roman" w:hAnsi="Times New Roman" w:cs="Times New Roman"/>
          <w:sz w:val="28"/>
          <w:szCs w:val="28"/>
        </w:rPr>
        <w:t>Usage frequency,</w:t>
      </w:r>
    </w:p>
    <w:p w14:paraId="11162EB8" w14:textId="77777777" w:rsidR="00787122" w:rsidRPr="00787122" w:rsidRDefault="00787122" w:rsidP="0078712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87122">
        <w:rPr>
          <w:rFonts w:ascii="Times New Roman" w:hAnsi="Times New Roman" w:cs="Times New Roman"/>
          <w:sz w:val="28"/>
          <w:szCs w:val="28"/>
        </w:rPr>
        <w:t>Recency of activity,</w:t>
      </w:r>
    </w:p>
    <w:p w14:paraId="1B0AFC19" w14:textId="77777777" w:rsidR="00787122" w:rsidRPr="00787122" w:rsidRDefault="00787122" w:rsidP="0078712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87122">
        <w:rPr>
          <w:rFonts w:ascii="Times New Roman" w:hAnsi="Times New Roman" w:cs="Times New Roman"/>
          <w:sz w:val="28"/>
          <w:szCs w:val="28"/>
        </w:rPr>
        <w:t>Engagement levels, etc.</w:t>
      </w:r>
    </w:p>
    <w:p w14:paraId="0F7607DA" w14:textId="77777777" w:rsidR="00787122" w:rsidRPr="00787122" w:rsidRDefault="00787122" w:rsidP="00787122">
      <w:pPr>
        <w:rPr>
          <w:rFonts w:ascii="Times New Roman" w:hAnsi="Times New Roman" w:cs="Times New Roman"/>
          <w:sz w:val="28"/>
          <w:szCs w:val="28"/>
        </w:rPr>
      </w:pPr>
      <w:r w:rsidRPr="00787122">
        <w:rPr>
          <w:rFonts w:ascii="Times New Roman" w:hAnsi="Times New Roman" w:cs="Times New Roman"/>
          <w:sz w:val="28"/>
          <w:szCs w:val="28"/>
        </w:rPr>
        <w:t xml:space="preserve">Instead of setting rules manually (like in RFM), </w:t>
      </w:r>
      <w:r w:rsidRPr="00787122">
        <w:rPr>
          <w:rFonts w:ascii="Times New Roman" w:hAnsi="Times New Roman" w:cs="Times New Roman"/>
          <w:b/>
          <w:bCs/>
          <w:sz w:val="28"/>
          <w:szCs w:val="28"/>
        </w:rPr>
        <w:t>K-Means uses math</w:t>
      </w:r>
      <w:r w:rsidRPr="00787122">
        <w:rPr>
          <w:rFonts w:ascii="Times New Roman" w:hAnsi="Times New Roman" w:cs="Times New Roman"/>
          <w:sz w:val="28"/>
          <w:szCs w:val="28"/>
        </w:rPr>
        <w:t xml:space="preserve"> to find patterns and group customers automatically.</w:t>
      </w:r>
    </w:p>
    <w:p w14:paraId="4ED62FBE" w14:textId="77777777" w:rsidR="00787122" w:rsidRDefault="00787122" w:rsidP="00315130">
      <w:pPr>
        <w:rPr>
          <w:rFonts w:ascii="Times New Roman" w:hAnsi="Times New Roman" w:cs="Times New Roman"/>
          <w:sz w:val="28"/>
          <w:szCs w:val="28"/>
        </w:rPr>
      </w:pPr>
    </w:p>
    <w:p w14:paraId="088CC85A" w14:textId="77777777" w:rsidR="007C75B3" w:rsidRPr="007C75B3" w:rsidRDefault="007C75B3" w:rsidP="007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75B3">
        <w:rPr>
          <w:rFonts w:ascii="Times New Roman" w:hAnsi="Times New Roman" w:cs="Times New Roman"/>
          <w:b/>
          <w:bCs/>
          <w:sz w:val="28"/>
          <w:szCs w:val="28"/>
        </w:rPr>
        <w:t>In Your Case:</w:t>
      </w:r>
    </w:p>
    <w:p w14:paraId="1BEEEA28" w14:textId="77777777" w:rsidR="007C75B3" w:rsidRPr="007C75B3" w:rsidRDefault="007C75B3" w:rsidP="007C75B3">
      <w:pPr>
        <w:rPr>
          <w:rFonts w:ascii="Times New Roman" w:hAnsi="Times New Roman" w:cs="Times New Roman"/>
          <w:sz w:val="28"/>
          <w:szCs w:val="28"/>
        </w:rPr>
      </w:pPr>
      <w:r w:rsidRPr="007C75B3">
        <w:rPr>
          <w:rFonts w:ascii="Times New Roman" w:hAnsi="Times New Roman" w:cs="Times New Roman"/>
          <w:sz w:val="28"/>
          <w:szCs w:val="28"/>
        </w:rPr>
        <w:t>You applied K-Means on customer features like:</w:t>
      </w:r>
    </w:p>
    <w:p w14:paraId="3799C29E" w14:textId="77777777" w:rsidR="007C75B3" w:rsidRPr="007C75B3" w:rsidRDefault="007C75B3" w:rsidP="007C75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75B3">
        <w:rPr>
          <w:rFonts w:ascii="Times New Roman" w:hAnsi="Times New Roman" w:cs="Times New Roman"/>
          <w:sz w:val="28"/>
          <w:szCs w:val="28"/>
        </w:rPr>
        <w:lastRenderedPageBreak/>
        <w:t>Recency,</w:t>
      </w:r>
    </w:p>
    <w:p w14:paraId="20CC092F" w14:textId="77777777" w:rsidR="007C75B3" w:rsidRPr="007C75B3" w:rsidRDefault="007C75B3" w:rsidP="007C75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75B3">
        <w:rPr>
          <w:rFonts w:ascii="Times New Roman" w:hAnsi="Times New Roman" w:cs="Times New Roman"/>
          <w:sz w:val="28"/>
          <w:szCs w:val="28"/>
        </w:rPr>
        <w:t>Frequency,</w:t>
      </w:r>
    </w:p>
    <w:p w14:paraId="4E89051F" w14:textId="77777777" w:rsidR="007C75B3" w:rsidRPr="007C75B3" w:rsidRDefault="007C75B3" w:rsidP="007C75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75B3">
        <w:rPr>
          <w:rFonts w:ascii="Times New Roman" w:hAnsi="Times New Roman" w:cs="Times New Roman"/>
          <w:sz w:val="28"/>
          <w:szCs w:val="28"/>
        </w:rPr>
        <w:t>Spend,</w:t>
      </w:r>
    </w:p>
    <w:p w14:paraId="7996672D" w14:textId="77777777" w:rsidR="007C75B3" w:rsidRPr="007C75B3" w:rsidRDefault="007C75B3" w:rsidP="007C75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75B3">
        <w:rPr>
          <w:rFonts w:ascii="Times New Roman" w:hAnsi="Times New Roman" w:cs="Times New Roman"/>
          <w:sz w:val="28"/>
          <w:szCs w:val="28"/>
        </w:rPr>
        <w:t>Engagement metrics.</w:t>
      </w:r>
    </w:p>
    <w:p w14:paraId="1A011F4A" w14:textId="77777777" w:rsidR="007C75B3" w:rsidRPr="007C75B3" w:rsidRDefault="007C75B3" w:rsidP="007C75B3">
      <w:pPr>
        <w:rPr>
          <w:rFonts w:ascii="Times New Roman" w:hAnsi="Times New Roman" w:cs="Times New Roman"/>
          <w:sz w:val="28"/>
          <w:szCs w:val="28"/>
        </w:rPr>
      </w:pPr>
      <w:r w:rsidRPr="007C75B3">
        <w:rPr>
          <w:rFonts w:ascii="Times New Roman" w:hAnsi="Times New Roman" w:cs="Times New Roman"/>
          <w:sz w:val="28"/>
          <w:szCs w:val="28"/>
        </w:rPr>
        <w:t xml:space="preserve">It grouped customers into </w:t>
      </w:r>
      <w:r w:rsidRPr="007C75B3">
        <w:rPr>
          <w:rFonts w:ascii="Times New Roman" w:hAnsi="Times New Roman" w:cs="Times New Roman"/>
          <w:b/>
          <w:bCs/>
          <w:sz w:val="28"/>
          <w:szCs w:val="28"/>
        </w:rPr>
        <w:t>5 distinct segments</w:t>
      </w:r>
      <w:r w:rsidRPr="007C75B3">
        <w:rPr>
          <w:rFonts w:ascii="Times New Roman" w:hAnsi="Times New Roman" w:cs="Times New Roman"/>
          <w:sz w:val="28"/>
          <w:szCs w:val="28"/>
        </w:rPr>
        <w:t>, such as:</w:t>
      </w:r>
    </w:p>
    <w:p w14:paraId="381A09C3" w14:textId="77777777" w:rsidR="007C75B3" w:rsidRPr="007C75B3" w:rsidRDefault="007C75B3" w:rsidP="007C75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75B3">
        <w:rPr>
          <w:rFonts w:ascii="Times New Roman" w:hAnsi="Times New Roman" w:cs="Times New Roman"/>
          <w:b/>
          <w:bCs/>
          <w:sz w:val="28"/>
          <w:szCs w:val="28"/>
        </w:rPr>
        <w:t>Loyal High-Spenders</w:t>
      </w:r>
    </w:p>
    <w:p w14:paraId="59F55A4D" w14:textId="77777777" w:rsidR="007C75B3" w:rsidRPr="007C75B3" w:rsidRDefault="007C75B3" w:rsidP="007C75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75B3">
        <w:rPr>
          <w:rFonts w:ascii="Times New Roman" w:hAnsi="Times New Roman" w:cs="Times New Roman"/>
          <w:b/>
          <w:bCs/>
          <w:sz w:val="28"/>
          <w:szCs w:val="28"/>
        </w:rPr>
        <w:t>At-Risk Customers</w:t>
      </w:r>
    </w:p>
    <w:p w14:paraId="34961B5B" w14:textId="77777777" w:rsidR="007C75B3" w:rsidRPr="007C75B3" w:rsidRDefault="007C75B3" w:rsidP="007C75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75B3">
        <w:rPr>
          <w:rFonts w:ascii="Times New Roman" w:hAnsi="Times New Roman" w:cs="Times New Roman"/>
          <w:b/>
          <w:bCs/>
          <w:sz w:val="28"/>
          <w:szCs w:val="28"/>
        </w:rPr>
        <w:t>Sleeping Giants</w:t>
      </w:r>
    </w:p>
    <w:p w14:paraId="7DA454A9" w14:textId="77777777" w:rsidR="007C75B3" w:rsidRPr="007C75B3" w:rsidRDefault="007C75B3" w:rsidP="007C75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75B3">
        <w:rPr>
          <w:rFonts w:ascii="Times New Roman" w:hAnsi="Times New Roman" w:cs="Times New Roman"/>
          <w:b/>
          <w:bCs/>
          <w:sz w:val="28"/>
          <w:szCs w:val="28"/>
        </w:rPr>
        <w:t>New Signups</w:t>
      </w:r>
    </w:p>
    <w:p w14:paraId="2450D919" w14:textId="77777777" w:rsidR="007C75B3" w:rsidRPr="007C75B3" w:rsidRDefault="007C75B3" w:rsidP="007C75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75B3">
        <w:rPr>
          <w:rFonts w:ascii="Times New Roman" w:hAnsi="Times New Roman" w:cs="Times New Roman"/>
          <w:b/>
          <w:bCs/>
          <w:sz w:val="28"/>
          <w:szCs w:val="28"/>
        </w:rPr>
        <w:t>Potential Champions</w:t>
      </w:r>
    </w:p>
    <w:p w14:paraId="4CA557BE" w14:textId="77777777" w:rsidR="007C75B3" w:rsidRPr="007C75B3" w:rsidRDefault="007C75B3" w:rsidP="007C75B3">
      <w:pPr>
        <w:rPr>
          <w:rFonts w:ascii="Times New Roman" w:hAnsi="Times New Roman" w:cs="Times New Roman"/>
          <w:sz w:val="28"/>
          <w:szCs w:val="28"/>
        </w:rPr>
      </w:pPr>
      <w:r w:rsidRPr="007C75B3">
        <w:rPr>
          <w:rFonts w:ascii="Times New Roman" w:hAnsi="Times New Roman" w:cs="Times New Roman"/>
          <w:sz w:val="28"/>
          <w:szCs w:val="28"/>
        </w:rPr>
        <w:t xml:space="preserve">These segments are </w:t>
      </w:r>
      <w:r w:rsidRPr="007C75B3">
        <w:rPr>
          <w:rFonts w:ascii="Times New Roman" w:hAnsi="Times New Roman" w:cs="Times New Roman"/>
          <w:b/>
          <w:bCs/>
          <w:sz w:val="28"/>
          <w:szCs w:val="28"/>
        </w:rPr>
        <w:t>data-driven</w:t>
      </w:r>
      <w:r w:rsidRPr="007C75B3">
        <w:rPr>
          <w:rFonts w:ascii="Times New Roman" w:hAnsi="Times New Roman" w:cs="Times New Roman"/>
          <w:sz w:val="28"/>
          <w:szCs w:val="28"/>
        </w:rPr>
        <w:t>, not rule-based — giving you deeper, more flexible insights.</w:t>
      </w:r>
    </w:p>
    <w:p w14:paraId="4FD6218E" w14:textId="77777777" w:rsidR="007C75B3" w:rsidRDefault="007C75B3" w:rsidP="00315130">
      <w:pPr>
        <w:rPr>
          <w:rFonts w:ascii="Times New Roman" w:hAnsi="Times New Roman" w:cs="Times New Roman"/>
          <w:sz w:val="28"/>
          <w:szCs w:val="28"/>
        </w:rPr>
      </w:pPr>
    </w:p>
    <w:p w14:paraId="3D2F728E" w14:textId="77777777" w:rsidR="007C75B3" w:rsidRPr="007C75B3" w:rsidRDefault="007C75B3" w:rsidP="007C7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75B3">
        <w:rPr>
          <w:rFonts w:ascii="Times New Roman" w:hAnsi="Times New Roman" w:cs="Times New Roman"/>
          <w:b/>
          <w:bCs/>
          <w:sz w:val="28"/>
          <w:szCs w:val="28"/>
        </w:rPr>
        <w:t>Why It’s Powerful</w:t>
      </w:r>
    </w:p>
    <w:p w14:paraId="604A88E0" w14:textId="77777777" w:rsidR="007C75B3" w:rsidRPr="007C75B3" w:rsidRDefault="007C75B3" w:rsidP="007C75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C75B3">
        <w:rPr>
          <w:rFonts w:ascii="Times New Roman" w:hAnsi="Times New Roman" w:cs="Times New Roman"/>
          <w:sz w:val="28"/>
          <w:szCs w:val="28"/>
        </w:rPr>
        <w:t>Works great with large datasets.</w:t>
      </w:r>
    </w:p>
    <w:p w14:paraId="2671EAAB" w14:textId="77777777" w:rsidR="007C75B3" w:rsidRPr="007C75B3" w:rsidRDefault="007C75B3" w:rsidP="007C75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C75B3">
        <w:rPr>
          <w:rFonts w:ascii="Times New Roman" w:hAnsi="Times New Roman" w:cs="Times New Roman"/>
          <w:sz w:val="28"/>
          <w:szCs w:val="28"/>
        </w:rPr>
        <w:t>Finds hidden patterns humans might miss.</w:t>
      </w:r>
    </w:p>
    <w:p w14:paraId="7B446E2C" w14:textId="77777777" w:rsidR="007C75B3" w:rsidRPr="007C75B3" w:rsidRDefault="007C75B3" w:rsidP="007C75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C75B3">
        <w:rPr>
          <w:rFonts w:ascii="Times New Roman" w:hAnsi="Times New Roman" w:cs="Times New Roman"/>
          <w:sz w:val="28"/>
          <w:szCs w:val="28"/>
        </w:rPr>
        <w:t xml:space="preserve">Helps </w:t>
      </w:r>
      <w:r w:rsidRPr="007C75B3">
        <w:rPr>
          <w:rFonts w:ascii="Times New Roman" w:hAnsi="Times New Roman" w:cs="Times New Roman"/>
          <w:b/>
          <w:bCs/>
          <w:sz w:val="28"/>
          <w:szCs w:val="28"/>
        </w:rPr>
        <w:t>target different strategies</w:t>
      </w:r>
      <w:r w:rsidRPr="007C75B3">
        <w:rPr>
          <w:rFonts w:ascii="Times New Roman" w:hAnsi="Times New Roman" w:cs="Times New Roman"/>
          <w:sz w:val="28"/>
          <w:szCs w:val="28"/>
        </w:rPr>
        <w:t xml:space="preserve"> for each segment.</w:t>
      </w:r>
    </w:p>
    <w:p w14:paraId="0A49F163" w14:textId="77777777" w:rsidR="0048559E" w:rsidRDefault="0048559E" w:rsidP="00315130">
      <w:pPr>
        <w:rPr>
          <w:rFonts w:ascii="Times New Roman" w:hAnsi="Times New Roman" w:cs="Times New Roman"/>
          <w:sz w:val="28"/>
          <w:szCs w:val="28"/>
        </w:rPr>
      </w:pPr>
    </w:p>
    <w:p w14:paraId="667C74FA" w14:textId="438ADC3F" w:rsidR="0048559E" w:rsidRPr="0048559E" w:rsidRDefault="0048559E" w:rsidP="00485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559E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B14B62" w:rsidRPr="0048559E">
        <w:rPr>
          <w:rFonts w:ascii="Times New Roman" w:hAnsi="Times New Roman" w:cs="Times New Roman"/>
          <w:b/>
          <w:bCs/>
          <w:sz w:val="28"/>
          <w:szCs w:val="28"/>
        </w:rPr>
        <w:t>Analysed</w:t>
      </w:r>
      <w:r w:rsidRPr="0048559E">
        <w:rPr>
          <w:rFonts w:ascii="Times New Roman" w:hAnsi="Times New Roman" w:cs="Times New Roman"/>
          <w:b/>
          <w:bCs/>
          <w:sz w:val="28"/>
          <w:szCs w:val="28"/>
        </w:rPr>
        <w:t xml:space="preserve"> Segments and Generated Insights</w:t>
      </w:r>
    </w:p>
    <w:p w14:paraId="4FA08B5D" w14:textId="77777777" w:rsidR="0048559E" w:rsidRPr="0048559E" w:rsidRDefault="0048559E" w:rsidP="0048559E">
      <w:pPr>
        <w:rPr>
          <w:rFonts w:ascii="Times New Roman" w:hAnsi="Times New Roman" w:cs="Times New Roman"/>
          <w:sz w:val="28"/>
          <w:szCs w:val="28"/>
        </w:rPr>
      </w:pPr>
      <w:r w:rsidRPr="0048559E">
        <w:rPr>
          <w:rFonts w:ascii="Times New Roman" w:hAnsi="Times New Roman" w:cs="Times New Roman"/>
          <w:sz w:val="28"/>
          <w:szCs w:val="28"/>
        </w:rPr>
        <w:t>We interpreted both models and compared:</w:t>
      </w:r>
    </w:p>
    <w:p w14:paraId="5D0F41E1" w14:textId="77777777" w:rsidR="0048559E" w:rsidRPr="0048559E" w:rsidRDefault="0048559E" w:rsidP="0048559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8559E">
        <w:rPr>
          <w:rFonts w:ascii="Times New Roman" w:hAnsi="Times New Roman" w:cs="Times New Roman"/>
          <w:b/>
          <w:bCs/>
          <w:sz w:val="28"/>
          <w:szCs w:val="28"/>
        </w:rPr>
        <w:t>RFM Model</w:t>
      </w:r>
      <w:r w:rsidRPr="0048559E">
        <w:rPr>
          <w:rFonts w:ascii="Times New Roman" w:hAnsi="Times New Roman" w:cs="Times New Roman"/>
          <w:sz w:val="28"/>
          <w:szCs w:val="28"/>
        </w:rPr>
        <w:t>: Simple rule-based insights.</w:t>
      </w:r>
    </w:p>
    <w:p w14:paraId="2D5F3F70" w14:textId="77777777" w:rsidR="0048559E" w:rsidRPr="0048559E" w:rsidRDefault="0048559E" w:rsidP="0048559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8559E">
        <w:rPr>
          <w:rFonts w:ascii="Times New Roman" w:hAnsi="Times New Roman" w:cs="Times New Roman"/>
          <w:b/>
          <w:bCs/>
          <w:sz w:val="28"/>
          <w:szCs w:val="28"/>
        </w:rPr>
        <w:t>K-Means</w:t>
      </w:r>
      <w:r w:rsidRPr="0048559E">
        <w:rPr>
          <w:rFonts w:ascii="Times New Roman" w:hAnsi="Times New Roman" w:cs="Times New Roman"/>
          <w:sz w:val="28"/>
          <w:szCs w:val="28"/>
        </w:rPr>
        <w:t>: Data-driven, pattern-based segmentation.</w:t>
      </w:r>
    </w:p>
    <w:p w14:paraId="3A117857" w14:textId="77777777" w:rsidR="0048559E" w:rsidRPr="0048559E" w:rsidRDefault="0048559E" w:rsidP="0048559E">
      <w:pPr>
        <w:rPr>
          <w:rFonts w:ascii="Times New Roman" w:hAnsi="Times New Roman" w:cs="Times New Roman"/>
          <w:sz w:val="28"/>
          <w:szCs w:val="28"/>
        </w:rPr>
      </w:pPr>
      <w:r w:rsidRPr="0048559E">
        <w:rPr>
          <w:rFonts w:ascii="Times New Roman" w:hAnsi="Times New Roman" w:cs="Times New Roman"/>
          <w:sz w:val="28"/>
          <w:szCs w:val="28"/>
        </w:rPr>
        <w:t>We created a detailed insight table to show:</w:t>
      </w:r>
    </w:p>
    <w:p w14:paraId="4B42747A" w14:textId="77777777" w:rsidR="0048559E" w:rsidRPr="0048559E" w:rsidRDefault="0048559E" w:rsidP="0048559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8559E">
        <w:rPr>
          <w:rFonts w:ascii="Times New Roman" w:hAnsi="Times New Roman" w:cs="Times New Roman"/>
          <w:sz w:val="28"/>
          <w:szCs w:val="28"/>
        </w:rPr>
        <w:t>Size of each segment,</w:t>
      </w:r>
    </w:p>
    <w:p w14:paraId="4F7B421D" w14:textId="77777777" w:rsidR="0048559E" w:rsidRPr="0048559E" w:rsidRDefault="0048559E" w:rsidP="0048559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8559E">
        <w:rPr>
          <w:rFonts w:ascii="Times New Roman" w:hAnsi="Times New Roman" w:cs="Times New Roman"/>
          <w:sz w:val="28"/>
          <w:szCs w:val="28"/>
        </w:rPr>
        <w:t>Revenue impact,</w:t>
      </w:r>
    </w:p>
    <w:p w14:paraId="46A42B8D" w14:textId="77777777" w:rsidR="0048559E" w:rsidRPr="0048559E" w:rsidRDefault="0048559E" w:rsidP="0048559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8559E">
        <w:rPr>
          <w:rFonts w:ascii="Times New Roman" w:hAnsi="Times New Roman" w:cs="Times New Roman"/>
          <w:sz w:val="28"/>
          <w:szCs w:val="28"/>
        </w:rPr>
        <w:t>Business actions (e.g., upsell, reactivate, retain).</w:t>
      </w:r>
    </w:p>
    <w:p w14:paraId="6A76D91F" w14:textId="1EAA52DA" w:rsidR="0048559E" w:rsidRPr="0048559E" w:rsidRDefault="0048559E" w:rsidP="004855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r w:rsidRPr="0048559E">
        <w:rPr>
          <w:rFonts w:ascii="Times New Roman" w:hAnsi="Times New Roman" w:cs="Times New Roman"/>
          <w:b/>
          <w:bCs/>
          <w:sz w:val="28"/>
          <w:szCs w:val="28"/>
        </w:rPr>
        <w:t>Presented Business Implications</w:t>
      </w:r>
    </w:p>
    <w:p w14:paraId="6C7469E7" w14:textId="77777777" w:rsidR="0048559E" w:rsidRPr="0048559E" w:rsidRDefault="0048559E" w:rsidP="0048559E">
      <w:pPr>
        <w:rPr>
          <w:rFonts w:ascii="Times New Roman" w:hAnsi="Times New Roman" w:cs="Times New Roman"/>
          <w:sz w:val="28"/>
          <w:szCs w:val="28"/>
        </w:rPr>
      </w:pPr>
      <w:r w:rsidRPr="0048559E">
        <w:rPr>
          <w:rFonts w:ascii="Times New Roman" w:hAnsi="Times New Roman" w:cs="Times New Roman"/>
          <w:sz w:val="28"/>
          <w:szCs w:val="28"/>
        </w:rPr>
        <w:t xml:space="preserve">We concluded with </w:t>
      </w:r>
      <w:r w:rsidRPr="0048559E">
        <w:rPr>
          <w:rFonts w:ascii="Times New Roman" w:hAnsi="Times New Roman" w:cs="Times New Roman"/>
          <w:b/>
          <w:bCs/>
          <w:sz w:val="28"/>
          <w:szCs w:val="28"/>
        </w:rPr>
        <w:t>data-backed strategies</w:t>
      </w:r>
      <w:r w:rsidRPr="0048559E">
        <w:rPr>
          <w:rFonts w:ascii="Times New Roman" w:hAnsi="Times New Roman" w:cs="Times New Roman"/>
          <w:sz w:val="28"/>
          <w:szCs w:val="28"/>
        </w:rPr>
        <w:t xml:space="preserve"> for Amazon Prime:</w:t>
      </w:r>
    </w:p>
    <w:p w14:paraId="490FB57C" w14:textId="77777777" w:rsidR="0048559E" w:rsidRPr="0048559E" w:rsidRDefault="0048559E" w:rsidP="0048559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8559E">
        <w:rPr>
          <w:rFonts w:ascii="Times New Roman" w:hAnsi="Times New Roman" w:cs="Times New Roman"/>
          <w:sz w:val="28"/>
          <w:szCs w:val="28"/>
        </w:rPr>
        <w:t>Upsell to Champions &amp; Potential Champions.</w:t>
      </w:r>
    </w:p>
    <w:p w14:paraId="7AB2258B" w14:textId="77777777" w:rsidR="0048559E" w:rsidRPr="0048559E" w:rsidRDefault="0048559E" w:rsidP="0048559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8559E">
        <w:rPr>
          <w:rFonts w:ascii="Times New Roman" w:hAnsi="Times New Roman" w:cs="Times New Roman"/>
          <w:sz w:val="28"/>
          <w:szCs w:val="28"/>
        </w:rPr>
        <w:t>Re-engage Sleeping Giants with personalized content.</w:t>
      </w:r>
    </w:p>
    <w:p w14:paraId="1F573AFC" w14:textId="77777777" w:rsidR="0048559E" w:rsidRPr="0048559E" w:rsidRDefault="0048559E" w:rsidP="0048559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8559E">
        <w:rPr>
          <w:rFonts w:ascii="Times New Roman" w:hAnsi="Times New Roman" w:cs="Times New Roman"/>
          <w:sz w:val="28"/>
          <w:szCs w:val="28"/>
        </w:rPr>
        <w:t>Win back At-Risk customers using campaigns.</w:t>
      </w:r>
    </w:p>
    <w:p w14:paraId="707EA831" w14:textId="77777777" w:rsidR="0048559E" w:rsidRPr="0048559E" w:rsidRDefault="0048559E" w:rsidP="0048559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8559E">
        <w:rPr>
          <w:rFonts w:ascii="Times New Roman" w:hAnsi="Times New Roman" w:cs="Times New Roman"/>
          <w:sz w:val="28"/>
          <w:szCs w:val="28"/>
        </w:rPr>
        <w:t>Target new users to boost onboarding success.</w:t>
      </w:r>
    </w:p>
    <w:p w14:paraId="05A630C2" w14:textId="77777777" w:rsidR="0048559E" w:rsidRDefault="0048559E" w:rsidP="00315130">
      <w:pPr>
        <w:rPr>
          <w:rFonts w:ascii="Times New Roman" w:hAnsi="Times New Roman" w:cs="Times New Roman"/>
          <w:sz w:val="28"/>
          <w:szCs w:val="28"/>
        </w:rPr>
      </w:pPr>
    </w:p>
    <w:p w14:paraId="4387BA2D" w14:textId="77777777" w:rsidR="0048559E" w:rsidRPr="0048559E" w:rsidRDefault="0048559E" w:rsidP="00485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559E">
        <w:rPr>
          <w:rFonts w:ascii="Times New Roman" w:hAnsi="Times New Roman" w:cs="Times New Roman"/>
          <w:b/>
          <w:bCs/>
          <w:sz w:val="28"/>
          <w:szCs w:val="28"/>
        </w:rPr>
        <w:t>7. Tools and Technologies Used</w:t>
      </w:r>
    </w:p>
    <w:p w14:paraId="48FE264A" w14:textId="77777777" w:rsidR="0048559E" w:rsidRPr="0048559E" w:rsidRDefault="0048559E" w:rsidP="0048559E">
      <w:pPr>
        <w:rPr>
          <w:rFonts w:ascii="Times New Roman" w:hAnsi="Times New Roman" w:cs="Times New Roman"/>
          <w:sz w:val="28"/>
          <w:szCs w:val="28"/>
        </w:rPr>
      </w:pPr>
      <w:r w:rsidRPr="0048559E">
        <w:rPr>
          <w:rFonts w:ascii="Times New Roman" w:hAnsi="Times New Roman" w:cs="Times New Roman"/>
          <w:sz w:val="28"/>
          <w:szCs w:val="28"/>
        </w:rPr>
        <w:t>We used:</w:t>
      </w:r>
    </w:p>
    <w:p w14:paraId="590FCBD5" w14:textId="77777777" w:rsidR="0048559E" w:rsidRPr="0048559E" w:rsidRDefault="0048559E" w:rsidP="0048559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8559E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48559E">
        <w:rPr>
          <w:rFonts w:ascii="Times New Roman" w:hAnsi="Times New Roman" w:cs="Times New Roman"/>
          <w:sz w:val="28"/>
          <w:szCs w:val="28"/>
        </w:rPr>
        <w:t xml:space="preserve"> (for scripting and </w:t>
      </w:r>
      <w:proofErr w:type="spellStart"/>
      <w:r w:rsidRPr="0048559E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48559E">
        <w:rPr>
          <w:rFonts w:ascii="Times New Roman" w:hAnsi="Times New Roman" w:cs="Times New Roman"/>
          <w:sz w:val="28"/>
          <w:szCs w:val="28"/>
        </w:rPr>
        <w:t>),</w:t>
      </w:r>
    </w:p>
    <w:p w14:paraId="4E0B9A3F" w14:textId="77777777" w:rsidR="0048559E" w:rsidRPr="0048559E" w:rsidRDefault="0048559E" w:rsidP="0048559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8559E">
        <w:rPr>
          <w:rFonts w:ascii="Times New Roman" w:hAnsi="Times New Roman" w:cs="Times New Roman"/>
          <w:b/>
          <w:bCs/>
          <w:sz w:val="28"/>
          <w:szCs w:val="28"/>
        </w:rPr>
        <w:t>Pandas</w:t>
      </w:r>
      <w:r w:rsidRPr="0048559E">
        <w:rPr>
          <w:rFonts w:ascii="Times New Roman" w:hAnsi="Times New Roman" w:cs="Times New Roman"/>
          <w:sz w:val="28"/>
          <w:szCs w:val="28"/>
        </w:rPr>
        <w:t xml:space="preserve"> (data manipulation),</w:t>
      </w:r>
    </w:p>
    <w:p w14:paraId="2E2943FF" w14:textId="77777777" w:rsidR="0048559E" w:rsidRPr="0048559E" w:rsidRDefault="0048559E" w:rsidP="0048559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8559E">
        <w:rPr>
          <w:rFonts w:ascii="Times New Roman" w:hAnsi="Times New Roman" w:cs="Times New Roman"/>
          <w:b/>
          <w:bCs/>
          <w:sz w:val="28"/>
          <w:szCs w:val="28"/>
        </w:rPr>
        <w:t>Matplotlib</w:t>
      </w:r>
      <w:r w:rsidRPr="0048559E">
        <w:rPr>
          <w:rFonts w:ascii="Times New Roman" w:hAnsi="Times New Roman" w:cs="Times New Roman"/>
          <w:sz w:val="28"/>
          <w:szCs w:val="28"/>
        </w:rPr>
        <w:t xml:space="preserve"> (visualization),</w:t>
      </w:r>
    </w:p>
    <w:p w14:paraId="002250B4" w14:textId="77777777" w:rsidR="0048559E" w:rsidRPr="0048559E" w:rsidRDefault="0048559E" w:rsidP="0048559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8559E">
        <w:rPr>
          <w:rFonts w:ascii="Times New Roman" w:hAnsi="Times New Roman" w:cs="Times New Roman"/>
          <w:b/>
          <w:bCs/>
          <w:sz w:val="28"/>
          <w:szCs w:val="28"/>
        </w:rPr>
        <w:t>Scikit-learn</w:t>
      </w:r>
      <w:r w:rsidRPr="0048559E">
        <w:rPr>
          <w:rFonts w:ascii="Times New Roman" w:hAnsi="Times New Roman" w:cs="Times New Roman"/>
          <w:sz w:val="28"/>
          <w:szCs w:val="28"/>
        </w:rPr>
        <w:t xml:space="preserve"> (for clustering).</w:t>
      </w:r>
    </w:p>
    <w:p w14:paraId="39892140" w14:textId="77777777" w:rsidR="0048559E" w:rsidRDefault="0048559E" w:rsidP="00315130">
      <w:pPr>
        <w:rPr>
          <w:rFonts w:ascii="Times New Roman" w:hAnsi="Times New Roman" w:cs="Times New Roman"/>
          <w:sz w:val="28"/>
          <w:szCs w:val="28"/>
        </w:rPr>
      </w:pPr>
    </w:p>
    <w:p w14:paraId="49A10136" w14:textId="77777777" w:rsidR="00EB4037" w:rsidRPr="00EB4037" w:rsidRDefault="00EB4037" w:rsidP="00EB40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037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0B849F6" w14:textId="77777777" w:rsidR="00EB4037" w:rsidRPr="00EB4037" w:rsidRDefault="00EB4037" w:rsidP="00EB4037">
      <w:pPr>
        <w:rPr>
          <w:rFonts w:ascii="Times New Roman" w:hAnsi="Times New Roman" w:cs="Times New Roman"/>
          <w:sz w:val="28"/>
          <w:szCs w:val="28"/>
        </w:rPr>
      </w:pPr>
      <w:r w:rsidRPr="00EB4037">
        <w:rPr>
          <w:rFonts w:ascii="Times New Roman" w:hAnsi="Times New Roman" w:cs="Times New Roman"/>
          <w:sz w:val="28"/>
          <w:szCs w:val="28"/>
        </w:rPr>
        <w:t xml:space="preserve">We combined </w:t>
      </w:r>
      <w:r w:rsidRPr="00EB4037">
        <w:rPr>
          <w:rFonts w:ascii="Times New Roman" w:hAnsi="Times New Roman" w:cs="Times New Roman"/>
          <w:b/>
          <w:bCs/>
          <w:sz w:val="28"/>
          <w:szCs w:val="28"/>
        </w:rPr>
        <w:t>traditional RFM analysis</w:t>
      </w:r>
      <w:r w:rsidRPr="00EB4037">
        <w:rPr>
          <w:rFonts w:ascii="Times New Roman" w:hAnsi="Times New Roman" w:cs="Times New Roman"/>
          <w:sz w:val="28"/>
          <w:szCs w:val="28"/>
        </w:rPr>
        <w:t xml:space="preserve"> with </w:t>
      </w:r>
      <w:r w:rsidRPr="00EB4037">
        <w:rPr>
          <w:rFonts w:ascii="Times New Roman" w:hAnsi="Times New Roman" w:cs="Times New Roman"/>
          <w:b/>
          <w:bCs/>
          <w:sz w:val="28"/>
          <w:szCs w:val="28"/>
        </w:rPr>
        <w:t>machine learning (K-Means)</w:t>
      </w:r>
      <w:r w:rsidRPr="00EB4037">
        <w:rPr>
          <w:rFonts w:ascii="Times New Roman" w:hAnsi="Times New Roman" w:cs="Times New Roman"/>
          <w:sz w:val="28"/>
          <w:szCs w:val="28"/>
        </w:rPr>
        <w:t xml:space="preserve"> to perform effective customer segmentation.</w:t>
      </w:r>
      <w:r w:rsidRPr="00EB4037">
        <w:rPr>
          <w:rFonts w:ascii="Times New Roman" w:hAnsi="Times New Roman" w:cs="Times New Roman"/>
          <w:sz w:val="28"/>
          <w:szCs w:val="28"/>
        </w:rPr>
        <w:br/>
        <w:t>This dual approach gave us better clarity and actionable strategies to improve retention and revenue for a subscription business like Amazon Prime.</w:t>
      </w:r>
    </w:p>
    <w:p w14:paraId="743272A4" w14:textId="77777777" w:rsidR="0048559E" w:rsidRPr="000817E0" w:rsidRDefault="0048559E" w:rsidP="00315130">
      <w:pPr>
        <w:rPr>
          <w:rFonts w:ascii="Times New Roman" w:hAnsi="Times New Roman" w:cs="Times New Roman"/>
          <w:sz w:val="28"/>
          <w:szCs w:val="28"/>
        </w:rPr>
      </w:pPr>
    </w:p>
    <w:sectPr w:rsidR="0048559E" w:rsidRPr="00081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133D"/>
    <w:multiLevelType w:val="multilevel"/>
    <w:tmpl w:val="8AD0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C74A9"/>
    <w:multiLevelType w:val="multilevel"/>
    <w:tmpl w:val="7736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92D1E"/>
    <w:multiLevelType w:val="multilevel"/>
    <w:tmpl w:val="1BEE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11F19"/>
    <w:multiLevelType w:val="multilevel"/>
    <w:tmpl w:val="8DBE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32789"/>
    <w:multiLevelType w:val="multilevel"/>
    <w:tmpl w:val="F752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605E7"/>
    <w:multiLevelType w:val="multilevel"/>
    <w:tmpl w:val="1AC8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4765"/>
    <w:multiLevelType w:val="hybridMultilevel"/>
    <w:tmpl w:val="5226E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3766E0"/>
    <w:multiLevelType w:val="multilevel"/>
    <w:tmpl w:val="DBE4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6649C"/>
    <w:multiLevelType w:val="multilevel"/>
    <w:tmpl w:val="EBC0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1678D"/>
    <w:multiLevelType w:val="multilevel"/>
    <w:tmpl w:val="B2CE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C74DA"/>
    <w:multiLevelType w:val="multilevel"/>
    <w:tmpl w:val="215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F20F6"/>
    <w:multiLevelType w:val="multilevel"/>
    <w:tmpl w:val="4690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32F50"/>
    <w:multiLevelType w:val="multilevel"/>
    <w:tmpl w:val="AA78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F04A2"/>
    <w:multiLevelType w:val="multilevel"/>
    <w:tmpl w:val="DCBE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02C29"/>
    <w:multiLevelType w:val="multilevel"/>
    <w:tmpl w:val="A860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70B19"/>
    <w:multiLevelType w:val="multilevel"/>
    <w:tmpl w:val="0000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720847">
    <w:abstractNumId w:val="3"/>
  </w:num>
  <w:num w:numId="2" w16cid:durableId="1623346264">
    <w:abstractNumId w:val="6"/>
  </w:num>
  <w:num w:numId="3" w16cid:durableId="769663139">
    <w:abstractNumId w:val="9"/>
  </w:num>
  <w:num w:numId="4" w16cid:durableId="1937710686">
    <w:abstractNumId w:val="10"/>
  </w:num>
  <w:num w:numId="5" w16cid:durableId="435908847">
    <w:abstractNumId w:val="1"/>
  </w:num>
  <w:num w:numId="6" w16cid:durableId="2058702715">
    <w:abstractNumId w:val="11"/>
  </w:num>
  <w:num w:numId="7" w16cid:durableId="674378649">
    <w:abstractNumId w:val="2"/>
  </w:num>
  <w:num w:numId="8" w16cid:durableId="1318608936">
    <w:abstractNumId w:val="5"/>
  </w:num>
  <w:num w:numId="9" w16cid:durableId="84227527">
    <w:abstractNumId w:val="12"/>
  </w:num>
  <w:num w:numId="10" w16cid:durableId="1955406468">
    <w:abstractNumId w:val="8"/>
  </w:num>
  <w:num w:numId="11" w16cid:durableId="1028944626">
    <w:abstractNumId w:val="13"/>
  </w:num>
  <w:num w:numId="12" w16cid:durableId="537622593">
    <w:abstractNumId w:val="4"/>
  </w:num>
  <w:num w:numId="13" w16cid:durableId="449515850">
    <w:abstractNumId w:val="0"/>
  </w:num>
  <w:num w:numId="14" w16cid:durableId="83306586">
    <w:abstractNumId w:val="14"/>
  </w:num>
  <w:num w:numId="15" w16cid:durableId="1420100093">
    <w:abstractNumId w:val="7"/>
  </w:num>
  <w:num w:numId="16" w16cid:durableId="20900371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E0"/>
    <w:rsid w:val="000817E0"/>
    <w:rsid w:val="00315130"/>
    <w:rsid w:val="00347843"/>
    <w:rsid w:val="0048559E"/>
    <w:rsid w:val="00602A37"/>
    <w:rsid w:val="006E631F"/>
    <w:rsid w:val="00787122"/>
    <w:rsid w:val="007C75B3"/>
    <w:rsid w:val="00B14B62"/>
    <w:rsid w:val="00EB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1C974"/>
  <w15:chartTrackingRefBased/>
  <w15:docId w15:val="{27FE3D82-FC7F-489F-8D3F-E5B13FAC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3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9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65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5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5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31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52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guhagarkar</dc:creator>
  <cp:keywords/>
  <dc:description/>
  <cp:lastModifiedBy>kunal guhagarkar</cp:lastModifiedBy>
  <cp:revision>6</cp:revision>
  <dcterms:created xsi:type="dcterms:W3CDTF">2025-04-14T06:01:00Z</dcterms:created>
  <dcterms:modified xsi:type="dcterms:W3CDTF">2025-04-14T06:33:00Z</dcterms:modified>
</cp:coreProperties>
</file>