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D54783" w14:textId="40EECBA6" w:rsidR="008F5E13" w:rsidRPr="008F5E13" w:rsidRDefault="008F5E13" w:rsidP="008F5E13">
      <w:pPr>
        <w:pStyle w:val="Heading1"/>
        <w:rPr>
          <w:rFonts w:eastAsia="Times New Roman"/>
          <w:u w:val="single"/>
        </w:rPr>
      </w:pPr>
      <w:r w:rsidRPr="008F5E13">
        <w:rPr>
          <w:rFonts w:eastAsia="Times New Roman"/>
          <w:u w:val="single"/>
        </w:rPr>
        <w:t xml:space="preserve">Export Certificate from </w:t>
      </w:r>
      <w:r>
        <w:rPr>
          <w:rFonts w:eastAsia="Times New Roman"/>
          <w:u w:val="single"/>
        </w:rPr>
        <w:t>b</w:t>
      </w:r>
      <w:r w:rsidRPr="008F5E13">
        <w:rPr>
          <w:rFonts w:eastAsia="Times New Roman"/>
          <w:u w:val="single"/>
        </w:rPr>
        <w:t>rowser.</w:t>
      </w:r>
    </w:p>
    <w:p w14:paraId="11251F65" w14:textId="77777777" w:rsidR="008F5E13" w:rsidRP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 </w:t>
      </w:r>
    </w:p>
    <w:p w14:paraId="58322D62" w14:textId="77777777" w:rsidR="008F5E13" w:rsidRPr="008F5E13" w:rsidRDefault="008F5E13" w:rsidP="008F5E13">
      <w:pPr>
        <w:numPr>
          <w:ilvl w:val="0"/>
          <w:numId w:val="1"/>
        </w:numPr>
        <w:spacing w:after="0" w:line="240" w:lineRule="auto"/>
        <w:textAlignment w:val="center"/>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Open the page in a browser.  And click on the 'View Site Information' icon to the left of the URL.</w:t>
      </w:r>
    </w:p>
    <w:p w14:paraId="1803F6E6" w14:textId="77777777" w:rsidR="008F5E13" w:rsidRP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 </w:t>
      </w:r>
    </w:p>
    <w:p w14:paraId="6B23976A" w14:textId="330AD72E" w:rsidR="008F5E13" w:rsidRP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noProof/>
          <w:kern w:val="0"/>
          <w:sz w:val="32"/>
          <w:szCs w:val="32"/>
          <w14:ligatures w14:val="none"/>
        </w:rPr>
        <w:drawing>
          <wp:inline distT="0" distB="0" distL="0" distR="0" wp14:anchorId="71FC458E" wp14:editId="396D51CF">
            <wp:extent cx="4257675" cy="549910"/>
            <wp:effectExtent l="0" t="0" r="9525" b="2540"/>
            <wp:docPr id="730795904" name="Picture 5" descr="A close-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95904" name="Picture 5" descr="A close-up of a websit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7675" cy="549910"/>
                    </a:xfrm>
                    <a:prstGeom prst="rect">
                      <a:avLst/>
                    </a:prstGeom>
                    <a:noFill/>
                    <a:ln>
                      <a:noFill/>
                    </a:ln>
                  </pic:spPr>
                </pic:pic>
              </a:graphicData>
            </a:graphic>
          </wp:inline>
        </w:drawing>
      </w:r>
    </w:p>
    <w:p w14:paraId="4F74B0BF" w14:textId="77777777" w:rsid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 </w:t>
      </w:r>
    </w:p>
    <w:p w14:paraId="112B336D" w14:textId="77777777" w:rsidR="008F5E13" w:rsidRDefault="008F5E13" w:rsidP="008F5E13">
      <w:pPr>
        <w:spacing w:after="0" w:line="240" w:lineRule="auto"/>
        <w:rPr>
          <w:rFonts w:ascii="Arial" w:eastAsia="Times New Roman" w:hAnsi="Arial" w:cs="Arial"/>
          <w:kern w:val="0"/>
          <w:sz w:val="32"/>
          <w:szCs w:val="32"/>
          <w14:ligatures w14:val="none"/>
        </w:rPr>
      </w:pPr>
    </w:p>
    <w:p w14:paraId="308C9A30" w14:textId="77777777" w:rsidR="008F5E13" w:rsidRDefault="008F5E13" w:rsidP="008F5E13">
      <w:pPr>
        <w:spacing w:after="0" w:line="240" w:lineRule="auto"/>
        <w:rPr>
          <w:rFonts w:ascii="Arial" w:eastAsia="Times New Roman" w:hAnsi="Arial" w:cs="Arial"/>
          <w:kern w:val="0"/>
          <w:sz w:val="32"/>
          <w:szCs w:val="32"/>
          <w14:ligatures w14:val="none"/>
        </w:rPr>
      </w:pPr>
    </w:p>
    <w:p w14:paraId="56EE5779" w14:textId="77777777" w:rsidR="008F5E13" w:rsidRPr="008F5E13" w:rsidRDefault="008F5E13" w:rsidP="008F5E13">
      <w:pPr>
        <w:spacing w:after="0" w:line="240" w:lineRule="auto"/>
        <w:rPr>
          <w:rFonts w:ascii="Arial" w:eastAsia="Times New Roman" w:hAnsi="Arial" w:cs="Arial"/>
          <w:kern w:val="0"/>
          <w:sz w:val="32"/>
          <w:szCs w:val="32"/>
          <w14:ligatures w14:val="none"/>
        </w:rPr>
      </w:pPr>
    </w:p>
    <w:p w14:paraId="4AAD7750" w14:textId="77777777" w:rsidR="008F5E13" w:rsidRPr="008F5E13" w:rsidRDefault="008F5E13" w:rsidP="008F5E13">
      <w:pPr>
        <w:numPr>
          <w:ilvl w:val="0"/>
          <w:numId w:val="2"/>
        </w:numPr>
        <w:spacing w:after="0" w:line="240" w:lineRule="auto"/>
        <w:textAlignment w:val="center"/>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Click on 'Connection is secure'.</w:t>
      </w:r>
    </w:p>
    <w:p w14:paraId="7BC70F6D" w14:textId="77777777" w:rsidR="008F5E13" w:rsidRPr="008F5E13" w:rsidRDefault="008F5E13" w:rsidP="008F5E13">
      <w:pPr>
        <w:spacing w:after="0" w:line="240" w:lineRule="auto"/>
        <w:ind w:left="540"/>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 </w:t>
      </w:r>
    </w:p>
    <w:p w14:paraId="1EA7C0DC" w14:textId="6F8B2F61" w:rsidR="008F5E13" w:rsidRP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noProof/>
          <w:kern w:val="0"/>
          <w:sz w:val="32"/>
          <w:szCs w:val="32"/>
          <w14:ligatures w14:val="none"/>
        </w:rPr>
        <w:drawing>
          <wp:inline distT="0" distB="0" distL="0" distR="0" wp14:anchorId="76055198" wp14:editId="6FE3C48C">
            <wp:extent cx="5828665" cy="3550920"/>
            <wp:effectExtent l="0" t="0" r="635" b="0"/>
            <wp:docPr id="2379671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6712" name="Picture 4"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8665" cy="3550920"/>
                    </a:xfrm>
                    <a:prstGeom prst="rect">
                      <a:avLst/>
                    </a:prstGeom>
                    <a:noFill/>
                    <a:ln>
                      <a:noFill/>
                    </a:ln>
                  </pic:spPr>
                </pic:pic>
              </a:graphicData>
            </a:graphic>
          </wp:inline>
        </w:drawing>
      </w:r>
    </w:p>
    <w:p w14:paraId="249E7FEE" w14:textId="77777777" w:rsid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 </w:t>
      </w:r>
    </w:p>
    <w:p w14:paraId="300BB646" w14:textId="77777777" w:rsidR="008F5E13" w:rsidRDefault="008F5E13" w:rsidP="008F5E13">
      <w:pPr>
        <w:spacing w:after="0" w:line="240" w:lineRule="auto"/>
        <w:rPr>
          <w:rFonts w:ascii="Arial" w:eastAsia="Times New Roman" w:hAnsi="Arial" w:cs="Arial"/>
          <w:kern w:val="0"/>
          <w:sz w:val="32"/>
          <w:szCs w:val="32"/>
          <w14:ligatures w14:val="none"/>
        </w:rPr>
      </w:pPr>
    </w:p>
    <w:p w14:paraId="0EC16FA2" w14:textId="77777777" w:rsidR="008F5E13" w:rsidRDefault="008F5E13" w:rsidP="008F5E13">
      <w:pPr>
        <w:spacing w:after="0" w:line="240" w:lineRule="auto"/>
        <w:rPr>
          <w:rFonts w:ascii="Arial" w:eastAsia="Times New Roman" w:hAnsi="Arial" w:cs="Arial"/>
          <w:kern w:val="0"/>
          <w:sz w:val="32"/>
          <w:szCs w:val="32"/>
          <w14:ligatures w14:val="none"/>
        </w:rPr>
      </w:pPr>
    </w:p>
    <w:p w14:paraId="2D20A28A" w14:textId="77777777" w:rsidR="008F5E13" w:rsidRDefault="008F5E13" w:rsidP="008F5E13">
      <w:pPr>
        <w:spacing w:after="0" w:line="240" w:lineRule="auto"/>
        <w:rPr>
          <w:rFonts w:ascii="Arial" w:eastAsia="Times New Roman" w:hAnsi="Arial" w:cs="Arial"/>
          <w:kern w:val="0"/>
          <w:sz w:val="32"/>
          <w:szCs w:val="32"/>
          <w14:ligatures w14:val="none"/>
        </w:rPr>
      </w:pPr>
    </w:p>
    <w:p w14:paraId="51EE9E4C" w14:textId="77777777" w:rsidR="008F5E13" w:rsidRDefault="008F5E13" w:rsidP="008F5E13">
      <w:pPr>
        <w:spacing w:after="0" w:line="240" w:lineRule="auto"/>
        <w:rPr>
          <w:rFonts w:ascii="Arial" w:eastAsia="Times New Roman" w:hAnsi="Arial" w:cs="Arial"/>
          <w:kern w:val="0"/>
          <w:sz w:val="32"/>
          <w:szCs w:val="32"/>
          <w14:ligatures w14:val="none"/>
        </w:rPr>
      </w:pPr>
    </w:p>
    <w:p w14:paraId="6C452C98" w14:textId="77777777" w:rsidR="008F5E13" w:rsidRDefault="008F5E13" w:rsidP="008F5E13">
      <w:pPr>
        <w:spacing w:after="0" w:line="240" w:lineRule="auto"/>
        <w:rPr>
          <w:rFonts w:ascii="Arial" w:eastAsia="Times New Roman" w:hAnsi="Arial" w:cs="Arial"/>
          <w:kern w:val="0"/>
          <w:sz w:val="32"/>
          <w:szCs w:val="32"/>
          <w14:ligatures w14:val="none"/>
        </w:rPr>
      </w:pPr>
    </w:p>
    <w:p w14:paraId="39271725" w14:textId="77777777" w:rsidR="008F5E13" w:rsidRPr="008F5E13" w:rsidRDefault="008F5E13" w:rsidP="008F5E13">
      <w:pPr>
        <w:spacing w:after="0" w:line="240" w:lineRule="auto"/>
        <w:rPr>
          <w:rFonts w:ascii="Arial" w:eastAsia="Times New Roman" w:hAnsi="Arial" w:cs="Arial"/>
          <w:kern w:val="0"/>
          <w:sz w:val="32"/>
          <w:szCs w:val="32"/>
          <w14:ligatures w14:val="none"/>
        </w:rPr>
      </w:pPr>
    </w:p>
    <w:p w14:paraId="6F9E964A" w14:textId="77777777" w:rsidR="008F5E13" w:rsidRPr="008F5E13" w:rsidRDefault="008F5E13" w:rsidP="008F5E13">
      <w:pPr>
        <w:numPr>
          <w:ilvl w:val="0"/>
          <w:numId w:val="3"/>
        </w:numPr>
        <w:spacing w:after="0" w:line="240" w:lineRule="auto"/>
        <w:textAlignment w:val="center"/>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Click on 'Certificate is valid'.</w:t>
      </w:r>
    </w:p>
    <w:p w14:paraId="31F88401" w14:textId="129C6D2B" w:rsidR="008F5E13" w:rsidRP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noProof/>
          <w:kern w:val="0"/>
          <w:sz w:val="32"/>
          <w:szCs w:val="32"/>
          <w14:ligatures w14:val="none"/>
        </w:rPr>
        <w:drawing>
          <wp:inline distT="0" distB="0" distL="0" distR="0" wp14:anchorId="45182715" wp14:editId="0FF8215A">
            <wp:extent cx="5514340" cy="3202940"/>
            <wp:effectExtent l="0" t="0" r="0" b="0"/>
            <wp:docPr id="101630072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00726" name="Picture 3"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4340" cy="3202940"/>
                    </a:xfrm>
                    <a:prstGeom prst="rect">
                      <a:avLst/>
                    </a:prstGeom>
                    <a:noFill/>
                    <a:ln>
                      <a:noFill/>
                    </a:ln>
                  </pic:spPr>
                </pic:pic>
              </a:graphicData>
            </a:graphic>
          </wp:inline>
        </w:drawing>
      </w:r>
    </w:p>
    <w:p w14:paraId="25ECDC3A" w14:textId="77777777" w:rsid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 </w:t>
      </w:r>
    </w:p>
    <w:p w14:paraId="3B2CD495" w14:textId="77777777" w:rsidR="008F5E13" w:rsidRPr="008F5E13" w:rsidRDefault="008F5E13" w:rsidP="008F5E13">
      <w:pPr>
        <w:spacing w:after="0" w:line="240" w:lineRule="auto"/>
        <w:rPr>
          <w:rFonts w:ascii="Arial" w:eastAsia="Times New Roman" w:hAnsi="Arial" w:cs="Arial"/>
          <w:kern w:val="0"/>
          <w:sz w:val="32"/>
          <w:szCs w:val="32"/>
          <w14:ligatures w14:val="none"/>
        </w:rPr>
      </w:pPr>
    </w:p>
    <w:p w14:paraId="0AC969F3" w14:textId="77777777" w:rsidR="008F5E13" w:rsidRPr="008F5E13" w:rsidRDefault="008F5E13" w:rsidP="008F5E13">
      <w:pPr>
        <w:numPr>
          <w:ilvl w:val="0"/>
          <w:numId w:val="4"/>
        </w:numPr>
        <w:spacing w:after="0" w:line="240" w:lineRule="auto"/>
        <w:textAlignment w:val="center"/>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Goto Details tab and select the root certificate (top level certificate in the available list).  This URL had three certificates, so make sure to select the top one (Root) and click 'Export'.</w:t>
      </w:r>
    </w:p>
    <w:p w14:paraId="6BF250B0" w14:textId="6032C438" w:rsidR="008F5E13" w:rsidRDefault="008F5E13" w:rsidP="004E0E47">
      <w:pPr>
        <w:spacing w:after="0" w:line="240" w:lineRule="auto"/>
        <w:ind w:left="720"/>
        <w:rPr>
          <w:rFonts w:ascii="Arial" w:eastAsia="Times New Roman" w:hAnsi="Arial" w:cs="Arial"/>
          <w:kern w:val="0"/>
          <w:sz w:val="32"/>
          <w:szCs w:val="32"/>
          <w14:ligatures w14:val="none"/>
        </w:rPr>
      </w:pPr>
    </w:p>
    <w:p w14:paraId="348B546E" w14:textId="77777777" w:rsidR="004E0E47" w:rsidRDefault="004E0E47" w:rsidP="008F5E13">
      <w:pPr>
        <w:spacing w:after="0" w:line="240" w:lineRule="auto"/>
        <w:ind w:left="540"/>
        <w:rPr>
          <w:rFonts w:ascii="Arial" w:eastAsia="Times New Roman" w:hAnsi="Arial" w:cs="Arial"/>
          <w:kern w:val="0"/>
          <w:sz w:val="32"/>
          <w:szCs w:val="32"/>
          <w14:ligatures w14:val="none"/>
        </w:rPr>
      </w:pPr>
    </w:p>
    <w:p w14:paraId="5A49C752" w14:textId="77777777" w:rsidR="004E0E47" w:rsidRDefault="004E0E47" w:rsidP="008F5E13">
      <w:pPr>
        <w:spacing w:after="0" w:line="240" w:lineRule="auto"/>
        <w:ind w:left="540"/>
        <w:rPr>
          <w:rFonts w:ascii="Arial" w:eastAsia="Times New Roman" w:hAnsi="Arial" w:cs="Arial"/>
          <w:kern w:val="0"/>
          <w:sz w:val="32"/>
          <w:szCs w:val="32"/>
          <w14:ligatures w14:val="none"/>
        </w:rPr>
      </w:pPr>
    </w:p>
    <w:p w14:paraId="02A74FCB" w14:textId="77777777" w:rsidR="004E0E47" w:rsidRPr="008F5E13" w:rsidRDefault="004E0E47" w:rsidP="008F5E13">
      <w:pPr>
        <w:spacing w:after="0" w:line="240" w:lineRule="auto"/>
        <w:ind w:left="540"/>
        <w:rPr>
          <w:rFonts w:ascii="Arial" w:eastAsia="Times New Roman" w:hAnsi="Arial" w:cs="Arial"/>
          <w:kern w:val="0"/>
          <w:sz w:val="32"/>
          <w:szCs w:val="32"/>
          <w14:ligatures w14:val="none"/>
        </w:rPr>
      </w:pPr>
    </w:p>
    <w:p w14:paraId="4A0E5FBB" w14:textId="16926ADE" w:rsidR="008F5E13" w:rsidRP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noProof/>
          <w:kern w:val="0"/>
          <w:sz w:val="32"/>
          <w:szCs w:val="32"/>
          <w14:ligatures w14:val="none"/>
        </w:rPr>
        <w:lastRenderedPageBreak/>
        <w:drawing>
          <wp:inline distT="0" distB="0" distL="0" distR="0" wp14:anchorId="4AA03C00" wp14:editId="71E7D729">
            <wp:extent cx="4164439" cy="5018567"/>
            <wp:effectExtent l="0" t="0" r="7620" b="0"/>
            <wp:docPr id="16725338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3387" name="Picture 2"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7888" cy="5022723"/>
                    </a:xfrm>
                    <a:prstGeom prst="rect">
                      <a:avLst/>
                    </a:prstGeom>
                    <a:noFill/>
                    <a:ln>
                      <a:noFill/>
                    </a:ln>
                  </pic:spPr>
                </pic:pic>
              </a:graphicData>
            </a:graphic>
          </wp:inline>
        </w:drawing>
      </w:r>
    </w:p>
    <w:p w14:paraId="247B6313" w14:textId="77777777" w:rsidR="008F5E13" w:rsidRP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 </w:t>
      </w:r>
    </w:p>
    <w:p w14:paraId="2C949716" w14:textId="77777777" w:rsidR="008F5E13" w:rsidRP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 </w:t>
      </w:r>
    </w:p>
    <w:p w14:paraId="5B74EFE5" w14:textId="77777777" w:rsidR="008F5E13" w:rsidRPr="008F5E13" w:rsidRDefault="008F5E13" w:rsidP="008F5E13">
      <w:pPr>
        <w:numPr>
          <w:ilvl w:val="0"/>
          <w:numId w:val="5"/>
        </w:numPr>
        <w:spacing w:after="0" w:line="240" w:lineRule="auto"/>
        <w:textAlignment w:val="center"/>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Save the certificate (.crt)</w:t>
      </w:r>
    </w:p>
    <w:p w14:paraId="30241A48" w14:textId="77777777" w:rsidR="008F5E13" w:rsidRPr="008F5E13" w:rsidRDefault="008F5E13" w:rsidP="008F5E13">
      <w:pPr>
        <w:spacing w:after="0" w:line="240" w:lineRule="auto"/>
        <w:ind w:left="540"/>
        <w:rPr>
          <w:rFonts w:ascii="Arial" w:eastAsia="Times New Roman" w:hAnsi="Arial" w:cs="Arial"/>
          <w:kern w:val="0"/>
          <w:sz w:val="32"/>
          <w:szCs w:val="32"/>
          <w14:ligatures w14:val="none"/>
        </w:rPr>
      </w:pPr>
      <w:r w:rsidRPr="008F5E13">
        <w:rPr>
          <w:rFonts w:ascii="Arial" w:eastAsia="Times New Roman" w:hAnsi="Arial" w:cs="Arial"/>
          <w:kern w:val="0"/>
          <w:sz w:val="32"/>
          <w:szCs w:val="32"/>
          <w14:ligatures w14:val="none"/>
        </w:rPr>
        <w:t> </w:t>
      </w:r>
    </w:p>
    <w:p w14:paraId="7410F9D2" w14:textId="11E51E8F" w:rsidR="008F5E13" w:rsidRPr="008F5E13" w:rsidRDefault="008F5E13" w:rsidP="008F5E13">
      <w:pPr>
        <w:spacing w:after="0" w:line="240" w:lineRule="auto"/>
        <w:rPr>
          <w:rFonts w:ascii="Arial" w:eastAsia="Times New Roman" w:hAnsi="Arial" w:cs="Arial"/>
          <w:kern w:val="0"/>
          <w:sz w:val="32"/>
          <w:szCs w:val="32"/>
          <w14:ligatures w14:val="none"/>
        </w:rPr>
      </w:pPr>
      <w:r w:rsidRPr="008F5E13">
        <w:rPr>
          <w:rFonts w:ascii="Arial" w:eastAsia="Times New Roman" w:hAnsi="Arial" w:cs="Arial"/>
          <w:noProof/>
          <w:kern w:val="0"/>
          <w:sz w:val="32"/>
          <w:szCs w:val="32"/>
          <w14:ligatures w14:val="none"/>
        </w:rPr>
        <w:drawing>
          <wp:inline distT="0" distB="0" distL="0" distR="0" wp14:anchorId="002AB102" wp14:editId="330A9E72">
            <wp:extent cx="5430520" cy="998855"/>
            <wp:effectExtent l="0" t="0" r="0" b="0"/>
            <wp:docPr id="203738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8448" name="Picture 1"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0520" cy="998855"/>
                    </a:xfrm>
                    <a:prstGeom prst="rect">
                      <a:avLst/>
                    </a:prstGeom>
                    <a:noFill/>
                    <a:ln>
                      <a:noFill/>
                    </a:ln>
                  </pic:spPr>
                </pic:pic>
              </a:graphicData>
            </a:graphic>
          </wp:inline>
        </w:drawing>
      </w:r>
    </w:p>
    <w:p w14:paraId="5B2A6CAC" w14:textId="77777777" w:rsidR="00B00C25" w:rsidRDefault="00B00C25">
      <w:pPr>
        <w:rPr>
          <w:rFonts w:ascii="Arial" w:hAnsi="Arial" w:cs="Arial"/>
          <w:sz w:val="32"/>
          <w:szCs w:val="32"/>
        </w:rPr>
      </w:pPr>
    </w:p>
    <w:p w14:paraId="6DE9B0C8" w14:textId="6925A3D9" w:rsidR="004E0E47" w:rsidRDefault="00D148E9">
      <w:pPr>
        <w:rPr>
          <w:rFonts w:ascii="Arial" w:hAnsi="Arial" w:cs="Arial"/>
          <w:sz w:val="32"/>
          <w:szCs w:val="32"/>
        </w:rPr>
      </w:pPr>
      <w:r>
        <w:rPr>
          <w:rFonts w:ascii="Arial" w:hAnsi="Arial" w:cs="Arial"/>
          <w:sz w:val="32"/>
          <w:szCs w:val="32"/>
        </w:rPr>
        <w:t>Note: Only root certificate is required for oracle wallet to get the SSL connection to work.</w:t>
      </w:r>
    </w:p>
    <w:p w14:paraId="7BFFA8F2" w14:textId="77777777" w:rsidR="004E0E47" w:rsidRDefault="004E0E47">
      <w:pPr>
        <w:rPr>
          <w:rFonts w:ascii="Arial" w:hAnsi="Arial" w:cs="Arial"/>
          <w:sz w:val="32"/>
          <w:szCs w:val="32"/>
        </w:rPr>
      </w:pPr>
    </w:p>
    <w:p w14:paraId="3BFAAD71" w14:textId="0C02AA9C" w:rsidR="004E0E47" w:rsidRDefault="004E0E47">
      <w:pPr>
        <w:rPr>
          <w:rFonts w:ascii="Arial" w:hAnsi="Arial" w:cs="Arial"/>
          <w:sz w:val="32"/>
          <w:szCs w:val="32"/>
        </w:rPr>
      </w:pPr>
      <w:r>
        <w:rPr>
          <w:rFonts w:ascii="Arial" w:hAnsi="Arial" w:cs="Arial"/>
          <w:sz w:val="32"/>
          <w:szCs w:val="32"/>
        </w:rPr>
        <w:lastRenderedPageBreak/>
        <w:t>Possible errors and fixes:</w:t>
      </w:r>
    </w:p>
    <w:p w14:paraId="17DAF33A" w14:textId="77777777" w:rsidR="004E0E47" w:rsidRDefault="004E0E47">
      <w:pPr>
        <w:rPr>
          <w:rFonts w:ascii="Arial" w:hAnsi="Arial" w:cs="Arial"/>
          <w:sz w:val="32"/>
          <w:szCs w:val="32"/>
        </w:rPr>
      </w:pPr>
    </w:p>
    <w:p w14:paraId="0E6BB9B8" w14:textId="74BCCC91" w:rsidR="004E0E47" w:rsidRDefault="004E0E47">
      <w:pPr>
        <w:rPr>
          <w:rFonts w:ascii="Arial" w:hAnsi="Arial" w:cs="Arial"/>
          <w:sz w:val="32"/>
          <w:szCs w:val="32"/>
        </w:rPr>
      </w:pPr>
      <w:r>
        <w:rPr>
          <w:rFonts w:ascii="Arial" w:hAnsi="Arial" w:cs="Arial"/>
          <w:sz w:val="32"/>
          <w:szCs w:val="32"/>
        </w:rPr>
        <w:t>1)</w:t>
      </w:r>
    </w:p>
    <w:p w14:paraId="5DE6FFFC" w14:textId="77777777" w:rsidR="004E0E47" w:rsidRDefault="004E0E47">
      <w:pPr>
        <w:rPr>
          <w:rFonts w:ascii="Arial" w:hAnsi="Arial" w:cs="Arial"/>
          <w:sz w:val="32"/>
          <w:szCs w:val="32"/>
        </w:rPr>
      </w:pPr>
    </w:p>
    <w:p w14:paraId="5058FA21" w14:textId="00ECC5CB" w:rsidR="004E0E47" w:rsidRDefault="004E0E47">
      <w:pPr>
        <w:rPr>
          <w:rFonts w:ascii="Arial" w:hAnsi="Arial" w:cs="Arial"/>
          <w:sz w:val="32"/>
          <w:szCs w:val="32"/>
        </w:rPr>
      </w:pPr>
      <w:r w:rsidRPr="004E0E47">
        <w:rPr>
          <w:rFonts w:ascii="Arial" w:hAnsi="Arial" w:cs="Arial"/>
          <w:noProof/>
          <w:sz w:val="32"/>
          <w:szCs w:val="32"/>
        </w:rPr>
        <w:drawing>
          <wp:inline distT="0" distB="0" distL="0" distR="0" wp14:anchorId="166C9D45" wp14:editId="3984A1C6">
            <wp:extent cx="4544059" cy="1200318"/>
            <wp:effectExtent l="0" t="0" r="0" b="0"/>
            <wp:docPr id="1873170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70504" name="Picture 1" descr="A screenshot of a computer&#10;&#10;Description automatically generated"/>
                    <pic:cNvPicPr/>
                  </pic:nvPicPr>
                  <pic:blipFill>
                    <a:blip r:embed="rId10"/>
                    <a:stretch>
                      <a:fillRect/>
                    </a:stretch>
                  </pic:blipFill>
                  <pic:spPr>
                    <a:xfrm>
                      <a:off x="0" y="0"/>
                      <a:ext cx="4544059" cy="1200318"/>
                    </a:xfrm>
                    <a:prstGeom prst="rect">
                      <a:avLst/>
                    </a:prstGeom>
                  </pic:spPr>
                </pic:pic>
              </a:graphicData>
            </a:graphic>
          </wp:inline>
        </w:drawing>
      </w:r>
    </w:p>
    <w:p w14:paraId="2731B8A0" w14:textId="7CD5ABAD" w:rsidR="004E0E47" w:rsidRDefault="004E0E47">
      <w:pPr>
        <w:rPr>
          <w:rFonts w:ascii="Arial" w:hAnsi="Arial" w:cs="Arial"/>
          <w:sz w:val="32"/>
          <w:szCs w:val="32"/>
        </w:rPr>
      </w:pPr>
    </w:p>
    <w:p w14:paraId="0514CBA6" w14:textId="4F90F2E5" w:rsidR="004E0E47" w:rsidRDefault="004E0E47">
      <w:pPr>
        <w:rPr>
          <w:rFonts w:ascii="Arial" w:hAnsi="Arial" w:cs="Arial"/>
          <w:sz w:val="32"/>
          <w:szCs w:val="32"/>
        </w:rPr>
      </w:pPr>
      <w:r>
        <w:rPr>
          <w:rFonts w:ascii="Arial" w:hAnsi="Arial" w:cs="Arial"/>
          <w:sz w:val="32"/>
          <w:szCs w:val="32"/>
        </w:rPr>
        <w:t>Fix: Provide ACL connection to UTIL and DBADMN users.</w:t>
      </w:r>
    </w:p>
    <w:p w14:paraId="04558DBB" w14:textId="77777777" w:rsidR="004E0E47" w:rsidRDefault="004E0E47">
      <w:pPr>
        <w:rPr>
          <w:rFonts w:ascii="Arial" w:hAnsi="Arial" w:cs="Arial"/>
          <w:sz w:val="32"/>
          <w:szCs w:val="32"/>
        </w:rPr>
      </w:pPr>
    </w:p>
    <w:p w14:paraId="463B27FB" w14:textId="59034C4B" w:rsidR="004E0E47" w:rsidRDefault="004E0E47">
      <w:pPr>
        <w:rPr>
          <w:rFonts w:ascii="Arial" w:hAnsi="Arial" w:cs="Arial"/>
          <w:sz w:val="32"/>
          <w:szCs w:val="32"/>
        </w:rPr>
      </w:pPr>
      <w:r>
        <w:rPr>
          <w:rFonts w:ascii="Arial" w:hAnsi="Arial" w:cs="Arial"/>
          <w:sz w:val="32"/>
          <w:szCs w:val="32"/>
        </w:rPr>
        <w:t xml:space="preserve">2) </w:t>
      </w:r>
    </w:p>
    <w:p w14:paraId="11653132" w14:textId="77777777" w:rsidR="004E0E47" w:rsidRDefault="004E0E47">
      <w:pPr>
        <w:rPr>
          <w:rFonts w:ascii="Arial" w:hAnsi="Arial" w:cs="Arial"/>
          <w:sz w:val="32"/>
          <w:szCs w:val="32"/>
        </w:rPr>
      </w:pPr>
    </w:p>
    <w:p w14:paraId="5EBA9BBB" w14:textId="60F1A7B0" w:rsidR="004E0E47" w:rsidRDefault="004E0E47">
      <w:pPr>
        <w:rPr>
          <w:rFonts w:ascii="Arial" w:hAnsi="Arial" w:cs="Arial"/>
          <w:sz w:val="32"/>
          <w:szCs w:val="32"/>
        </w:rPr>
      </w:pPr>
      <w:r w:rsidRPr="004E0E47">
        <w:rPr>
          <w:rFonts w:ascii="Arial" w:hAnsi="Arial" w:cs="Arial"/>
          <w:noProof/>
          <w:sz w:val="32"/>
          <w:szCs w:val="32"/>
        </w:rPr>
        <w:drawing>
          <wp:inline distT="0" distB="0" distL="0" distR="0" wp14:anchorId="31BAFC74" wp14:editId="414190B1">
            <wp:extent cx="4639322" cy="1267002"/>
            <wp:effectExtent l="0" t="0" r="0" b="9525"/>
            <wp:docPr id="24179980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99807" name="Picture 1" descr="A screen shot of a computer&#10;&#10;Description automatically generated"/>
                    <pic:cNvPicPr/>
                  </pic:nvPicPr>
                  <pic:blipFill>
                    <a:blip r:embed="rId11"/>
                    <a:stretch>
                      <a:fillRect/>
                    </a:stretch>
                  </pic:blipFill>
                  <pic:spPr>
                    <a:xfrm>
                      <a:off x="0" y="0"/>
                      <a:ext cx="4639322" cy="1267002"/>
                    </a:xfrm>
                    <a:prstGeom prst="rect">
                      <a:avLst/>
                    </a:prstGeom>
                  </pic:spPr>
                </pic:pic>
              </a:graphicData>
            </a:graphic>
          </wp:inline>
        </w:drawing>
      </w:r>
    </w:p>
    <w:p w14:paraId="47C72BA3" w14:textId="77777777" w:rsidR="004E0E47" w:rsidRDefault="004E0E47">
      <w:pPr>
        <w:rPr>
          <w:rFonts w:ascii="Arial" w:hAnsi="Arial" w:cs="Arial"/>
          <w:sz w:val="32"/>
          <w:szCs w:val="32"/>
        </w:rPr>
      </w:pPr>
    </w:p>
    <w:p w14:paraId="7A26E58F" w14:textId="7953EA36" w:rsidR="004E0E47" w:rsidRDefault="004E0E47">
      <w:pPr>
        <w:rPr>
          <w:rFonts w:ascii="Arial" w:hAnsi="Arial" w:cs="Arial"/>
          <w:sz w:val="32"/>
          <w:szCs w:val="32"/>
        </w:rPr>
      </w:pPr>
      <w:r>
        <w:rPr>
          <w:rFonts w:ascii="Arial" w:hAnsi="Arial" w:cs="Arial"/>
          <w:sz w:val="32"/>
          <w:szCs w:val="32"/>
        </w:rPr>
        <w:t xml:space="preserve">Fix: </w:t>
      </w:r>
      <w:r w:rsidRPr="004E0E47">
        <w:rPr>
          <w:rFonts w:ascii="Arial" w:hAnsi="Arial" w:cs="Arial"/>
          <w:sz w:val="32"/>
          <w:szCs w:val="32"/>
        </w:rPr>
        <w:t>Linux servers needed manual IP binding with hostname in hosts file</w:t>
      </w:r>
    </w:p>
    <w:p w14:paraId="426DEF83" w14:textId="77777777" w:rsidR="004E0E47" w:rsidRDefault="004E0E47">
      <w:pPr>
        <w:rPr>
          <w:rFonts w:ascii="Arial" w:hAnsi="Arial" w:cs="Arial"/>
          <w:sz w:val="32"/>
          <w:szCs w:val="32"/>
        </w:rPr>
      </w:pPr>
    </w:p>
    <w:p w14:paraId="68C1FCB8" w14:textId="73A96310" w:rsidR="004E0E47" w:rsidRDefault="004E0E47">
      <w:pPr>
        <w:rPr>
          <w:rFonts w:ascii="Arial" w:hAnsi="Arial" w:cs="Arial"/>
          <w:sz w:val="32"/>
          <w:szCs w:val="32"/>
        </w:rPr>
      </w:pPr>
      <w:r>
        <w:rPr>
          <w:rFonts w:ascii="Arial" w:hAnsi="Arial" w:cs="Arial"/>
          <w:sz w:val="32"/>
          <w:szCs w:val="32"/>
        </w:rPr>
        <w:t xml:space="preserve">3) </w:t>
      </w:r>
    </w:p>
    <w:p w14:paraId="750A26BF" w14:textId="77777777" w:rsidR="004E0E47" w:rsidRDefault="004E0E47">
      <w:pPr>
        <w:rPr>
          <w:rFonts w:ascii="Arial" w:hAnsi="Arial" w:cs="Arial"/>
          <w:sz w:val="32"/>
          <w:szCs w:val="32"/>
        </w:rPr>
      </w:pPr>
    </w:p>
    <w:p w14:paraId="63DF2BCE" w14:textId="32A58C70" w:rsidR="004E0E47" w:rsidRDefault="004E0E47">
      <w:pPr>
        <w:rPr>
          <w:rFonts w:ascii="Arial" w:hAnsi="Arial" w:cs="Arial"/>
          <w:sz w:val="32"/>
          <w:szCs w:val="32"/>
        </w:rPr>
      </w:pPr>
      <w:r w:rsidRPr="004E0E47">
        <w:rPr>
          <w:rFonts w:ascii="Arial" w:hAnsi="Arial" w:cs="Arial"/>
          <w:noProof/>
          <w:sz w:val="32"/>
          <w:szCs w:val="32"/>
        </w:rPr>
        <w:lastRenderedPageBreak/>
        <w:drawing>
          <wp:inline distT="0" distB="0" distL="0" distR="0" wp14:anchorId="14097E88" wp14:editId="27B1136E">
            <wp:extent cx="4525006" cy="1181265"/>
            <wp:effectExtent l="0" t="0" r="0" b="0"/>
            <wp:docPr id="69529462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94628" name="Picture 1" descr="A screen shot of a computer&#10;&#10;Description automatically generated"/>
                    <pic:cNvPicPr/>
                  </pic:nvPicPr>
                  <pic:blipFill>
                    <a:blip r:embed="rId12"/>
                    <a:stretch>
                      <a:fillRect/>
                    </a:stretch>
                  </pic:blipFill>
                  <pic:spPr>
                    <a:xfrm>
                      <a:off x="0" y="0"/>
                      <a:ext cx="4525006" cy="1181265"/>
                    </a:xfrm>
                    <a:prstGeom prst="rect">
                      <a:avLst/>
                    </a:prstGeom>
                  </pic:spPr>
                </pic:pic>
              </a:graphicData>
            </a:graphic>
          </wp:inline>
        </w:drawing>
      </w:r>
    </w:p>
    <w:p w14:paraId="427B2C3D" w14:textId="77777777" w:rsidR="004E0E47" w:rsidRDefault="004E0E47">
      <w:pPr>
        <w:rPr>
          <w:rFonts w:ascii="Arial" w:hAnsi="Arial" w:cs="Arial"/>
          <w:sz w:val="32"/>
          <w:szCs w:val="32"/>
        </w:rPr>
      </w:pPr>
    </w:p>
    <w:p w14:paraId="29D33BFD" w14:textId="15E748BB" w:rsidR="004E0E47" w:rsidRDefault="004E0E47">
      <w:pPr>
        <w:rPr>
          <w:rFonts w:ascii="Arial" w:hAnsi="Arial" w:cs="Arial"/>
          <w:sz w:val="32"/>
          <w:szCs w:val="32"/>
        </w:rPr>
      </w:pPr>
      <w:r>
        <w:rPr>
          <w:rFonts w:ascii="Arial" w:hAnsi="Arial" w:cs="Arial"/>
          <w:sz w:val="32"/>
          <w:szCs w:val="32"/>
        </w:rPr>
        <w:t>Fix: Restart db after wallet setup.</w:t>
      </w:r>
    </w:p>
    <w:p w14:paraId="59AA363E" w14:textId="77777777" w:rsidR="004E0E47" w:rsidRPr="008F5E13" w:rsidRDefault="004E0E47">
      <w:pPr>
        <w:rPr>
          <w:rFonts w:ascii="Arial" w:hAnsi="Arial" w:cs="Arial"/>
          <w:sz w:val="32"/>
          <w:szCs w:val="32"/>
        </w:rPr>
      </w:pPr>
    </w:p>
    <w:sectPr w:rsidR="004E0E47" w:rsidRPr="008F5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513317"/>
    <w:multiLevelType w:val="multilevel"/>
    <w:tmpl w:val="50F41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56AA9"/>
    <w:multiLevelType w:val="multilevel"/>
    <w:tmpl w:val="478E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787630"/>
    <w:multiLevelType w:val="multilevel"/>
    <w:tmpl w:val="9D80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8E20E7"/>
    <w:multiLevelType w:val="multilevel"/>
    <w:tmpl w:val="EFC8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6A1DBA"/>
    <w:multiLevelType w:val="multilevel"/>
    <w:tmpl w:val="2E64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5597585">
    <w:abstractNumId w:val="0"/>
    <w:lvlOverride w:ilvl="0">
      <w:startOverride w:val="1"/>
    </w:lvlOverride>
  </w:num>
  <w:num w:numId="2" w16cid:durableId="733116807">
    <w:abstractNumId w:val="2"/>
    <w:lvlOverride w:ilvl="0">
      <w:startOverride w:val="2"/>
    </w:lvlOverride>
  </w:num>
  <w:num w:numId="3" w16cid:durableId="1471021521">
    <w:abstractNumId w:val="4"/>
    <w:lvlOverride w:ilvl="0">
      <w:startOverride w:val="3"/>
    </w:lvlOverride>
  </w:num>
  <w:num w:numId="4" w16cid:durableId="2006548191">
    <w:abstractNumId w:val="1"/>
    <w:lvlOverride w:ilvl="0">
      <w:startOverride w:val="4"/>
    </w:lvlOverride>
  </w:num>
  <w:num w:numId="5" w16cid:durableId="827013208">
    <w:abstractNumId w:val="3"/>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E13"/>
    <w:rsid w:val="001046E8"/>
    <w:rsid w:val="0020408D"/>
    <w:rsid w:val="004E0E47"/>
    <w:rsid w:val="008F5E13"/>
    <w:rsid w:val="00B00C25"/>
    <w:rsid w:val="00D14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DB6B"/>
  <w15:chartTrackingRefBased/>
  <w15:docId w15:val="{EC0AA212-558F-4794-949E-90B80D293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E13"/>
    <w:rPr>
      <w:rFonts w:eastAsiaTheme="majorEastAsia" w:cstheme="majorBidi"/>
      <w:color w:val="272727" w:themeColor="text1" w:themeTint="D8"/>
    </w:rPr>
  </w:style>
  <w:style w:type="paragraph" w:styleId="Title">
    <w:name w:val="Title"/>
    <w:basedOn w:val="Normal"/>
    <w:next w:val="Normal"/>
    <w:link w:val="TitleChar"/>
    <w:uiPriority w:val="10"/>
    <w:qFormat/>
    <w:rsid w:val="008F5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E13"/>
    <w:pPr>
      <w:spacing w:before="160"/>
      <w:jc w:val="center"/>
    </w:pPr>
    <w:rPr>
      <w:i/>
      <w:iCs/>
      <w:color w:val="404040" w:themeColor="text1" w:themeTint="BF"/>
    </w:rPr>
  </w:style>
  <w:style w:type="character" w:customStyle="1" w:styleId="QuoteChar">
    <w:name w:val="Quote Char"/>
    <w:basedOn w:val="DefaultParagraphFont"/>
    <w:link w:val="Quote"/>
    <w:uiPriority w:val="29"/>
    <w:rsid w:val="008F5E13"/>
    <w:rPr>
      <w:i/>
      <w:iCs/>
      <w:color w:val="404040" w:themeColor="text1" w:themeTint="BF"/>
    </w:rPr>
  </w:style>
  <w:style w:type="paragraph" w:styleId="ListParagraph">
    <w:name w:val="List Paragraph"/>
    <w:basedOn w:val="Normal"/>
    <w:uiPriority w:val="34"/>
    <w:qFormat/>
    <w:rsid w:val="008F5E13"/>
    <w:pPr>
      <w:ind w:left="720"/>
      <w:contextualSpacing/>
    </w:pPr>
  </w:style>
  <w:style w:type="character" w:styleId="IntenseEmphasis">
    <w:name w:val="Intense Emphasis"/>
    <w:basedOn w:val="DefaultParagraphFont"/>
    <w:uiPriority w:val="21"/>
    <w:qFormat/>
    <w:rsid w:val="008F5E13"/>
    <w:rPr>
      <w:i/>
      <w:iCs/>
      <w:color w:val="0F4761" w:themeColor="accent1" w:themeShade="BF"/>
    </w:rPr>
  </w:style>
  <w:style w:type="paragraph" w:styleId="IntenseQuote">
    <w:name w:val="Intense Quote"/>
    <w:basedOn w:val="Normal"/>
    <w:next w:val="Normal"/>
    <w:link w:val="IntenseQuoteChar"/>
    <w:uiPriority w:val="30"/>
    <w:qFormat/>
    <w:rsid w:val="008F5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E13"/>
    <w:rPr>
      <w:i/>
      <w:iCs/>
      <w:color w:val="0F4761" w:themeColor="accent1" w:themeShade="BF"/>
    </w:rPr>
  </w:style>
  <w:style w:type="character" w:styleId="IntenseReference">
    <w:name w:val="Intense Reference"/>
    <w:basedOn w:val="DefaultParagraphFont"/>
    <w:uiPriority w:val="32"/>
    <w:qFormat/>
    <w:rsid w:val="008F5E13"/>
    <w:rPr>
      <w:b/>
      <w:bCs/>
      <w:smallCaps/>
      <w:color w:val="0F4761" w:themeColor="accent1" w:themeShade="BF"/>
      <w:spacing w:val="5"/>
    </w:rPr>
  </w:style>
  <w:style w:type="paragraph" w:styleId="NormalWeb">
    <w:name w:val="Normal (Web)"/>
    <w:basedOn w:val="Normal"/>
    <w:uiPriority w:val="99"/>
    <w:semiHidden/>
    <w:unhideWhenUsed/>
    <w:rsid w:val="008F5E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931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5</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Vardhan Chalakapally</dc:creator>
  <cp:keywords/>
  <dc:description/>
  <cp:lastModifiedBy>Ashok Vardhan Chalakapally</cp:lastModifiedBy>
  <cp:revision>3</cp:revision>
  <dcterms:created xsi:type="dcterms:W3CDTF">2024-06-03T17:55:00Z</dcterms:created>
  <dcterms:modified xsi:type="dcterms:W3CDTF">2024-06-04T13:02:00Z</dcterms:modified>
</cp:coreProperties>
</file>