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DC30" w14:textId="07387E1B" w:rsidR="00E043F2" w:rsidRDefault="00E043F2" w:rsidP="00E043F2">
      <w:pPr>
        <w:pStyle w:val="Heading1"/>
      </w:pPr>
      <w:r>
        <w:t>Executive Summary</w:t>
      </w:r>
    </w:p>
    <w:p w14:paraId="2C1BE51B" w14:textId="77777777" w:rsidR="00E043F2" w:rsidRPr="00E043F2" w:rsidRDefault="00E043F2" w:rsidP="00E043F2"/>
    <w:p w14:paraId="6DEF42CA" w14:textId="77777777" w:rsidR="00DB5FFB" w:rsidRPr="00DB5FFB" w:rsidRDefault="00DB5FFB" w:rsidP="00DB5FFB">
      <w:pPr>
        <w:rPr>
          <w:b/>
          <w:bCs/>
        </w:rPr>
      </w:pPr>
      <w:r w:rsidRPr="00DB5FFB">
        <w:rPr>
          <w:b/>
          <w:bCs/>
        </w:rPr>
        <w:t>Introduction</w:t>
      </w:r>
    </w:p>
    <w:p w14:paraId="15C8909C" w14:textId="395EBA9C" w:rsidR="00DB5FFB" w:rsidRPr="00DB5FFB" w:rsidRDefault="00DB5FFB" w:rsidP="00DB5FFB">
      <w:r w:rsidRPr="00DB5FFB">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w:t>
      </w:r>
    </w:p>
    <w:p w14:paraId="4A605FBA" w14:textId="77777777" w:rsidR="00DB5FFB" w:rsidRPr="00DB5FFB" w:rsidRDefault="00DB5FFB" w:rsidP="00DB5FFB">
      <w:r w:rsidRPr="00DB5FFB">
        <w:t>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w:t>
      </w:r>
    </w:p>
    <w:p w14:paraId="6E453F1B" w14:textId="77777777" w:rsidR="00DB5FFB" w:rsidRPr="00DB5FFB" w:rsidRDefault="00DB5FFB" w:rsidP="00DB5FFB">
      <w:pPr>
        <w:rPr>
          <w:b/>
          <w:bCs/>
        </w:rPr>
      </w:pPr>
      <w:r w:rsidRPr="00DB5FFB">
        <w:rPr>
          <w:b/>
          <w:bCs/>
        </w:rPr>
        <w:t>Problem Statement</w:t>
      </w:r>
    </w:p>
    <w:p w14:paraId="7192D528" w14:textId="77777777" w:rsidR="00DB5FFB" w:rsidRPr="00DB5FFB" w:rsidRDefault="00DB5FFB" w:rsidP="00DB5FFB">
      <w:pPr>
        <w:numPr>
          <w:ilvl w:val="0"/>
          <w:numId w:val="1"/>
        </w:numPr>
      </w:pPr>
      <w:r w:rsidRPr="00DB5FFB">
        <w:t>Lead conversion is low for X Education.</w:t>
      </w:r>
    </w:p>
    <w:p w14:paraId="29086488" w14:textId="77777777" w:rsidR="00DB5FFB" w:rsidRPr="00DB5FFB" w:rsidRDefault="00DB5FFB" w:rsidP="00DB5FFB">
      <w:pPr>
        <w:numPr>
          <w:ilvl w:val="0"/>
          <w:numId w:val="1"/>
        </w:numPr>
      </w:pPr>
      <w:r w:rsidRPr="00DB5FFB">
        <w:t>Company wants to identify “Hot Leads” to increase the conversion.</w:t>
      </w:r>
    </w:p>
    <w:p w14:paraId="420578C4" w14:textId="77777777" w:rsidR="00DB5FFB" w:rsidRPr="00DB5FFB" w:rsidRDefault="00DB5FFB" w:rsidP="00DB5FFB">
      <w:pPr>
        <w:numPr>
          <w:ilvl w:val="0"/>
          <w:numId w:val="1"/>
        </w:numPr>
      </w:pPr>
      <w:r w:rsidRPr="00DB5FFB">
        <w:t>Initial lead generation is good but in the funnelling stage there are many leads which is not converted at the bottom.</w:t>
      </w:r>
    </w:p>
    <w:p w14:paraId="178C3B4B" w14:textId="77777777" w:rsidR="00DB5FFB" w:rsidRPr="00DB5FFB" w:rsidRDefault="00DB5FFB" w:rsidP="00DB5FFB">
      <w:pPr>
        <w:pStyle w:val="ListParagraph"/>
        <w:numPr>
          <w:ilvl w:val="0"/>
          <w:numId w:val="1"/>
        </w:numPr>
      </w:pPr>
      <w:r w:rsidRPr="00DB5FFB">
        <w:t xml:space="preserve">Create a model so that customer with high lead score have a higher conversion chance and </w:t>
      </w:r>
      <w:proofErr w:type="gramStart"/>
      <w:r w:rsidRPr="00DB5FFB">
        <w:t>vice versa</w:t>
      </w:r>
      <w:proofErr w:type="gramEnd"/>
    </w:p>
    <w:p w14:paraId="72015EB2" w14:textId="1D8BC2AF" w:rsidR="00AF6863" w:rsidRPr="00043830" w:rsidRDefault="00043830" w:rsidP="00DB5FFB">
      <w:pPr>
        <w:rPr>
          <w:b/>
          <w:bCs/>
        </w:rPr>
      </w:pPr>
      <w:r w:rsidRPr="00043830">
        <w:rPr>
          <w:b/>
          <w:bCs/>
        </w:rPr>
        <w:t>Important Factors that influence the leads</w:t>
      </w:r>
    </w:p>
    <w:p w14:paraId="11B44EE1" w14:textId="0CB7F0F6" w:rsidR="00AF6863" w:rsidRDefault="00AA20F4" w:rsidP="00E043F2">
      <w:r>
        <w:t xml:space="preserve">Business </w:t>
      </w:r>
      <w:r w:rsidR="008C5785">
        <w:t>needs</w:t>
      </w:r>
      <w:r>
        <w:t xml:space="preserve"> to focus on </w:t>
      </w:r>
      <w:r w:rsidR="00B8212F">
        <w:t>these variables</w:t>
      </w:r>
      <w:r>
        <w:t xml:space="preserve"> to ensure </w:t>
      </w:r>
      <w:r w:rsidR="008C5785">
        <w:t xml:space="preserve">how the customer will behave in terms of lead </w:t>
      </w:r>
      <w:r w:rsidR="00B8212F">
        <w:t>conversion.</w:t>
      </w:r>
    </w:p>
    <w:p w14:paraId="3357C894" w14:textId="4D981455" w:rsidR="00F310D8" w:rsidRDefault="00F310D8" w:rsidP="00F310D8">
      <w:pPr>
        <w:ind w:left="720"/>
        <w:rPr>
          <w:i/>
          <w:iCs/>
        </w:rPr>
      </w:pPr>
      <w:r>
        <w:rPr>
          <w:i/>
          <w:iCs/>
        </w:rPr>
        <w:t xml:space="preserve">Factors which </w:t>
      </w:r>
      <w:r w:rsidR="00B8212F">
        <w:rPr>
          <w:i/>
          <w:iCs/>
        </w:rPr>
        <w:t>indicate</w:t>
      </w:r>
      <w:r>
        <w:rPr>
          <w:i/>
          <w:iCs/>
        </w:rPr>
        <w:t xml:space="preserve"> that a lead could be potential convert are:</w:t>
      </w:r>
    </w:p>
    <w:p w14:paraId="4228D4D1" w14:textId="5DCDB867" w:rsidR="00F310D8" w:rsidRDefault="004F38DC" w:rsidP="00851F58">
      <w:pPr>
        <w:pStyle w:val="ListParagraph"/>
        <w:numPr>
          <w:ilvl w:val="0"/>
          <w:numId w:val="2"/>
        </w:numPr>
        <w:rPr>
          <w:i/>
          <w:iCs/>
        </w:rPr>
      </w:pPr>
      <w:r>
        <w:rPr>
          <w:i/>
          <w:iCs/>
        </w:rPr>
        <w:t>More the visit to website better the chances of conversion</w:t>
      </w:r>
    </w:p>
    <w:p w14:paraId="796DB1AB" w14:textId="3225D001" w:rsidR="004F38DC" w:rsidRDefault="004F38DC" w:rsidP="00851F58">
      <w:pPr>
        <w:pStyle w:val="ListParagraph"/>
        <w:numPr>
          <w:ilvl w:val="0"/>
          <w:numId w:val="2"/>
        </w:numPr>
        <w:rPr>
          <w:i/>
          <w:iCs/>
        </w:rPr>
      </w:pPr>
      <w:r>
        <w:rPr>
          <w:i/>
          <w:iCs/>
        </w:rPr>
        <w:t xml:space="preserve">During the visits how many pages was visited, how much time was </w:t>
      </w:r>
      <w:r w:rsidR="0071329F">
        <w:rPr>
          <w:i/>
          <w:iCs/>
        </w:rPr>
        <w:t>spent</w:t>
      </w:r>
      <w:r>
        <w:rPr>
          <w:i/>
          <w:iCs/>
        </w:rPr>
        <w:t xml:space="preserve"> on the </w:t>
      </w:r>
      <w:r w:rsidR="0078657C">
        <w:rPr>
          <w:i/>
          <w:iCs/>
        </w:rPr>
        <w:t>website.</w:t>
      </w:r>
    </w:p>
    <w:p w14:paraId="517BC9F0" w14:textId="40ED51EC" w:rsidR="0071329F" w:rsidRDefault="0071329F" w:rsidP="00851F58">
      <w:pPr>
        <w:pStyle w:val="ListParagraph"/>
        <w:numPr>
          <w:ilvl w:val="0"/>
          <w:numId w:val="2"/>
        </w:numPr>
        <w:rPr>
          <w:i/>
          <w:iCs/>
        </w:rPr>
      </w:pPr>
      <w:r>
        <w:rPr>
          <w:i/>
          <w:iCs/>
        </w:rPr>
        <w:t xml:space="preserve">Check from where the lead is originating if </w:t>
      </w:r>
      <w:r w:rsidR="0078657C">
        <w:rPr>
          <w:i/>
          <w:iCs/>
        </w:rPr>
        <w:t>it is from “lead add form” there is a high chance of conversion.</w:t>
      </w:r>
    </w:p>
    <w:p w14:paraId="741BC35C" w14:textId="0CD1656E" w:rsidR="0078657C" w:rsidRDefault="0078657C" w:rsidP="00851F58">
      <w:pPr>
        <w:pStyle w:val="ListParagraph"/>
        <w:numPr>
          <w:ilvl w:val="0"/>
          <w:numId w:val="2"/>
        </w:numPr>
        <w:rPr>
          <w:i/>
          <w:iCs/>
        </w:rPr>
      </w:pPr>
      <w:r>
        <w:rPr>
          <w:i/>
          <w:iCs/>
        </w:rPr>
        <w:t>If the lead sources are “</w:t>
      </w:r>
      <w:proofErr w:type="spellStart"/>
      <w:r w:rsidR="005D5159">
        <w:rPr>
          <w:i/>
          <w:iCs/>
        </w:rPr>
        <w:t>Welingak</w:t>
      </w:r>
      <w:proofErr w:type="spellEnd"/>
      <w:r w:rsidR="005D5159">
        <w:rPr>
          <w:i/>
          <w:iCs/>
        </w:rPr>
        <w:t xml:space="preserve"> Website and Olark Chart” again this is a positive indicator for the conversion of the leads.</w:t>
      </w:r>
    </w:p>
    <w:p w14:paraId="0086F2E0" w14:textId="4A60BD50" w:rsidR="007B2EA1" w:rsidRDefault="007B2EA1" w:rsidP="007B2EA1">
      <w:pPr>
        <w:ind w:firstLine="720"/>
        <w:rPr>
          <w:i/>
          <w:iCs/>
        </w:rPr>
      </w:pPr>
      <w:r>
        <w:rPr>
          <w:i/>
          <w:iCs/>
        </w:rPr>
        <w:t xml:space="preserve">Factors negatively </w:t>
      </w:r>
      <w:proofErr w:type="gramStart"/>
      <w:r>
        <w:rPr>
          <w:i/>
          <w:iCs/>
        </w:rPr>
        <w:t>impact</w:t>
      </w:r>
      <w:proofErr w:type="gramEnd"/>
    </w:p>
    <w:p w14:paraId="778AB1AE" w14:textId="6EAD5C29" w:rsidR="007B2EA1" w:rsidRDefault="00B60732" w:rsidP="007B2EA1">
      <w:pPr>
        <w:pStyle w:val="ListParagraph"/>
        <w:numPr>
          <w:ilvl w:val="0"/>
          <w:numId w:val="3"/>
        </w:numPr>
        <w:rPr>
          <w:i/>
          <w:iCs/>
        </w:rPr>
      </w:pPr>
      <w:r>
        <w:rPr>
          <w:i/>
          <w:iCs/>
        </w:rPr>
        <w:t xml:space="preserve">Business should not focus much on categories such as students and </w:t>
      </w:r>
      <w:r w:rsidR="000B07E7">
        <w:rPr>
          <w:i/>
          <w:iCs/>
        </w:rPr>
        <w:t xml:space="preserve">unemployed as there is a high possibility that the lead might turn cold. Potential reason for that could be </w:t>
      </w:r>
      <w:r w:rsidR="001C45AE">
        <w:rPr>
          <w:i/>
          <w:iCs/>
        </w:rPr>
        <w:t xml:space="preserve">investment required for joining the </w:t>
      </w:r>
      <w:r w:rsidR="00B8212F">
        <w:rPr>
          <w:i/>
          <w:iCs/>
        </w:rPr>
        <w:t>course.</w:t>
      </w:r>
    </w:p>
    <w:p w14:paraId="058E4E63" w14:textId="77777777" w:rsidR="001C45AE" w:rsidRPr="007B2EA1" w:rsidRDefault="001C45AE" w:rsidP="00B8212F">
      <w:pPr>
        <w:pStyle w:val="ListParagraph"/>
        <w:ind w:left="1080"/>
        <w:rPr>
          <w:i/>
          <w:iCs/>
        </w:rPr>
      </w:pPr>
    </w:p>
    <w:p w14:paraId="6E8162A4" w14:textId="77777777" w:rsidR="00B8212F" w:rsidRDefault="00E043F2" w:rsidP="00E043F2">
      <w:pPr>
        <w:rPr>
          <w:b/>
          <w:bCs/>
        </w:rPr>
      </w:pPr>
      <w:r w:rsidRPr="00B8212F">
        <w:rPr>
          <w:b/>
          <w:bCs/>
        </w:rPr>
        <w:t xml:space="preserve">Conclusion: </w:t>
      </w:r>
    </w:p>
    <w:p w14:paraId="39B48CAB" w14:textId="2768E4E8" w:rsidR="008D4191" w:rsidRDefault="00B8212F" w:rsidP="00E043F2">
      <w:r>
        <w:t xml:space="preserve">Based on the data provide we created model which </w:t>
      </w:r>
      <w:r w:rsidR="00F20B3F">
        <w:t>can</w:t>
      </w:r>
      <w:r>
        <w:t xml:space="preserve"> predict with </w:t>
      </w:r>
      <w:r w:rsidR="00A51F3A">
        <w:t xml:space="preserve">79% od accuracy whether the lead could be potential convert or not (which will be indicated by score of 0 = potential </w:t>
      </w:r>
      <w:r w:rsidR="00C27154">
        <w:t>does not convert</w:t>
      </w:r>
      <w:r w:rsidR="00A51F3A">
        <w:t xml:space="preserve">, 1- potential convert). Hence focus should be on the </w:t>
      </w:r>
      <w:r w:rsidR="0077263A">
        <w:t>candidates with score 1.</w:t>
      </w:r>
    </w:p>
    <w:p w14:paraId="61B7140F" w14:textId="375AA93E" w:rsidR="0077263A" w:rsidRDefault="00CE67D0" w:rsidP="00E043F2">
      <w:r>
        <w:lastRenderedPageBreak/>
        <w:t>Calling is more effective mode of communication then email hence during the middle phase business should talk to customer and make them aware about the products</w:t>
      </w:r>
      <w:r w:rsidR="00BD7F7B">
        <w:t>, request them to visit the site and see different options so that their curiosity will increase.</w:t>
      </w:r>
    </w:p>
    <w:p w14:paraId="582483DD" w14:textId="08E16BBD" w:rsidR="00BD7F7B" w:rsidRPr="00E043F2" w:rsidRDefault="00F20B3F" w:rsidP="00E043F2">
      <w:r>
        <w:t>Finally,</w:t>
      </w:r>
      <w:r w:rsidR="00BD7F7B">
        <w:t xml:space="preserve"> this model’s accuracy, sensitivity</w:t>
      </w:r>
      <w:r w:rsidR="00167EBE">
        <w:t xml:space="preserve"> and precision should be checked timely so that that the model is relevant and produce desired result.</w:t>
      </w:r>
      <w:r w:rsidR="00BD7F7B">
        <w:t xml:space="preserve"> </w:t>
      </w:r>
    </w:p>
    <w:sectPr w:rsidR="00BD7F7B" w:rsidRPr="00E0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7C9"/>
    <w:multiLevelType w:val="hybridMultilevel"/>
    <w:tmpl w:val="C29A364E"/>
    <w:lvl w:ilvl="0" w:tplc="445005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75A1039"/>
    <w:multiLevelType w:val="hybridMultilevel"/>
    <w:tmpl w:val="2D50BD84"/>
    <w:lvl w:ilvl="0" w:tplc="4912CA74">
      <w:start w:val="1"/>
      <w:numFmt w:val="bullet"/>
      <w:lvlText w:val="•"/>
      <w:lvlJc w:val="left"/>
      <w:pPr>
        <w:tabs>
          <w:tab w:val="num" w:pos="720"/>
        </w:tabs>
        <w:ind w:left="720" w:hanging="360"/>
      </w:pPr>
      <w:rPr>
        <w:rFonts w:ascii="Arial" w:hAnsi="Arial" w:hint="default"/>
      </w:rPr>
    </w:lvl>
    <w:lvl w:ilvl="1" w:tplc="427871CA" w:tentative="1">
      <w:start w:val="1"/>
      <w:numFmt w:val="bullet"/>
      <w:lvlText w:val="•"/>
      <w:lvlJc w:val="left"/>
      <w:pPr>
        <w:tabs>
          <w:tab w:val="num" w:pos="1440"/>
        </w:tabs>
        <w:ind w:left="1440" w:hanging="360"/>
      </w:pPr>
      <w:rPr>
        <w:rFonts w:ascii="Arial" w:hAnsi="Arial" w:hint="default"/>
      </w:rPr>
    </w:lvl>
    <w:lvl w:ilvl="2" w:tplc="B54E1890" w:tentative="1">
      <w:start w:val="1"/>
      <w:numFmt w:val="bullet"/>
      <w:lvlText w:val="•"/>
      <w:lvlJc w:val="left"/>
      <w:pPr>
        <w:tabs>
          <w:tab w:val="num" w:pos="2160"/>
        </w:tabs>
        <w:ind w:left="2160" w:hanging="360"/>
      </w:pPr>
      <w:rPr>
        <w:rFonts w:ascii="Arial" w:hAnsi="Arial" w:hint="default"/>
      </w:rPr>
    </w:lvl>
    <w:lvl w:ilvl="3" w:tplc="8E863B2A" w:tentative="1">
      <w:start w:val="1"/>
      <w:numFmt w:val="bullet"/>
      <w:lvlText w:val="•"/>
      <w:lvlJc w:val="left"/>
      <w:pPr>
        <w:tabs>
          <w:tab w:val="num" w:pos="2880"/>
        </w:tabs>
        <w:ind w:left="2880" w:hanging="360"/>
      </w:pPr>
      <w:rPr>
        <w:rFonts w:ascii="Arial" w:hAnsi="Arial" w:hint="default"/>
      </w:rPr>
    </w:lvl>
    <w:lvl w:ilvl="4" w:tplc="497EC870" w:tentative="1">
      <w:start w:val="1"/>
      <w:numFmt w:val="bullet"/>
      <w:lvlText w:val="•"/>
      <w:lvlJc w:val="left"/>
      <w:pPr>
        <w:tabs>
          <w:tab w:val="num" w:pos="3600"/>
        </w:tabs>
        <w:ind w:left="3600" w:hanging="360"/>
      </w:pPr>
      <w:rPr>
        <w:rFonts w:ascii="Arial" w:hAnsi="Arial" w:hint="default"/>
      </w:rPr>
    </w:lvl>
    <w:lvl w:ilvl="5" w:tplc="10725BA8" w:tentative="1">
      <w:start w:val="1"/>
      <w:numFmt w:val="bullet"/>
      <w:lvlText w:val="•"/>
      <w:lvlJc w:val="left"/>
      <w:pPr>
        <w:tabs>
          <w:tab w:val="num" w:pos="4320"/>
        </w:tabs>
        <w:ind w:left="4320" w:hanging="360"/>
      </w:pPr>
      <w:rPr>
        <w:rFonts w:ascii="Arial" w:hAnsi="Arial" w:hint="default"/>
      </w:rPr>
    </w:lvl>
    <w:lvl w:ilvl="6" w:tplc="CCFA4752" w:tentative="1">
      <w:start w:val="1"/>
      <w:numFmt w:val="bullet"/>
      <w:lvlText w:val="•"/>
      <w:lvlJc w:val="left"/>
      <w:pPr>
        <w:tabs>
          <w:tab w:val="num" w:pos="5040"/>
        </w:tabs>
        <w:ind w:left="5040" w:hanging="360"/>
      </w:pPr>
      <w:rPr>
        <w:rFonts w:ascii="Arial" w:hAnsi="Arial" w:hint="default"/>
      </w:rPr>
    </w:lvl>
    <w:lvl w:ilvl="7" w:tplc="9934F3CE" w:tentative="1">
      <w:start w:val="1"/>
      <w:numFmt w:val="bullet"/>
      <w:lvlText w:val="•"/>
      <w:lvlJc w:val="left"/>
      <w:pPr>
        <w:tabs>
          <w:tab w:val="num" w:pos="5760"/>
        </w:tabs>
        <w:ind w:left="5760" w:hanging="360"/>
      </w:pPr>
      <w:rPr>
        <w:rFonts w:ascii="Arial" w:hAnsi="Arial" w:hint="default"/>
      </w:rPr>
    </w:lvl>
    <w:lvl w:ilvl="8" w:tplc="A8AEA8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6065C3"/>
    <w:multiLevelType w:val="hybridMultilevel"/>
    <w:tmpl w:val="2A2E6ECE"/>
    <w:lvl w:ilvl="0" w:tplc="5DAAA9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61659569">
    <w:abstractNumId w:val="1"/>
  </w:num>
  <w:num w:numId="2" w16cid:durableId="1473908070">
    <w:abstractNumId w:val="2"/>
  </w:num>
  <w:num w:numId="3" w16cid:durableId="152810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0C"/>
    <w:rsid w:val="00043830"/>
    <w:rsid w:val="000B07E7"/>
    <w:rsid w:val="00167EBE"/>
    <w:rsid w:val="001C45AE"/>
    <w:rsid w:val="001D6799"/>
    <w:rsid w:val="004F38DC"/>
    <w:rsid w:val="005D5159"/>
    <w:rsid w:val="00610E96"/>
    <w:rsid w:val="0071329F"/>
    <w:rsid w:val="0077263A"/>
    <w:rsid w:val="0078657C"/>
    <w:rsid w:val="007B2EA1"/>
    <w:rsid w:val="00851F58"/>
    <w:rsid w:val="008C5785"/>
    <w:rsid w:val="008D4191"/>
    <w:rsid w:val="00A51F3A"/>
    <w:rsid w:val="00AA20F4"/>
    <w:rsid w:val="00AF6863"/>
    <w:rsid w:val="00B60732"/>
    <w:rsid w:val="00B8212F"/>
    <w:rsid w:val="00BD7F7B"/>
    <w:rsid w:val="00C27154"/>
    <w:rsid w:val="00CE67D0"/>
    <w:rsid w:val="00DB5FFB"/>
    <w:rsid w:val="00E043F2"/>
    <w:rsid w:val="00F20B3F"/>
    <w:rsid w:val="00F310D8"/>
    <w:rsid w:val="00F62B0C"/>
    <w:rsid w:val="00FC22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53EB"/>
  <w15:chartTrackingRefBased/>
  <w15:docId w15:val="{2F325FDE-88C2-4978-93CF-12075E4E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043F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3F2"/>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DB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25664">
      <w:bodyDiv w:val="1"/>
      <w:marLeft w:val="0"/>
      <w:marRight w:val="0"/>
      <w:marTop w:val="0"/>
      <w:marBottom w:val="0"/>
      <w:divBdr>
        <w:top w:val="none" w:sz="0" w:space="0" w:color="auto"/>
        <w:left w:val="none" w:sz="0" w:space="0" w:color="auto"/>
        <w:bottom w:val="none" w:sz="0" w:space="0" w:color="auto"/>
        <w:right w:val="none" w:sz="0" w:space="0" w:color="auto"/>
      </w:divBdr>
      <w:divsChild>
        <w:div w:id="1153566597">
          <w:marLeft w:val="446"/>
          <w:marRight w:val="0"/>
          <w:marTop w:val="200"/>
          <w:marBottom w:val="0"/>
          <w:divBdr>
            <w:top w:val="none" w:sz="0" w:space="0" w:color="auto"/>
            <w:left w:val="none" w:sz="0" w:space="0" w:color="auto"/>
            <w:bottom w:val="none" w:sz="0" w:space="0" w:color="auto"/>
            <w:right w:val="none" w:sz="0" w:space="0" w:color="auto"/>
          </w:divBdr>
        </w:div>
        <w:div w:id="1479805996">
          <w:marLeft w:val="446"/>
          <w:marRight w:val="0"/>
          <w:marTop w:val="200"/>
          <w:marBottom w:val="0"/>
          <w:divBdr>
            <w:top w:val="none" w:sz="0" w:space="0" w:color="auto"/>
            <w:left w:val="none" w:sz="0" w:space="0" w:color="auto"/>
            <w:bottom w:val="none" w:sz="0" w:space="0" w:color="auto"/>
            <w:right w:val="none" w:sz="0" w:space="0" w:color="auto"/>
          </w:divBdr>
        </w:div>
        <w:div w:id="310062909">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 Kumar</dc:creator>
  <cp:keywords/>
  <dc:description/>
  <cp:lastModifiedBy>Sanat Kumar</cp:lastModifiedBy>
  <cp:revision>2</cp:revision>
  <dcterms:created xsi:type="dcterms:W3CDTF">2024-02-20T10:53:00Z</dcterms:created>
  <dcterms:modified xsi:type="dcterms:W3CDTF">2024-02-20T10:53:00Z</dcterms:modified>
</cp:coreProperties>
</file>