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673E0" w14:textId="77777777" w:rsidR="00506006" w:rsidRPr="00506006" w:rsidRDefault="00506006" w:rsidP="0050600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48"/>
          <w:szCs w:val="48"/>
          <w:lang w:eastAsia="en-IN" w:bidi="mr-IN"/>
        </w:rPr>
      </w:pPr>
      <w:r w:rsidRPr="00506006">
        <w:rPr>
          <w:rFonts w:ascii="Arial" w:eastAsia="Times New Roman" w:hAnsi="Arial" w:cs="Arial"/>
          <w:color w:val="000000"/>
          <w:sz w:val="48"/>
          <w:szCs w:val="48"/>
          <w:lang w:eastAsia="en-IN" w:bidi="mr-IN"/>
        </w:rPr>
        <w:t>Sonar, Mines vs. Rocks</w:t>
      </w:r>
    </w:p>
    <w:p w14:paraId="1B684CE4" w14:textId="77777777" w:rsidR="00506006" w:rsidRPr="00506006" w:rsidRDefault="00506006" w:rsidP="0050600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  <w:lang w:eastAsia="en-IN" w:bidi="mr-IN"/>
        </w:rPr>
      </w:pPr>
      <w:r w:rsidRPr="00506006">
        <w:rPr>
          <w:rFonts w:ascii="Arial" w:eastAsia="Times New Roman" w:hAnsi="Arial" w:cs="Arial"/>
          <w:b/>
          <w:bCs/>
          <w:color w:val="595959"/>
          <w:sz w:val="27"/>
          <w:szCs w:val="27"/>
          <w:lang w:eastAsia="en-IN" w:bidi="mr-IN"/>
        </w:rPr>
        <w:t>Description</w:t>
      </w:r>
    </w:p>
    <w:p w14:paraId="0B5A8BB1" w14:textId="77777777" w:rsidR="00506006" w:rsidRPr="00506006" w:rsidRDefault="00506006" w:rsidP="0050600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</w:pPr>
      <w:r w:rsidRPr="00506006"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  <w:t xml:space="preserve">This is the data set used by Gorman and </w:t>
      </w:r>
      <w:proofErr w:type="spellStart"/>
      <w:r w:rsidRPr="00506006"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  <w:t>Sejnowski</w:t>
      </w:r>
      <w:proofErr w:type="spellEnd"/>
      <w:r w:rsidRPr="00506006"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  <w:t xml:space="preserve"> in their study of the classification of sonar signals using a neural network [1]. The task is to train a network to discriminate between sonar signals bounced off a metal cylinder and those bounced off a roughly cylindrical rock.</w:t>
      </w:r>
    </w:p>
    <w:p w14:paraId="2BADB601" w14:textId="77777777" w:rsidR="00506006" w:rsidRPr="00506006" w:rsidRDefault="00506006" w:rsidP="0050600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</w:pPr>
      <w:r w:rsidRPr="00506006"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  <w:t>Each pattern is a set of 60 numbers in the range 0.0 to 1.0. Each number represents the energy within a particular frequency band, integrated over a certain period of time. The integration aperture for higher frequencies occur later in time, since these frequencies are transmitted later during the chirp.</w:t>
      </w:r>
    </w:p>
    <w:p w14:paraId="422C20C0" w14:textId="77777777" w:rsidR="00506006" w:rsidRPr="00506006" w:rsidRDefault="00506006" w:rsidP="0050600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</w:pPr>
      <w:r w:rsidRPr="00506006"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  <w:t>The label associated with each record contains the letter "R" if the object is a rock and "M" if it is a mine (metal cylinder). The numbers in the labels are in increasing order of aspect angle, but they do not encode the angle directly.</w:t>
      </w:r>
    </w:p>
    <w:p w14:paraId="7935DD1D" w14:textId="77777777" w:rsidR="00FE6C43" w:rsidRDefault="00FE6C43">
      <w:bookmarkStart w:id="0" w:name="_GoBack"/>
      <w:bookmarkEnd w:id="0"/>
    </w:p>
    <w:sectPr w:rsidR="00FE6C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338"/>
    <w:rsid w:val="00506006"/>
    <w:rsid w:val="00705338"/>
    <w:rsid w:val="00FE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75E32D-123B-4C3C-807A-F421AFAAC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060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mr-IN"/>
    </w:rPr>
  </w:style>
  <w:style w:type="paragraph" w:styleId="Heading3">
    <w:name w:val="heading 3"/>
    <w:basedOn w:val="Normal"/>
    <w:link w:val="Heading3Char"/>
    <w:uiPriority w:val="9"/>
    <w:qFormat/>
    <w:rsid w:val="005060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6006"/>
    <w:rPr>
      <w:rFonts w:ascii="Times New Roman" w:eastAsia="Times New Roman" w:hAnsi="Times New Roman" w:cs="Times New Roman"/>
      <w:b/>
      <w:bCs/>
      <w:sz w:val="36"/>
      <w:szCs w:val="36"/>
      <w:lang w:eastAsia="en-IN" w:bidi="mr-IN"/>
    </w:rPr>
  </w:style>
  <w:style w:type="character" w:customStyle="1" w:styleId="Heading3Char">
    <w:name w:val="Heading 3 Char"/>
    <w:basedOn w:val="DefaultParagraphFont"/>
    <w:link w:val="Heading3"/>
    <w:uiPriority w:val="9"/>
    <w:rsid w:val="00506006"/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paragraph" w:styleId="NormalWeb">
    <w:name w:val="Normal (Web)"/>
    <w:basedOn w:val="Normal"/>
    <w:uiPriority w:val="99"/>
    <w:semiHidden/>
    <w:unhideWhenUsed/>
    <w:rsid w:val="00506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</dc:creator>
  <cp:keywords/>
  <dc:description/>
  <cp:lastModifiedBy>SS</cp:lastModifiedBy>
  <cp:revision>2</cp:revision>
  <dcterms:created xsi:type="dcterms:W3CDTF">2019-04-20T13:30:00Z</dcterms:created>
  <dcterms:modified xsi:type="dcterms:W3CDTF">2019-04-20T13:30:00Z</dcterms:modified>
</cp:coreProperties>
</file>