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917B" w14:textId="77777777" w:rsidR="00556CAB" w:rsidRPr="00556CAB" w:rsidRDefault="00556CAB" w:rsidP="00556CAB">
      <w:pPr>
        <w:jc w:val="center"/>
        <w:rPr>
          <w:b/>
          <w:bCs/>
        </w:rPr>
      </w:pPr>
      <w:r w:rsidRPr="00556CAB">
        <w:rPr>
          <w:b/>
          <w:bCs/>
        </w:rPr>
        <w:t>Simulated Annealing: A Powerful Optimization Technique for AI and Data Science</w:t>
      </w:r>
    </w:p>
    <w:p w14:paraId="54F2DFF1" w14:textId="77777777" w:rsidR="00556CAB" w:rsidRDefault="00556CAB" w:rsidP="00556CAB">
      <w:r>
        <w:t>Simulated annealing is a widely used optimization algorithm that draws inspiration from a physical process: annealing in metallurgy. This algorithm has found a multitude of applications in various fields, including artificial intelligence and data science. In this article, we'll explore the fundamental concepts behind simulated annealing and its relevance in solving complex optimization problems.</w:t>
      </w:r>
    </w:p>
    <w:p w14:paraId="04860C9A" w14:textId="77777777" w:rsidR="00556CAB" w:rsidRDefault="00556CAB" w:rsidP="00556CAB">
      <w:r>
        <w:t>Understanding the Basics</w:t>
      </w:r>
    </w:p>
    <w:p w14:paraId="3E547CD2" w14:textId="77777777" w:rsidR="00556CAB" w:rsidRDefault="00556CAB" w:rsidP="00556CAB">
      <w:r>
        <w:t>The term "annealing" in the context of this algorithm is borrowed from the annealing process in metallurgy. During metallurgical annealing, a material is slowly cooled down to remove defects and attain a low-energy crystalline state. Simulated annealing mimics this process by exploring a search space, allowing occasional uphill movements (moves to solutions with higher energy) to avoid getting trapped in local optima.</w:t>
      </w:r>
    </w:p>
    <w:p w14:paraId="2940BD98" w14:textId="77777777" w:rsidR="00556CAB" w:rsidRDefault="00556CAB" w:rsidP="00556CAB">
      <w:r>
        <w:t>Applications in AI and Data Science</w:t>
      </w:r>
    </w:p>
    <w:p w14:paraId="33B6408B" w14:textId="77777777" w:rsidR="00556CAB" w:rsidRDefault="00556CAB" w:rsidP="00556CAB">
      <w:r>
        <w:t>Simulated annealing has found numerous applications in AI and data science, thanks to its ability to solve complex optimization problems. Some common use cases include:</w:t>
      </w:r>
    </w:p>
    <w:p w14:paraId="71D6E38B" w14:textId="34AE89CC" w:rsidR="00556CAB" w:rsidRDefault="00556CAB" w:rsidP="00556CAB">
      <w:r>
        <w:t>1.Traveling Salesman Problem (TSP): Simulated annealing is often employed to find near-optimal routes for the TSP, where a salesperson needs to visit a set of cities exactly once.</w:t>
      </w:r>
    </w:p>
    <w:p w14:paraId="5BE43D89" w14:textId="26E91C92" w:rsidR="00556CAB" w:rsidRDefault="00556CAB" w:rsidP="00556CAB">
      <w:r>
        <w:t>2.Machine Learning: It's used in hyperparameter tuning for machine learning models. By adjusting model parameters, simulated annealing can optimize model performance.</w:t>
      </w:r>
    </w:p>
    <w:p w14:paraId="5E199C4A" w14:textId="022CD133" w:rsidR="00556CAB" w:rsidRDefault="00556CAB" w:rsidP="00556CAB">
      <w:r>
        <w:t>3.Protein Folding: In bioinformatics, simulated annealing is used to predict the 3D structure of proteins, which is critical for understanding their functions.</w:t>
      </w:r>
    </w:p>
    <w:p w14:paraId="178DB5D3" w14:textId="258BE069" w:rsidR="00556CAB" w:rsidRDefault="00556CAB" w:rsidP="00556CAB">
      <w:r>
        <w:t>4.VLSI Design: Very Large-Scale Integration (VLSI) circuit design involves complex optimization problems, such as placement and routing, which can be solved using simulated annealing.</w:t>
      </w:r>
    </w:p>
    <w:p w14:paraId="32852B8E" w14:textId="57F9CF20" w:rsidR="00556CAB" w:rsidRDefault="00556CAB" w:rsidP="00556CAB">
      <w:r>
        <w:t>5.Energy Management: Simulated annealing can optimize energy consumption in various applications, including smart grids and building management systems.</w:t>
      </w:r>
    </w:p>
    <w:p w14:paraId="39E4C080" w14:textId="77777777" w:rsidR="00556CAB" w:rsidRDefault="00556CAB" w:rsidP="00556CAB">
      <w:r>
        <w:t>Challenges and Considerations</w:t>
      </w:r>
    </w:p>
    <w:p w14:paraId="17B9C725" w14:textId="77777777" w:rsidR="00556CAB" w:rsidRDefault="00556CAB" w:rsidP="00556CAB">
      <w:r>
        <w:t xml:space="preserve">While simulated annealing is a powerful technique, it's not without its challenges. Designing effective cooling schedules and </w:t>
      </w:r>
      <w:proofErr w:type="spellStart"/>
      <w:r>
        <w:t>neighbor</w:t>
      </w:r>
      <w:proofErr w:type="spellEnd"/>
      <w:r>
        <w:t xml:space="preserve"> generation strategies can be complex. Additionally, the algorithm's performance depends on the choice of parameters and problem-specific characteristics.</w:t>
      </w:r>
    </w:p>
    <w:p w14:paraId="4D198559" w14:textId="77777777" w:rsidR="00556CAB" w:rsidRDefault="00556CAB" w:rsidP="00556CAB">
      <w:r>
        <w:t>In conclusion, simulated annealing is a versatile optimization algorithm that has made significant contributions to various fields, including artificial intelligence and data science. Its ability to explore complex solution spaces and avoid local optima makes it a valuable tool for solving challenging optimization problems. When implemented with care and tuned properly, simulated annealing can be a key asset in the toolkit of AI and data science practitioners.</w:t>
      </w:r>
    </w:p>
    <w:p w14:paraId="27BED7CE" w14:textId="77777777" w:rsidR="004358F6" w:rsidRPr="00556CAB" w:rsidRDefault="004358F6" w:rsidP="00556CAB"/>
    <w:sectPr w:rsidR="004358F6" w:rsidRPr="00556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B22"/>
    <w:multiLevelType w:val="multilevel"/>
    <w:tmpl w:val="1184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467143"/>
    <w:multiLevelType w:val="multilevel"/>
    <w:tmpl w:val="B8B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574850">
    <w:abstractNumId w:val="1"/>
  </w:num>
  <w:num w:numId="2" w16cid:durableId="63334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AB"/>
    <w:rsid w:val="004358F6"/>
    <w:rsid w:val="00556CAB"/>
    <w:rsid w:val="006C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91E"/>
  <w15:chartTrackingRefBased/>
  <w15:docId w15:val="{003ED684-7C7D-4826-A01C-509C1E4A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Surve</dc:creator>
  <cp:keywords/>
  <dc:description/>
  <cp:lastModifiedBy>Harshavardhan Surve</cp:lastModifiedBy>
  <cp:revision>1</cp:revision>
  <dcterms:created xsi:type="dcterms:W3CDTF">2023-10-19T06:45:00Z</dcterms:created>
  <dcterms:modified xsi:type="dcterms:W3CDTF">2023-10-19T06:52:00Z</dcterms:modified>
</cp:coreProperties>
</file>