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left"/>
        <w:rPr>
          <w:rFonts w:ascii="Times New Roman" w:cs="Times New Roman" w:eastAsia="Times New Roman" w:hAnsi="Times New Roman"/>
          <w:sz w:val="64"/>
          <w:szCs w:val="64"/>
        </w:rPr>
      </w:pPr>
      <w:bookmarkStart w:colFirst="0" w:colLast="0" w:name="_13wtzki7v3so" w:id="0"/>
      <w:bookmarkEnd w:id="0"/>
      <w:r w:rsidDel="00000000" w:rsidR="00000000" w:rsidRPr="00000000">
        <w:rPr>
          <w:rtl w:val="0"/>
        </w:rPr>
      </w:r>
    </w:p>
    <w:p w:rsidR="00000000" w:rsidDel="00000000" w:rsidP="00000000" w:rsidRDefault="00000000" w:rsidRPr="00000000" w14:paraId="00000002">
      <w:pPr>
        <w:pStyle w:val="Title"/>
        <w:ind w:left="0" w:firstLine="0"/>
        <w:jc w:val="left"/>
        <w:rPr>
          <w:rFonts w:ascii="Times New Roman" w:cs="Times New Roman" w:eastAsia="Times New Roman" w:hAnsi="Times New Roman"/>
          <w:sz w:val="64"/>
          <w:szCs w:val="64"/>
        </w:rPr>
      </w:pPr>
      <w:bookmarkStart w:colFirst="0" w:colLast="0" w:name="_1xsoeu3990nw" w:id="1"/>
      <w:bookmarkEnd w:id="1"/>
      <w:r w:rsidDel="00000000" w:rsidR="00000000" w:rsidRPr="00000000">
        <w:rPr>
          <w:rtl w:val="0"/>
        </w:rPr>
      </w:r>
    </w:p>
    <w:p w:rsidR="00000000" w:rsidDel="00000000" w:rsidP="00000000" w:rsidRDefault="00000000" w:rsidRPr="00000000" w14:paraId="00000003">
      <w:pPr>
        <w:pStyle w:val="Title"/>
        <w:ind w:left="0" w:firstLine="0"/>
        <w:jc w:val="left"/>
        <w:rPr>
          <w:rFonts w:ascii="Times New Roman" w:cs="Times New Roman" w:eastAsia="Times New Roman" w:hAnsi="Times New Roman"/>
          <w:sz w:val="64"/>
          <w:szCs w:val="64"/>
        </w:rPr>
      </w:pPr>
      <w:bookmarkStart w:colFirst="0" w:colLast="0" w:name="_sh4otoq4ekvx" w:id="2"/>
      <w:bookmarkEnd w:id="2"/>
      <w:r w:rsidDel="00000000" w:rsidR="00000000" w:rsidRPr="00000000">
        <w:rPr>
          <w:rtl w:val="0"/>
        </w:rPr>
      </w:r>
    </w:p>
    <w:p w:rsidR="00000000" w:rsidDel="00000000" w:rsidP="00000000" w:rsidRDefault="00000000" w:rsidRPr="00000000" w14:paraId="00000004">
      <w:pPr>
        <w:pStyle w:val="Title"/>
        <w:ind w:left="0" w:firstLine="0"/>
        <w:jc w:val="left"/>
        <w:rPr>
          <w:rFonts w:ascii="Times New Roman" w:cs="Times New Roman" w:eastAsia="Times New Roman" w:hAnsi="Times New Roman"/>
          <w:sz w:val="64"/>
          <w:szCs w:val="64"/>
        </w:rPr>
      </w:pPr>
      <w:bookmarkStart w:colFirst="0" w:colLast="0" w:name="_3me7tzembzuh" w:id="3"/>
      <w:bookmarkEnd w:id="3"/>
      <w:r w:rsidDel="00000000" w:rsidR="00000000" w:rsidRPr="00000000">
        <w:rPr>
          <w:rtl w:val="0"/>
        </w:rPr>
      </w:r>
    </w:p>
    <w:p w:rsidR="00000000" w:rsidDel="00000000" w:rsidP="00000000" w:rsidRDefault="00000000" w:rsidRPr="00000000" w14:paraId="00000005">
      <w:pPr>
        <w:pStyle w:val="Title"/>
        <w:ind w:left="0" w:firstLine="0"/>
        <w:jc w:val="left"/>
        <w:rPr>
          <w:rFonts w:ascii="Times New Roman" w:cs="Times New Roman" w:eastAsia="Times New Roman" w:hAnsi="Times New Roman"/>
          <w:sz w:val="64"/>
          <w:szCs w:val="64"/>
        </w:rPr>
      </w:pPr>
      <w:bookmarkStart w:colFirst="0" w:colLast="0" w:name="_q6jvf42b6z1y" w:id="4"/>
      <w:bookmarkEnd w:id="4"/>
      <w:r w:rsidDel="00000000" w:rsidR="00000000" w:rsidRPr="00000000">
        <w:rPr>
          <w:rtl w:val="0"/>
        </w:rPr>
      </w:r>
    </w:p>
    <w:p w:rsidR="00000000" w:rsidDel="00000000" w:rsidP="00000000" w:rsidRDefault="00000000" w:rsidRPr="00000000" w14:paraId="00000006">
      <w:pPr>
        <w:pStyle w:val="Title"/>
        <w:ind w:left="0" w:firstLine="0"/>
        <w:jc w:val="left"/>
        <w:rPr>
          <w:rFonts w:ascii="Times New Roman" w:cs="Times New Roman" w:eastAsia="Times New Roman" w:hAnsi="Times New Roman"/>
          <w:sz w:val="64"/>
          <w:szCs w:val="64"/>
        </w:rPr>
      </w:pPr>
      <w:bookmarkStart w:colFirst="0" w:colLast="0" w:name="_fsem84dxqwod"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Title"/>
        <w:ind w:firstLine="117"/>
        <w:rPr>
          <w:rFonts w:ascii="Times New Roman" w:cs="Times New Roman" w:eastAsia="Times New Roman" w:hAnsi="Times New Roman"/>
          <w:sz w:val="64"/>
          <w:szCs w:val="64"/>
        </w:rPr>
      </w:pPr>
      <w:bookmarkStart w:colFirst="0" w:colLast="0" w:name="_8i0a461ip0l7" w:id="6"/>
      <w:bookmarkEnd w:id="6"/>
      <w:r w:rsidDel="00000000" w:rsidR="00000000" w:rsidRPr="00000000">
        <w:rPr>
          <w:rtl w:val="0"/>
        </w:rPr>
      </w:r>
    </w:p>
    <w:p w:rsidR="00000000" w:rsidDel="00000000" w:rsidP="00000000" w:rsidRDefault="00000000" w:rsidRPr="00000000" w14:paraId="00000008">
      <w:pPr>
        <w:pStyle w:val="Title"/>
        <w:spacing w:line="360" w:lineRule="auto"/>
        <w:ind w:left="0" w:firstLine="0"/>
        <w:jc w:val="left"/>
        <w:rPr>
          <w:rFonts w:ascii="Times New Roman" w:cs="Times New Roman" w:eastAsia="Times New Roman" w:hAnsi="Times New Roman"/>
          <w:sz w:val="64"/>
          <w:szCs w:val="64"/>
        </w:rPr>
      </w:pPr>
      <w:bookmarkStart w:colFirst="0" w:colLast="0" w:name="_ljihi2rv18tq" w:id="7"/>
      <w:bookmarkEnd w:id="7"/>
      <w:r w:rsidDel="00000000" w:rsidR="00000000" w:rsidRPr="00000000">
        <w:rPr>
          <w:rFonts w:ascii="Times New Roman" w:cs="Times New Roman" w:eastAsia="Times New Roman" w:hAnsi="Times New Roman"/>
          <w:sz w:val="64"/>
          <w:szCs w:val="64"/>
          <w:rtl w:val="0"/>
        </w:rPr>
        <w:t xml:space="preserve">Weather Prediction in Seattle: An         Exploratory Data Analysis</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ind w:firstLine="11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Group Members:</w:t>
      </w:r>
    </w:p>
    <w:p w:rsidR="00000000" w:rsidDel="00000000" w:rsidP="00000000" w:rsidRDefault="00000000" w:rsidRPr="00000000" w14:paraId="00000017">
      <w:pPr>
        <w:rPr>
          <w:sz w:val="28"/>
          <w:szCs w:val="28"/>
        </w:rPr>
      </w:pPr>
      <w:r w:rsidDel="00000000" w:rsidR="00000000" w:rsidRPr="00000000">
        <w:rPr>
          <w:sz w:val="28"/>
          <w:szCs w:val="28"/>
          <w:rtl w:val="0"/>
        </w:rPr>
        <w:t xml:space="preserve"> </w:t>
      </w:r>
    </w:p>
    <w:p w:rsidR="00000000" w:rsidDel="00000000" w:rsidP="00000000" w:rsidRDefault="00000000" w:rsidRPr="00000000" w14:paraId="00000018">
      <w:pPr>
        <w:numPr>
          <w:ilvl w:val="0"/>
          <w:numId w:val="2"/>
        </w:numPr>
        <w:ind w:left="720" w:hanging="360"/>
        <w:rPr>
          <w:sz w:val="28"/>
          <w:szCs w:val="28"/>
        </w:rPr>
      </w:pPr>
      <w:r w:rsidDel="00000000" w:rsidR="00000000" w:rsidRPr="00000000">
        <w:rPr>
          <w:sz w:val="28"/>
          <w:szCs w:val="28"/>
          <w:rtl w:val="0"/>
        </w:rPr>
        <w:t xml:space="preserve">Khushi Rampurkar-2023UG000120</w:t>
      </w:r>
    </w:p>
    <w:p w:rsidR="00000000" w:rsidDel="00000000" w:rsidP="00000000" w:rsidRDefault="00000000" w:rsidRPr="00000000" w14:paraId="00000019">
      <w:pPr>
        <w:numPr>
          <w:ilvl w:val="0"/>
          <w:numId w:val="2"/>
        </w:numPr>
        <w:ind w:left="720" w:hanging="360"/>
        <w:rPr>
          <w:sz w:val="28"/>
          <w:szCs w:val="28"/>
        </w:rPr>
      </w:pPr>
      <w:r w:rsidDel="00000000" w:rsidR="00000000" w:rsidRPr="00000000">
        <w:rPr>
          <w:sz w:val="28"/>
          <w:szCs w:val="28"/>
          <w:rtl w:val="0"/>
        </w:rPr>
        <w:t xml:space="preserve">Kunal R. Shrivastav-2023UG000132</w:t>
      </w:r>
    </w:p>
    <w:p w:rsidR="00000000" w:rsidDel="00000000" w:rsidP="00000000" w:rsidRDefault="00000000" w:rsidRPr="00000000" w14:paraId="0000001A">
      <w:pPr>
        <w:numPr>
          <w:ilvl w:val="0"/>
          <w:numId w:val="2"/>
        </w:numPr>
        <w:ind w:left="720" w:hanging="360"/>
        <w:rPr>
          <w:sz w:val="28"/>
          <w:szCs w:val="28"/>
        </w:rPr>
      </w:pPr>
      <w:r w:rsidDel="00000000" w:rsidR="00000000" w:rsidRPr="00000000">
        <w:rPr>
          <w:sz w:val="28"/>
          <w:szCs w:val="28"/>
          <w:rtl w:val="0"/>
        </w:rPr>
        <w:t xml:space="preserve">Pruthviraj Shinde-2023UG000103</w:t>
      </w:r>
    </w:p>
    <w:p w:rsidR="00000000" w:rsidDel="00000000" w:rsidP="00000000" w:rsidRDefault="00000000" w:rsidRPr="00000000" w14:paraId="0000001B">
      <w:pPr>
        <w:numPr>
          <w:ilvl w:val="0"/>
          <w:numId w:val="2"/>
        </w:numPr>
        <w:ind w:left="720" w:hanging="360"/>
        <w:rPr>
          <w:sz w:val="28"/>
          <w:szCs w:val="28"/>
        </w:rPr>
      </w:pPr>
      <w:r w:rsidDel="00000000" w:rsidR="00000000" w:rsidRPr="00000000">
        <w:rPr>
          <w:sz w:val="28"/>
          <w:szCs w:val="28"/>
          <w:rtl w:val="0"/>
        </w:rPr>
        <w:t xml:space="preserve">Madhuri Sable-2023UG000122</w:t>
      </w:r>
    </w:p>
    <w:p w:rsidR="00000000" w:rsidDel="00000000" w:rsidP="00000000" w:rsidRDefault="00000000" w:rsidRPr="00000000" w14:paraId="0000001C">
      <w:pPr>
        <w:numPr>
          <w:ilvl w:val="0"/>
          <w:numId w:val="2"/>
        </w:numPr>
        <w:ind w:left="720" w:hanging="360"/>
        <w:rPr>
          <w:sz w:val="28"/>
          <w:szCs w:val="28"/>
        </w:rPr>
      </w:pPr>
      <w:r w:rsidDel="00000000" w:rsidR="00000000" w:rsidRPr="00000000">
        <w:rPr>
          <w:sz w:val="28"/>
          <w:szCs w:val="28"/>
          <w:rtl w:val="0"/>
        </w:rPr>
        <w:t xml:space="preserve">Preethi Verma- 2023UG000126</w:t>
      </w:r>
    </w:p>
    <w:p w:rsidR="00000000" w:rsidDel="00000000" w:rsidP="00000000" w:rsidRDefault="00000000" w:rsidRPr="00000000" w14:paraId="0000001D">
      <w:pPr>
        <w:numPr>
          <w:ilvl w:val="0"/>
          <w:numId w:val="2"/>
        </w:numPr>
        <w:ind w:left="720" w:hanging="360"/>
        <w:rPr>
          <w:sz w:val="28"/>
          <w:szCs w:val="28"/>
        </w:rPr>
      </w:pPr>
      <w:r w:rsidDel="00000000" w:rsidR="00000000" w:rsidRPr="00000000">
        <w:rPr>
          <w:sz w:val="28"/>
          <w:szCs w:val="28"/>
          <w:rtl w:val="0"/>
        </w:rPr>
        <w:t xml:space="preserve">Priyanshu Bhargava-2023UG000128</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480" w:lineRule="auto"/>
        <w:ind w:left="-440" w:firstLine="0"/>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 Table of Contents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line="48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29">
      <w:pPr>
        <w:pStyle w:val="Heading1"/>
        <w:spacing w:line="4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42"/>
          <w:szCs w:val="42"/>
          <w:rtl w:val="0"/>
        </w:rPr>
        <w:t xml:space="preserve">    </w:t>
      </w:r>
      <w:r w:rsidDel="00000000" w:rsidR="00000000" w:rsidRPr="00000000">
        <w:rPr>
          <w:rFonts w:ascii="Times New Roman" w:cs="Times New Roman" w:eastAsia="Times New Roman" w:hAnsi="Times New Roman"/>
          <w:sz w:val="36"/>
          <w:szCs w:val="36"/>
          <w:rtl w:val="0"/>
        </w:rPr>
        <w:t xml:space="preserve">        1</w:t>
      </w:r>
      <w:r w:rsidDel="00000000" w:rsidR="00000000" w:rsidRPr="00000000">
        <w:rPr>
          <w:rFonts w:ascii="Times New Roman" w:cs="Times New Roman" w:eastAsia="Times New Roman" w:hAnsi="Times New Roman"/>
          <w:sz w:val="42"/>
          <w:szCs w:val="42"/>
          <w:rtl w:val="0"/>
        </w:rPr>
        <w:t xml:space="preserve">. </w:t>
      </w:r>
      <w:r w:rsidDel="00000000" w:rsidR="00000000" w:rsidRPr="00000000">
        <w:rPr>
          <w:rFonts w:ascii="Times New Roman" w:cs="Times New Roman" w:eastAsia="Times New Roman" w:hAnsi="Times New Roman"/>
          <w:sz w:val="34"/>
          <w:szCs w:val="34"/>
          <w:rtl w:val="0"/>
        </w:rPr>
        <w:t xml:space="preserve">Introduction</w:t>
      </w:r>
    </w:p>
    <w:p w:rsidR="00000000" w:rsidDel="00000000" w:rsidP="00000000" w:rsidRDefault="00000000" w:rsidRPr="00000000" w14:paraId="0000002A">
      <w:pPr>
        <w:tabs>
          <w:tab w:val="left" w:leader="none" w:pos="700"/>
        </w:tabs>
        <w:spacing w:line="480" w:lineRule="auto"/>
        <w:ind w:left="70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2. Problem Statement</w:t>
      </w:r>
    </w:p>
    <w:p w:rsidR="00000000" w:rsidDel="00000000" w:rsidP="00000000" w:rsidRDefault="00000000" w:rsidRPr="00000000" w14:paraId="0000002B">
      <w:pPr>
        <w:tabs>
          <w:tab w:val="left" w:leader="none" w:pos="700"/>
        </w:tabs>
        <w:spacing w:line="480" w:lineRule="auto"/>
        <w:ind w:left="70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3. Data Acquisition</w:t>
      </w:r>
    </w:p>
    <w:p w:rsidR="00000000" w:rsidDel="00000000" w:rsidP="00000000" w:rsidRDefault="00000000" w:rsidRPr="00000000" w14:paraId="0000002C">
      <w:pPr>
        <w:tabs>
          <w:tab w:val="left" w:leader="none" w:pos="700"/>
        </w:tabs>
        <w:spacing w:line="480" w:lineRule="auto"/>
        <w:ind w:left="70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4. Data Overview</w:t>
      </w:r>
    </w:p>
    <w:p w:rsidR="00000000" w:rsidDel="00000000" w:rsidP="00000000" w:rsidRDefault="00000000" w:rsidRPr="00000000" w14:paraId="0000002D">
      <w:pPr>
        <w:tabs>
          <w:tab w:val="left" w:leader="none" w:pos="700"/>
        </w:tabs>
        <w:spacing w:line="480" w:lineRule="auto"/>
        <w:ind w:left="70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5. Exploratory Data Analysis</w:t>
      </w:r>
    </w:p>
    <w:p w:rsidR="00000000" w:rsidDel="00000000" w:rsidP="00000000" w:rsidRDefault="00000000" w:rsidRPr="00000000" w14:paraId="0000002E">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5.1 Weather Distribution </w:t>
      </w:r>
    </w:p>
    <w:p w:rsidR="00000000" w:rsidDel="00000000" w:rsidP="00000000" w:rsidRDefault="00000000" w:rsidRPr="00000000" w14:paraId="0000002F">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5.2  Temperature Patterns</w:t>
      </w:r>
    </w:p>
    <w:p w:rsidR="00000000" w:rsidDel="00000000" w:rsidP="00000000" w:rsidRDefault="00000000" w:rsidRPr="00000000" w14:paraId="00000030">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5.3 Precipitation Patterns </w:t>
      </w:r>
    </w:p>
    <w:p w:rsidR="00000000" w:rsidDel="00000000" w:rsidP="00000000" w:rsidRDefault="00000000" w:rsidRPr="00000000" w14:paraId="00000031">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5.4 Wind Patterns</w:t>
      </w:r>
    </w:p>
    <w:p w:rsidR="00000000" w:rsidDel="00000000" w:rsidP="00000000" w:rsidRDefault="00000000" w:rsidRPr="00000000" w14:paraId="00000032">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5.5 Weather-Temperature Relationships</w:t>
      </w:r>
    </w:p>
    <w:p w:rsidR="00000000" w:rsidDel="00000000" w:rsidP="00000000" w:rsidRDefault="00000000" w:rsidRPr="00000000" w14:paraId="00000033">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5.6 Weather-Precipitation Relationships 5.7 Correlations</w:t>
      </w:r>
    </w:p>
    <w:p w:rsidR="00000000" w:rsidDel="00000000" w:rsidP="00000000" w:rsidRDefault="00000000" w:rsidRPr="00000000" w14:paraId="00000034">
      <w:pPr>
        <w:tabs>
          <w:tab w:val="left" w:leader="none" w:pos="700"/>
        </w:tabs>
        <w:spacing w:line="480" w:lineRule="auto"/>
        <w:ind w:left="70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6. Recommendations for Improvement</w:t>
      </w:r>
    </w:p>
    <w:p w:rsidR="00000000" w:rsidDel="00000000" w:rsidP="00000000" w:rsidRDefault="00000000" w:rsidRPr="00000000" w14:paraId="00000035">
      <w:pPr>
        <w:tabs>
          <w:tab w:val="left" w:leader="none" w:pos="700"/>
        </w:tabs>
        <w:spacing w:line="48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7.Conclusion</w:t>
      </w:r>
    </w:p>
    <w:p w:rsidR="00000000" w:rsidDel="00000000" w:rsidP="00000000" w:rsidRDefault="00000000" w:rsidRPr="00000000" w14:paraId="00000036">
      <w:pPr>
        <w:tabs>
          <w:tab w:val="left" w:leader="none" w:pos="700"/>
        </w:tabs>
        <w:spacing w:line="480" w:lineRule="auto"/>
        <w:ind w:left="700" w:hanging="195"/>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tabs>
          <w:tab w:val="left" w:leader="none" w:pos="700"/>
        </w:tabs>
        <w:spacing w:line="48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tabs>
          <w:tab w:val="left" w:leader="none" w:pos="70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tabs>
          <w:tab w:val="left" w:leader="none" w:pos="700"/>
        </w:tabs>
        <w:rPr>
          <w:rFonts w:ascii="EB Garamond SemiBold" w:cs="EB Garamond SemiBold" w:eastAsia="EB Garamond SemiBold" w:hAnsi="EB Garamond SemiBold"/>
          <w:sz w:val="42"/>
          <w:szCs w:val="42"/>
        </w:rPr>
      </w:pPr>
      <w:r w:rsidDel="00000000" w:rsidR="00000000" w:rsidRPr="00000000">
        <w:rPr>
          <w:rtl w:val="0"/>
        </w:rPr>
      </w:r>
    </w:p>
    <w:p w:rsidR="00000000" w:rsidDel="00000000" w:rsidP="00000000" w:rsidRDefault="00000000" w:rsidRPr="00000000" w14:paraId="0000003A">
      <w:pPr>
        <w:pStyle w:val="Heading1"/>
        <w:tabs>
          <w:tab w:val="left" w:leader="none" w:pos="3884"/>
        </w:tabs>
        <w:ind w:left="0" w:firstLine="0"/>
        <w:rPr>
          <w:rFonts w:ascii="EB Garamond SemiBold" w:cs="EB Garamond SemiBold" w:eastAsia="EB Garamond SemiBold" w:hAnsi="EB Garamond SemiBold"/>
          <w:sz w:val="42"/>
          <w:szCs w:val="42"/>
        </w:rPr>
      </w:pPr>
      <w:r w:rsidDel="00000000" w:rsidR="00000000" w:rsidRPr="00000000">
        <w:rPr>
          <w:rFonts w:ascii="EB Garamond SemiBold" w:cs="EB Garamond SemiBold" w:eastAsia="EB Garamond SemiBold" w:hAnsi="EB Garamond SemiBold"/>
          <w:sz w:val="42"/>
          <w:szCs w:val="42"/>
          <w:rtl w:val="0"/>
        </w:rPr>
        <w:t xml:space="preserve">Introduction</w:t>
      </w:r>
    </w:p>
    <w:p w:rsidR="00000000" w:rsidDel="00000000" w:rsidP="00000000" w:rsidRDefault="00000000" w:rsidRPr="00000000" w14:paraId="0000003B">
      <w:pPr>
        <w:tabs>
          <w:tab w:val="left" w:leader="none" w:pos="3884"/>
        </w:tabs>
        <w:rPr/>
      </w:pPr>
      <w:r w:rsidDel="00000000" w:rsidR="00000000" w:rsidRPr="00000000">
        <w:rPr>
          <w:rtl w:val="0"/>
        </w:rPr>
      </w:r>
    </w:p>
    <w:p w:rsidR="00000000" w:rsidDel="00000000" w:rsidP="00000000" w:rsidRDefault="00000000" w:rsidRPr="00000000" w14:paraId="0000003C">
      <w:pPr>
        <w:ind w:left="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 prediction is a critical aspect of modern life, influencing decisions in agriculture, transportation, energy consumption, and daily planning.This report presents an Exploratory Data Analysis (EDA) of weather data from Seattle, Washington, spanning from 2012 to 2015. The analysis aims to uncover patterns and relationships between various weather parameters, including temperature, precipitation, wind, and weather conditions, to inform the development of a robust weather prediction model. By examining seasonal trends, correlations, and conducting cluster analysis, the report highlights key insights into Seattle’s climate and offers recommendations for improving predictive accuracy. This exploration serves as a foundation for creating a reliable weather forecasting system tailored to Seattle’s unique weather patterns.</w:t>
      </w:r>
    </w:p>
    <w:p w:rsidR="00000000" w:rsidDel="00000000" w:rsidP="00000000" w:rsidRDefault="00000000" w:rsidRPr="00000000" w14:paraId="0000003D">
      <w:pPr>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pStyle w:val="Heading1"/>
        <w:tabs>
          <w:tab w:val="left" w:leader="none" w:pos="3037"/>
        </w:tabs>
        <w:ind w:left="0" w:firstLine="0"/>
        <w:rPr>
          <w:rFonts w:ascii="EB Garamond" w:cs="EB Garamond" w:eastAsia="EB Garamond" w:hAnsi="EB Garamond"/>
          <w:b w:val="1"/>
          <w:sz w:val="38"/>
          <w:szCs w:val="38"/>
        </w:rPr>
      </w:pPr>
      <w:r w:rsidDel="00000000" w:rsidR="00000000" w:rsidRPr="00000000">
        <w:rPr>
          <w:rFonts w:ascii="EB Garamond" w:cs="EB Garamond" w:eastAsia="EB Garamond" w:hAnsi="EB Garamond"/>
          <w:b w:val="1"/>
          <w:sz w:val="38"/>
          <w:szCs w:val="38"/>
          <w:rtl w:val="0"/>
        </w:rPr>
        <w:t xml:space="preserve">Problem Statement</w:t>
      </w:r>
    </w:p>
    <w:p w:rsidR="00000000" w:rsidDel="00000000" w:rsidP="00000000" w:rsidRDefault="00000000" w:rsidRPr="00000000" w14:paraId="0000003F">
      <w:pPr>
        <w:tabs>
          <w:tab w:val="left" w:leader="none" w:pos="3037"/>
        </w:tabs>
        <w:rPr/>
      </w:pPr>
      <w:r w:rsidDel="00000000" w:rsidR="00000000" w:rsidRPr="00000000">
        <w:rPr>
          <w:rtl w:val="0"/>
        </w:rPr>
      </w:r>
    </w:p>
    <w:p w:rsidR="00000000" w:rsidDel="00000000" w:rsidP="00000000" w:rsidRDefault="00000000" w:rsidRPr="00000000" w14:paraId="00000040">
      <w:pPr>
        <w:tabs>
          <w:tab w:val="left" w:leader="none" w:pos="3037"/>
        </w:tabs>
        <w:rPr>
          <w:sz w:val="30"/>
          <w:szCs w:val="30"/>
        </w:rPr>
      </w:pPr>
      <w:r w:rsidDel="00000000" w:rsidR="00000000" w:rsidRPr="00000000">
        <w:rPr>
          <w:sz w:val="32"/>
          <w:szCs w:val="32"/>
          <w:rtl w:val="0"/>
        </w:rPr>
        <w:t xml:space="preserve">    </w:t>
      </w:r>
      <w:r w:rsidDel="00000000" w:rsidR="00000000" w:rsidRPr="00000000">
        <w:rPr>
          <w:sz w:val="34"/>
          <w:szCs w:val="34"/>
          <w:rtl w:val="0"/>
        </w:rPr>
        <w:t xml:space="preserve">  </w:t>
      </w:r>
      <w:r w:rsidDel="00000000" w:rsidR="00000000" w:rsidRPr="00000000">
        <w:rPr>
          <w:sz w:val="30"/>
          <w:szCs w:val="30"/>
          <w:rtl w:val="0"/>
        </w:rPr>
        <w:t xml:space="preserve">The objective of this project is to develop a reliable weather prediction model for Seattle based on historical weather data from 2012 to 2015. By performing an exploratory data analysis (EDA) of key weather parameters such as temperature, precipitation, and wind speed, the goal is to identify significant patterns and relationships that can improve forecasting accuracy. This will address Seattle's unique weather conditions, characterized by frequent rainfall and seasonal temperature variations, and support better decision-making in sectors like agriculture, transportation, and daily planning.</w:t>
      </w:r>
    </w:p>
    <w:p w:rsidR="00000000" w:rsidDel="00000000" w:rsidP="00000000" w:rsidRDefault="00000000" w:rsidRPr="00000000" w14:paraId="00000041">
      <w:pPr>
        <w:tabs>
          <w:tab w:val="left" w:leader="none" w:pos="3037"/>
        </w:tabs>
        <w:rPr>
          <w:sz w:val="32"/>
          <w:szCs w:val="32"/>
        </w:rPr>
      </w:pPr>
      <w:r w:rsidDel="00000000" w:rsidR="00000000" w:rsidRPr="00000000">
        <w:rPr>
          <w:rtl w:val="0"/>
        </w:rPr>
      </w:r>
    </w:p>
    <w:p w:rsidR="00000000" w:rsidDel="00000000" w:rsidP="00000000" w:rsidRDefault="00000000" w:rsidRPr="00000000" w14:paraId="00000042">
      <w:pPr>
        <w:pStyle w:val="Heading1"/>
        <w:tabs>
          <w:tab w:val="left" w:leader="none" w:pos="3376"/>
        </w:tabs>
        <w:ind w:left="0" w:firstLine="0"/>
        <w:rPr>
          <w:rFonts w:ascii="EB Garamond" w:cs="EB Garamond" w:eastAsia="EB Garamond" w:hAnsi="EB Garamond"/>
          <w:b w:val="1"/>
          <w:sz w:val="38"/>
          <w:szCs w:val="38"/>
        </w:rPr>
      </w:pPr>
      <w:r w:rsidDel="00000000" w:rsidR="00000000" w:rsidRPr="00000000">
        <w:rPr>
          <w:rFonts w:ascii="EB Garamond" w:cs="EB Garamond" w:eastAsia="EB Garamond" w:hAnsi="EB Garamond"/>
          <w:b w:val="1"/>
          <w:sz w:val="38"/>
          <w:szCs w:val="38"/>
          <w:rtl w:val="0"/>
        </w:rPr>
        <w:t xml:space="preserve">Data Acquisition</w:t>
      </w:r>
    </w:p>
    <w:p w:rsidR="00000000" w:rsidDel="00000000" w:rsidP="00000000" w:rsidRDefault="00000000" w:rsidRPr="00000000" w14:paraId="00000043">
      <w:pPr>
        <w:tabs>
          <w:tab w:val="left" w:leader="none" w:pos="3376"/>
        </w:tabs>
        <w:rPr/>
      </w:pPr>
      <w:r w:rsidDel="00000000" w:rsidR="00000000" w:rsidRPr="00000000">
        <w:rPr>
          <w:rtl w:val="0"/>
        </w:rPr>
      </w:r>
    </w:p>
    <w:p w:rsidR="00000000" w:rsidDel="00000000" w:rsidP="00000000" w:rsidRDefault="00000000" w:rsidRPr="00000000" w14:paraId="00000044">
      <w:pPr>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dataset used in this analysis was obtained from a CSV file containing weather information for Seattle from 2012 to 2015. The data includes daily records of the following parameters:</w:t>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w:t>
      </w:r>
    </w:p>
    <w:p w:rsidR="00000000" w:rsidDel="00000000" w:rsidP="00000000" w:rsidRDefault="00000000" w:rsidRPr="00000000" w14:paraId="00000047">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w:t>
      </w:r>
    </w:p>
    <w:p w:rsidR="00000000" w:rsidDel="00000000" w:rsidP="00000000" w:rsidRDefault="00000000" w:rsidRPr="00000000" w14:paraId="00000048">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Maximum temperature</w:t>
      </w:r>
    </w:p>
    <w:p w:rsidR="00000000" w:rsidDel="00000000" w:rsidP="00000000" w:rsidRDefault="00000000" w:rsidRPr="00000000" w14:paraId="00000049">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Minimum temperature</w:t>
      </w:r>
    </w:p>
    <w:p w:rsidR="00000000" w:rsidDel="00000000" w:rsidP="00000000" w:rsidRDefault="00000000" w:rsidRPr="00000000" w14:paraId="0000004A">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 speed</w:t>
      </w:r>
    </w:p>
    <w:p w:rsidR="00000000" w:rsidDel="00000000" w:rsidP="00000000" w:rsidRDefault="00000000" w:rsidRPr="00000000" w14:paraId="0000004B">
      <w:pPr>
        <w:numPr>
          <w:ilvl w:val="0"/>
          <w:numId w:val="3"/>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 condition</w:t>
      </w:r>
    </w:p>
    <w:p w:rsidR="00000000" w:rsidDel="00000000" w:rsidP="00000000" w:rsidRDefault="00000000" w:rsidRPr="00000000" w14:paraId="0000004C">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1"/>
        <w:spacing w:line="276" w:lineRule="auto"/>
        <w:rPr>
          <w:b w:val="1"/>
          <w:sz w:val="26"/>
          <w:szCs w:val="26"/>
        </w:rPr>
      </w:pPr>
      <w:r w:rsidDel="00000000" w:rsidR="00000000" w:rsidRPr="00000000">
        <w:rPr>
          <w:b w:val="1"/>
          <w:sz w:val="26"/>
          <w:szCs w:val="26"/>
          <w:rtl w:val="0"/>
        </w:rPr>
        <w:t xml:space="preserve">Features Correlation:</w:t>
      </w:r>
    </w:p>
    <w:p w:rsidR="00000000" w:rsidDel="00000000" w:rsidP="00000000" w:rsidRDefault="00000000" w:rsidRPr="00000000" w14:paraId="0000004E">
      <w:pPr>
        <w:widowControl w:val="1"/>
        <w:spacing w:line="276" w:lineRule="auto"/>
        <w:rPr>
          <w:b w:val="1"/>
          <w:sz w:val="26"/>
          <w:szCs w:val="26"/>
        </w:rPr>
      </w:pPr>
      <w:r w:rsidDel="00000000" w:rsidR="00000000" w:rsidRPr="00000000">
        <w:rPr>
          <w:rtl w:val="0"/>
        </w:rPr>
      </w:r>
    </w:p>
    <w:p w:rsidR="00000000" w:rsidDel="00000000" w:rsidP="00000000" w:rsidRDefault="00000000" w:rsidRPr="00000000" w14:paraId="0000004F">
      <w:pPr>
        <w:widowControl w:val="1"/>
        <w:spacing w:line="276" w:lineRule="auto"/>
        <w:rPr/>
      </w:pPr>
      <w:r w:rsidDel="00000000" w:rsidR="00000000" w:rsidRPr="00000000">
        <w:rPr>
          <w:b w:val="1"/>
          <w:rtl w:val="0"/>
        </w:rPr>
        <w:t xml:space="preserve">Date: </w:t>
      </w:r>
      <w:r w:rsidDel="00000000" w:rsidR="00000000" w:rsidRPr="00000000">
        <w:rPr>
          <w:rtl w:val="0"/>
        </w:rPr>
        <w:t xml:space="preserve"> The specific date on which the weather conditions were recorded.Though not used directly for prediction date features could be engineered to capture seasonal patterns or trends over time.</w:t>
      </w:r>
    </w:p>
    <w:p w:rsidR="00000000" w:rsidDel="00000000" w:rsidP="00000000" w:rsidRDefault="00000000" w:rsidRPr="00000000" w14:paraId="00000050">
      <w:pPr>
        <w:widowControl w:val="1"/>
        <w:spacing w:line="276" w:lineRule="auto"/>
        <w:rPr/>
      </w:pPr>
      <w:r w:rsidDel="00000000" w:rsidR="00000000" w:rsidRPr="00000000">
        <w:rPr>
          <w:rtl w:val="0"/>
        </w:rPr>
      </w:r>
    </w:p>
    <w:p w:rsidR="00000000" w:rsidDel="00000000" w:rsidP="00000000" w:rsidRDefault="00000000" w:rsidRPr="00000000" w14:paraId="00000051">
      <w:pPr>
        <w:widowControl w:val="1"/>
        <w:spacing w:line="276" w:lineRule="auto"/>
        <w:rPr/>
      </w:pPr>
      <w:r w:rsidDel="00000000" w:rsidR="00000000" w:rsidRPr="00000000">
        <w:rPr>
          <w:b w:val="1"/>
          <w:rtl w:val="0"/>
        </w:rPr>
        <w:t xml:space="preserve">Precipitation:</w:t>
      </w:r>
      <w:r w:rsidDel="00000000" w:rsidR="00000000" w:rsidRPr="00000000">
        <w:rPr>
          <w:rtl w:val="0"/>
        </w:rPr>
        <w:t xml:space="preserve"> The amount of precipitation recorded on a given day, typically in millimeters.Precipitation levels are closely related to weather conditions such as rain, drizzle, or snow. It is a key feature for predicting rainy or snowy weather.</w:t>
      </w:r>
    </w:p>
    <w:p w:rsidR="00000000" w:rsidDel="00000000" w:rsidP="00000000" w:rsidRDefault="00000000" w:rsidRPr="00000000" w14:paraId="00000052">
      <w:pPr>
        <w:widowControl w:val="1"/>
        <w:spacing w:line="276" w:lineRule="auto"/>
        <w:rPr/>
      </w:pPr>
      <w:r w:rsidDel="00000000" w:rsidR="00000000" w:rsidRPr="00000000">
        <w:rPr>
          <w:rtl w:val="0"/>
        </w:rPr>
      </w:r>
    </w:p>
    <w:p w:rsidR="00000000" w:rsidDel="00000000" w:rsidP="00000000" w:rsidRDefault="00000000" w:rsidRPr="00000000" w14:paraId="00000053">
      <w:pPr>
        <w:widowControl w:val="1"/>
        <w:spacing w:line="276" w:lineRule="auto"/>
        <w:rPr/>
      </w:pPr>
      <w:r w:rsidDel="00000000" w:rsidR="00000000" w:rsidRPr="00000000">
        <w:rPr>
          <w:b w:val="1"/>
          <w:rtl w:val="0"/>
        </w:rPr>
        <w:t xml:space="preserve">Temp_max:</w:t>
      </w:r>
      <w:r w:rsidDel="00000000" w:rsidR="00000000" w:rsidRPr="00000000">
        <w:rPr>
          <w:rtl w:val="0"/>
        </w:rPr>
        <w:t xml:space="preserve"> The highest temperature recorded on a given day. High temperatures are often associated with sunny or warm weather, making this feature critical in determining whether the day will be hot, warm, or cool.</w:t>
      </w:r>
    </w:p>
    <w:p w:rsidR="00000000" w:rsidDel="00000000" w:rsidP="00000000" w:rsidRDefault="00000000" w:rsidRPr="00000000" w14:paraId="00000054">
      <w:pPr>
        <w:widowControl w:val="1"/>
        <w:spacing w:line="276" w:lineRule="auto"/>
        <w:rPr/>
      </w:pPr>
      <w:r w:rsidDel="00000000" w:rsidR="00000000" w:rsidRPr="00000000">
        <w:rPr>
          <w:rtl w:val="0"/>
        </w:rPr>
      </w:r>
    </w:p>
    <w:p w:rsidR="00000000" w:rsidDel="00000000" w:rsidP="00000000" w:rsidRDefault="00000000" w:rsidRPr="00000000" w14:paraId="00000055">
      <w:pPr>
        <w:widowControl w:val="1"/>
        <w:spacing w:line="276" w:lineRule="auto"/>
        <w:rPr/>
      </w:pPr>
      <w:r w:rsidDel="00000000" w:rsidR="00000000" w:rsidRPr="00000000">
        <w:rPr>
          <w:b w:val="1"/>
          <w:rtl w:val="0"/>
        </w:rPr>
        <w:t xml:space="preserve">Temp_min:</w:t>
      </w:r>
      <w:r w:rsidDel="00000000" w:rsidR="00000000" w:rsidRPr="00000000">
        <w:rPr>
          <w:rtl w:val="0"/>
        </w:rPr>
        <w:t xml:space="preserve">  The lowest temperature recorded on a given day. Low temperatures are linked to cold weather conditions such as frost or snow, helping to predict cooler or more extreme weather.</w:t>
      </w:r>
    </w:p>
    <w:p w:rsidR="00000000" w:rsidDel="00000000" w:rsidP="00000000" w:rsidRDefault="00000000" w:rsidRPr="00000000" w14:paraId="00000056">
      <w:pPr>
        <w:widowControl w:val="1"/>
        <w:spacing w:line="276" w:lineRule="auto"/>
        <w:rPr/>
      </w:pPr>
      <w:r w:rsidDel="00000000" w:rsidR="00000000" w:rsidRPr="00000000">
        <w:rPr>
          <w:rtl w:val="0"/>
        </w:rPr>
      </w:r>
    </w:p>
    <w:p w:rsidR="00000000" w:rsidDel="00000000" w:rsidP="00000000" w:rsidRDefault="00000000" w:rsidRPr="00000000" w14:paraId="00000057">
      <w:pPr>
        <w:widowControl w:val="1"/>
        <w:spacing w:line="276" w:lineRule="auto"/>
        <w:rPr/>
      </w:pPr>
      <w:r w:rsidDel="00000000" w:rsidR="00000000" w:rsidRPr="00000000">
        <w:rPr>
          <w:b w:val="1"/>
          <w:rtl w:val="0"/>
        </w:rPr>
        <w:t xml:space="preserve">Wind speed: </w:t>
      </w:r>
      <w:r w:rsidDel="00000000" w:rsidR="00000000" w:rsidRPr="00000000">
        <w:rPr>
          <w:rtl w:val="0"/>
        </w:rPr>
        <w:t xml:space="preserve"> The average wind speed throughout the day. Wind speed is an important factor in predicting storms, windy conditions, or calmer weather. It often correlates with changes in weather, such as storms or sunny periods with light wind.</w:t>
      </w:r>
    </w:p>
    <w:p w:rsidR="00000000" w:rsidDel="00000000" w:rsidP="00000000" w:rsidRDefault="00000000" w:rsidRPr="00000000" w14:paraId="00000058">
      <w:pPr>
        <w:widowControl w:val="1"/>
        <w:spacing w:line="276" w:lineRule="auto"/>
        <w:rPr/>
      </w:pPr>
      <w:r w:rsidDel="00000000" w:rsidR="00000000" w:rsidRPr="00000000">
        <w:rPr>
          <w:rtl w:val="0"/>
        </w:rPr>
      </w:r>
    </w:p>
    <w:p w:rsidR="00000000" w:rsidDel="00000000" w:rsidP="00000000" w:rsidRDefault="00000000" w:rsidRPr="00000000" w14:paraId="00000059">
      <w:pPr>
        <w:widowControl w:val="1"/>
        <w:spacing w:line="276" w:lineRule="auto"/>
        <w:rPr/>
      </w:pPr>
      <w:r w:rsidDel="00000000" w:rsidR="00000000" w:rsidRPr="00000000">
        <w:rPr>
          <w:b w:val="1"/>
          <w:rtl w:val="0"/>
        </w:rPr>
        <w:t xml:space="preserve">Weather condition:</w:t>
      </w:r>
      <w:r w:rsidDel="00000000" w:rsidR="00000000" w:rsidRPr="00000000">
        <w:rPr>
          <w:rtl w:val="0"/>
        </w:rPr>
        <w:t xml:space="preserve"> The overall weather condition of the day.This is the target variable for the prediction model, representing what the model aims to forecast.</w:t>
      </w:r>
    </w:p>
    <w:p w:rsidR="00000000" w:rsidDel="00000000" w:rsidP="00000000" w:rsidRDefault="00000000" w:rsidRPr="00000000" w14:paraId="0000005A">
      <w:pPr>
        <w:ind w:left="0" w:firstLine="0"/>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5B">
      <w:pPr>
        <w:ind w:left="0" w:firstLine="0"/>
        <w:rPr>
          <w:rFonts w:ascii="EB Garamond" w:cs="EB Garamond" w:eastAsia="EB Garamond" w:hAnsi="EB Garamond"/>
          <w:b w:val="1"/>
          <w:sz w:val="34"/>
          <w:szCs w:val="34"/>
        </w:rPr>
      </w:pPr>
      <w:r w:rsidDel="00000000" w:rsidR="00000000" w:rsidRPr="00000000">
        <w:rPr>
          <w:rFonts w:ascii="EB Garamond" w:cs="EB Garamond" w:eastAsia="EB Garamond" w:hAnsi="EB Garamond"/>
          <w:b w:val="1"/>
          <w:sz w:val="34"/>
          <w:szCs w:val="34"/>
          <w:rtl w:val="0"/>
        </w:rPr>
        <w:t xml:space="preserve">Data Overview</w:t>
      </w:r>
    </w:p>
    <w:p w:rsidR="00000000" w:rsidDel="00000000" w:rsidP="00000000" w:rsidRDefault="00000000" w:rsidRPr="00000000" w14:paraId="0000005C">
      <w:pPr>
        <w:ind w:left="0" w:firstLine="0"/>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5D">
      <w:pPr>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Seattle, located in the Pacific Northwest of the United States, is known for its mild, temperate climate. The city's weather is heavily influenced by its proximity to the Pacific Ocean and the Puget Sound, as well as its position between the Olympic Mountains to the west and the Cascade Range to the east.</w:t>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Key characteristics of Seattle's weather include:</w:t>
      </w:r>
    </w:p>
    <w:p w:rsidR="00000000" w:rsidDel="00000000" w:rsidP="00000000" w:rsidRDefault="00000000" w:rsidRPr="00000000" w14:paraId="00000060">
      <w:pPr>
        <w:numPr>
          <w:ilvl w:val="0"/>
          <w:numId w:val="8"/>
        </w:numPr>
        <w:tabs>
          <w:tab w:val="left" w:leader="none" w:pos="700"/>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Mild temperatures year-round, with cool winters and warm summers</w:t>
      </w:r>
    </w:p>
    <w:p w:rsidR="00000000" w:rsidDel="00000000" w:rsidP="00000000" w:rsidRDefault="00000000" w:rsidRPr="00000000" w14:paraId="00000061">
      <w:pPr>
        <w:numPr>
          <w:ilvl w:val="0"/>
          <w:numId w:val="8"/>
        </w:numPr>
        <w:tabs>
          <w:tab w:val="left" w:leader="none" w:pos="700"/>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Frequent cloud cover and light rain, especially during fall, winter, and spring</w:t>
      </w:r>
    </w:p>
    <w:p w:rsidR="00000000" w:rsidDel="00000000" w:rsidP="00000000" w:rsidRDefault="00000000" w:rsidRPr="00000000" w14:paraId="00000062">
      <w:pPr>
        <w:numPr>
          <w:ilvl w:val="0"/>
          <w:numId w:val="8"/>
        </w:numPr>
        <w:tabs>
          <w:tab w:val="left" w:leader="none" w:pos="700"/>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reputation for rainfall, although the actual precipitation amount is less than many other U.S. cities</w:t>
      </w:r>
    </w:p>
    <w:p w:rsidR="00000000" w:rsidDel="00000000" w:rsidP="00000000" w:rsidRDefault="00000000" w:rsidRPr="00000000" w14:paraId="00000063">
      <w:pPr>
        <w:numPr>
          <w:ilvl w:val="0"/>
          <w:numId w:val="8"/>
        </w:numPr>
        <w:tabs>
          <w:tab w:val="left" w:leader="none" w:pos="700"/>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dry season from July to early October</w:t>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dataset spans from 2012 to 2015, providing a good representation of Seattle's recent weather patterns.</w:t>
      </w:r>
    </w:p>
    <w:p w:rsidR="00000000" w:rsidDel="00000000" w:rsidP="00000000" w:rsidRDefault="00000000" w:rsidRPr="00000000" w14:paraId="00000066">
      <w:pPr>
        <w:pStyle w:val="Heading1"/>
        <w:tabs>
          <w:tab w:val="left" w:leader="none" w:pos="2302"/>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pStyle w:val="Heading1"/>
        <w:tabs>
          <w:tab w:val="left" w:leader="none" w:pos="2302"/>
        </w:tabs>
        <w:ind w:left="0" w:firstLine="0"/>
        <w:rPr>
          <w:rFonts w:ascii="EB Garamond" w:cs="EB Garamond" w:eastAsia="EB Garamond" w:hAnsi="EB Garamond"/>
          <w:b w:val="1"/>
          <w:sz w:val="30"/>
          <w:szCs w:val="30"/>
        </w:rPr>
      </w:pPr>
      <w:bookmarkStart w:colFirst="0" w:colLast="0" w:name="_reyajzw97fq8" w:id="8"/>
      <w:bookmarkEnd w:id="8"/>
      <w:r w:rsidDel="00000000" w:rsidR="00000000" w:rsidRPr="00000000">
        <w:rPr>
          <w:rtl w:val="0"/>
        </w:rPr>
      </w:r>
    </w:p>
    <w:p w:rsidR="00000000" w:rsidDel="00000000" w:rsidP="00000000" w:rsidRDefault="00000000" w:rsidRPr="00000000" w14:paraId="00000068">
      <w:pPr>
        <w:pStyle w:val="Heading1"/>
        <w:tabs>
          <w:tab w:val="left" w:leader="none" w:pos="2302"/>
        </w:tabs>
        <w:ind w:left="0" w:firstLine="0"/>
        <w:rPr>
          <w:rFonts w:ascii="EB Garamond" w:cs="EB Garamond" w:eastAsia="EB Garamond" w:hAnsi="EB Garamond"/>
          <w:b w:val="1"/>
          <w:sz w:val="30"/>
          <w:szCs w:val="30"/>
        </w:rPr>
      </w:pPr>
      <w:bookmarkStart w:colFirst="0" w:colLast="0" w:name="_qs1bsim10kbe" w:id="9"/>
      <w:bookmarkEnd w:id="9"/>
      <w:r w:rsidDel="00000000" w:rsidR="00000000" w:rsidRPr="00000000">
        <w:rPr>
          <w:rtl w:val="0"/>
        </w:rPr>
      </w:r>
    </w:p>
    <w:p w:rsidR="00000000" w:rsidDel="00000000" w:rsidP="00000000" w:rsidRDefault="00000000" w:rsidRPr="00000000" w14:paraId="00000069">
      <w:pPr>
        <w:pStyle w:val="Heading1"/>
        <w:tabs>
          <w:tab w:val="left" w:leader="none" w:pos="2302"/>
        </w:tabs>
        <w:ind w:left="0" w:firstLine="0"/>
        <w:rPr>
          <w:rFonts w:ascii="EB Garamond" w:cs="EB Garamond" w:eastAsia="EB Garamond" w:hAnsi="EB Garamond"/>
          <w:b w:val="1"/>
          <w:sz w:val="34"/>
          <w:szCs w:val="34"/>
        </w:rPr>
      </w:pPr>
      <w:bookmarkStart w:colFirst="0" w:colLast="0" w:name="_67rsqx8upo94" w:id="10"/>
      <w:bookmarkEnd w:id="10"/>
      <w:r w:rsidDel="00000000" w:rsidR="00000000" w:rsidRPr="00000000">
        <w:rPr>
          <w:rFonts w:ascii="EB Garamond" w:cs="EB Garamond" w:eastAsia="EB Garamond" w:hAnsi="EB Garamond"/>
          <w:b w:val="1"/>
          <w:sz w:val="34"/>
          <w:szCs w:val="34"/>
          <w:rtl w:val="0"/>
        </w:rPr>
        <w:t xml:space="preserve">Exploratory Data Analysis</w:t>
      </w:r>
    </w:p>
    <w:p w:rsidR="00000000" w:rsidDel="00000000" w:rsidP="00000000" w:rsidRDefault="00000000" w:rsidRPr="00000000" w14:paraId="0000006A">
      <w:pPr>
        <w:tabs>
          <w:tab w:val="left" w:leader="none" w:pos="2302"/>
        </w:tabs>
        <w:rPr>
          <w:rFonts w:ascii="EB Garamond SemiBold" w:cs="EB Garamond SemiBold" w:eastAsia="EB Garamond SemiBold" w:hAnsi="EB Garamond SemiBold"/>
          <w:sz w:val="24"/>
          <w:szCs w:val="24"/>
        </w:rPr>
      </w:pPr>
      <w:r w:rsidDel="00000000" w:rsidR="00000000" w:rsidRPr="00000000">
        <w:rPr>
          <w:rtl w:val="0"/>
        </w:rPr>
        <w:t xml:space="preserve">        </w:t>
      </w:r>
      <w:r w:rsidDel="00000000" w:rsidR="00000000" w:rsidRPr="00000000">
        <w:rPr>
          <w:rFonts w:ascii="EB Garamond SemiBold" w:cs="EB Garamond SemiBold" w:eastAsia="EB Garamond SemiBold" w:hAnsi="EB Garamond SemiBold"/>
          <w:sz w:val="30"/>
          <w:szCs w:val="30"/>
          <w:rtl w:val="0"/>
        </w:rPr>
        <w:t xml:space="preserve">Weather Distribution</w:t>
      </w:r>
      <w:r w:rsidDel="00000000" w:rsidR="00000000" w:rsidRPr="00000000">
        <w:rPr>
          <w:rtl w:val="0"/>
        </w:rPr>
      </w:r>
    </w:p>
    <w:p w:rsidR="00000000" w:rsidDel="00000000" w:rsidP="00000000" w:rsidRDefault="00000000" w:rsidRPr="00000000" w14:paraId="0000006B">
      <w:pPr>
        <w:tabs>
          <w:tab w:val="left" w:leader="none" w:pos="2302"/>
        </w:tabs>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6C">
      <w:pPr>
        <w:pStyle w:val="Heading1"/>
        <w:tabs>
          <w:tab w:val="left" w:leader="none" w:pos="2302"/>
        </w:tabs>
        <w:ind w:left="720" w:firstLine="0"/>
        <w:rPr>
          <w:rFonts w:ascii="Times New Roman" w:cs="Times New Roman" w:eastAsia="Times New Roman" w:hAnsi="Times New Roman"/>
          <w:sz w:val="28"/>
          <w:szCs w:val="28"/>
        </w:rPr>
      </w:pPr>
      <w:bookmarkStart w:colFirst="0" w:colLast="0" w:name="_1gdm946k1707" w:id="11"/>
      <w:bookmarkEnd w:id="11"/>
      <w:r w:rsidDel="00000000" w:rsidR="00000000" w:rsidRPr="00000000">
        <w:rPr>
          <w:rFonts w:ascii="Times New Roman" w:cs="Times New Roman" w:eastAsia="Times New Roman" w:hAnsi="Times New Roman"/>
          <w:sz w:val="28"/>
          <w:szCs w:val="28"/>
        </w:rPr>
        <w:drawing>
          <wp:inline distB="114300" distT="114300" distL="114300" distR="114300">
            <wp:extent cx="5534025" cy="42005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340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302"/>
        </w:tabs>
        <w:ind w:left="720" w:firstLine="0"/>
        <w:rPr/>
      </w:pPr>
      <w:r w:rsidDel="00000000" w:rsidR="00000000" w:rsidRPr="00000000">
        <w:rPr>
          <w:rtl w:val="0"/>
        </w:rPr>
      </w:r>
    </w:p>
    <w:p w:rsidR="00000000" w:rsidDel="00000000" w:rsidP="00000000" w:rsidRDefault="00000000" w:rsidRPr="00000000" w14:paraId="0000006E">
      <w:pPr>
        <w:tabs>
          <w:tab w:val="left" w:leader="none" w:pos="2302"/>
        </w:tabs>
        <w:ind w:left="720" w:firstLine="0"/>
        <w:rPr/>
      </w:pPr>
      <w:r w:rsidDel="00000000" w:rsidR="00000000" w:rsidRPr="00000000">
        <w:rPr>
          <w:rtl w:val="0"/>
        </w:rPr>
      </w:r>
    </w:p>
    <w:p w:rsidR="00000000" w:rsidDel="00000000" w:rsidP="00000000" w:rsidRDefault="00000000" w:rsidRPr="00000000" w14:paraId="0000006F">
      <w:pPr>
        <w:pStyle w:val="Heading1"/>
        <w:tabs>
          <w:tab w:val="left" w:leader="none" w:pos="2302"/>
        </w:tabs>
        <w:ind w:left="720" w:firstLine="0"/>
        <w:rPr>
          <w:rFonts w:ascii="Times New Roman" w:cs="Times New Roman" w:eastAsia="Times New Roman" w:hAnsi="Times New Roman"/>
          <w:sz w:val="28"/>
          <w:szCs w:val="28"/>
        </w:rPr>
      </w:pPr>
      <w:bookmarkStart w:colFirst="0" w:colLast="0" w:name="_y5tls8ez0fgj" w:id="12"/>
      <w:bookmarkEnd w:id="12"/>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bar plot above illustrates the distribution of weather conditions in Seattle:</w:t>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Rain and sun are the most common weather conditions, each accounting for about 44% of the data. Fog occurs in about 7% of the cases.</w:t>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Drizzle and snow are relatively rare, with snow being the least common at less than 2% of occurrences.</w:t>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distribution aligns with Seattle's reputation for frequent rainfall and overcast conditions, but also highlights that clear, sunny days are equally common. The rarity of snow events is notable and may present challenges for prediction models due to the limited number of samples.</w:t>
      </w:r>
    </w:p>
    <w:p w:rsidR="00000000" w:rsidDel="00000000" w:rsidP="00000000" w:rsidRDefault="00000000" w:rsidRPr="00000000" w14:paraId="00000078">
      <w:pPr>
        <w:tabs>
          <w:tab w:val="left" w:leader="none" w:pos="2302"/>
        </w:tabs>
        <w:ind w:left="720" w:firstLine="0"/>
        <w:rPr>
          <w:sz w:val="20"/>
          <w:szCs w:val="20"/>
        </w:rPr>
      </w:pPr>
      <w:r w:rsidDel="00000000" w:rsidR="00000000" w:rsidRPr="00000000">
        <w:rPr>
          <w:rtl w:val="0"/>
        </w:rPr>
      </w:r>
    </w:p>
    <w:p w:rsidR="00000000" w:rsidDel="00000000" w:rsidP="00000000" w:rsidRDefault="00000000" w:rsidRPr="00000000" w14:paraId="00000079">
      <w:pPr>
        <w:tabs>
          <w:tab w:val="left" w:leader="none" w:pos="2302"/>
        </w:tabs>
        <w:ind w:left="720" w:firstLine="0"/>
        <w:rPr>
          <w:sz w:val="20"/>
          <w:szCs w:val="20"/>
        </w:rPr>
      </w:pPr>
      <w:r w:rsidDel="00000000" w:rsidR="00000000" w:rsidRPr="00000000">
        <w:rPr>
          <w:rtl w:val="0"/>
        </w:rPr>
      </w:r>
    </w:p>
    <w:p w:rsidR="00000000" w:rsidDel="00000000" w:rsidP="00000000" w:rsidRDefault="00000000" w:rsidRPr="00000000" w14:paraId="0000007A">
      <w:pPr>
        <w:tabs>
          <w:tab w:val="left" w:leader="none" w:pos="2302"/>
        </w:tabs>
        <w:ind w:left="720" w:firstLine="0"/>
        <w:rPr>
          <w:sz w:val="20"/>
          <w:szCs w:val="20"/>
        </w:rPr>
      </w:pPr>
      <w:r w:rsidDel="00000000" w:rsidR="00000000" w:rsidRPr="00000000">
        <w:rPr>
          <w:rtl w:val="0"/>
        </w:rPr>
      </w:r>
    </w:p>
    <w:p w:rsidR="00000000" w:rsidDel="00000000" w:rsidP="00000000" w:rsidRDefault="00000000" w:rsidRPr="00000000" w14:paraId="0000007B">
      <w:pPr>
        <w:tabs>
          <w:tab w:val="left" w:leader="none" w:pos="2302"/>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pStyle w:val="Heading2"/>
        <w:tabs>
          <w:tab w:val="left" w:leader="none" w:pos="3502"/>
        </w:tabs>
        <w:ind w:left="0" w:firstLine="0"/>
        <w:rPr>
          <w:rFonts w:ascii="EB Garamond" w:cs="EB Garamond" w:eastAsia="EB Garamond" w:hAnsi="EB Garamond"/>
          <w:b w:val="1"/>
          <w:sz w:val="42"/>
          <w:szCs w:val="42"/>
        </w:rPr>
      </w:pPr>
      <w:bookmarkStart w:colFirst="0" w:colLast="0" w:name="_cocl9zsdozg1" w:id="13"/>
      <w:bookmarkEnd w:id="13"/>
      <w:r w:rsidDel="00000000" w:rsidR="00000000" w:rsidRPr="00000000">
        <w:rPr>
          <w:rFonts w:ascii="EB Garamond" w:cs="EB Garamond" w:eastAsia="EB Garamond" w:hAnsi="EB Garamond"/>
          <w:b w:val="1"/>
          <w:sz w:val="42"/>
          <w:szCs w:val="42"/>
          <w:rtl w:val="0"/>
        </w:rPr>
        <w:t xml:space="preserve">                                               </w:t>
      </w:r>
    </w:p>
    <w:p w:rsidR="00000000" w:rsidDel="00000000" w:rsidP="00000000" w:rsidRDefault="00000000" w:rsidRPr="00000000" w14:paraId="0000007D">
      <w:pPr>
        <w:pStyle w:val="Heading2"/>
        <w:tabs>
          <w:tab w:val="left" w:leader="none" w:pos="3502"/>
        </w:tabs>
        <w:ind w:left="0" w:firstLine="0"/>
        <w:rPr>
          <w:rFonts w:ascii="EB Garamond" w:cs="EB Garamond" w:eastAsia="EB Garamond" w:hAnsi="EB Garamond"/>
          <w:b w:val="1"/>
          <w:sz w:val="42"/>
          <w:szCs w:val="42"/>
        </w:rPr>
      </w:pPr>
      <w:bookmarkStart w:colFirst="0" w:colLast="0" w:name="_bw86rpipwioo" w:id="14"/>
      <w:bookmarkEnd w:id="14"/>
      <w:r w:rsidDel="00000000" w:rsidR="00000000" w:rsidRPr="00000000">
        <w:rPr>
          <w:rFonts w:ascii="EB Garamond" w:cs="EB Garamond" w:eastAsia="EB Garamond" w:hAnsi="EB Garamond"/>
          <w:b w:val="1"/>
          <w:sz w:val="42"/>
          <w:szCs w:val="42"/>
          <w:rtl w:val="0"/>
        </w:rPr>
        <w:t xml:space="preserve">                      Temperature Pattern</w:t>
      </w:r>
    </w:p>
    <w:p w:rsidR="00000000" w:rsidDel="00000000" w:rsidP="00000000" w:rsidRDefault="00000000" w:rsidRPr="00000000" w14:paraId="0000007E">
      <w:pPr>
        <w:tabs>
          <w:tab w:val="left" w:leader="none" w:pos="3502"/>
        </w:tabs>
        <w:ind w:left="3293" w:firstLine="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line plot above shows the average temperature trends throughout the year:</w:t>
      </w:r>
      <w:r w:rsidDel="00000000" w:rsidR="00000000" w:rsidRPr="00000000">
        <w:drawing>
          <wp:anchor allowOverlap="1" behindDoc="0" distB="0" distT="0" distL="114300" distR="114300" hidden="0" layoutInCell="1" locked="0" relativeHeight="0" simplePos="0">
            <wp:simplePos x="0" y="0"/>
            <wp:positionH relativeFrom="column">
              <wp:posOffset>114625</wp:posOffset>
            </wp:positionH>
            <wp:positionV relativeFrom="paragraph">
              <wp:posOffset>0</wp:posOffset>
            </wp:positionV>
            <wp:extent cx="6264275" cy="402590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264275" cy="4025900"/>
                    </a:xfrm>
                    <a:prstGeom prst="rect"/>
                    <a:ln/>
                  </pic:spPr>
                </pic:pic>
              </a:graphicData>
            </a:graphic>
          </wp:anchor>
        </w:drawing>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There's a clear seasonal pattern in temperature, with peaks in summer (July-August) and troughs in winter (December-January).</w:t>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temperature range is approximately 15°C, from about 7°C in winter to 22°C in summer.</w:t>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temperature increase from spring to summer appears more gradual than the decrease from fall to winter.</w:t>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patterns reflect Seattle's temperate climate, with relatively mild winters and cool summers compared to many other</w:t>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 cities. The gradual warming in spring and rapid cooling in fall could be related to oceanic influences and changing atmospheric patterns.</w:t>
      </w:r>
    </w:p>
    <w:p w:rsidR="00000000" w:rsidDel="00000000" w:rsidP="00000000" w:rsidRDefault="00000000" w:rsidRPr="00000000" w14:paraId="00000087">
      <w:pPr>
        <w:tabs>
          <w:tab w:val="left" w:leader="none" w:pos="3502"/>
        </w:tabs>
        <w:ind w:left="3293" w:firstLine="0"/>
        <w:rPr/>
        <w:sectPr>
          <w:headerReference r:id="rId8" w:type="default"/>
          <w:pgSz w:h="16840" w:w="11900" w:orient="portrait"/>
          <w:pgMar w:bottom="280" w:top="1120" w:left="1020" w:right="1020" w:header="360" w:footer="360"/>
          <w:pgNumType w:start="1"/>
        </w:sectPr>
      </w:pPr>
      <w:r w:rsidDel="00000000" w:rsidR="00000000" w:rsidRPr="00000000">
        <w:rPr>
          <w:rtl w:val="0"/>
        </w:rPr>
      </w:r>
    </w:p>
    <w:p w:rsidR="00000000" w:rsidDel="00000000" w:rsidP="00000000" w:rsidRDefault="00000000" w:rsidRPr="00000000" w14:paraId="00000088">
      <w:pPr>
        <w:pStyle w:val="Heading2"/>
        <w:tabs>
          <w:tab w:val="left" w:leader="none" w:pos="3522"/>
        </w:tabs>
        <w:ind w:left="0" w:firstLine="0"/>
        <w:rPr>
          <w:rFonts w:ascii="EB Garamond SemiBold" w:cs="EB Garamond SemiBold" w:eastAsia="EB Garamond SemiBold" w:hAnsi="EB Garamond SemiBold"/>
          <w:sz w:val="42"/>
          <w:szCs w:val="42"/>
        </w:rPr>
      </w:pPr>
      <w:bookmarkStart w:colFirst="0" w:colLast="0" w:name="_54bb7glygxz9" w:id="15"/>
      <w:bookmarkEnd w:id="15"/>
      <w:r w:rsidDel="00000000" w:rsidR="00000000" w:rsidRPr="00000000">
        <w:rPr>
          <w:rFonts w:ascii="EB Garamond SemiBold" w:cs="EB Garamond SemiBold" w:eastAsia="EB Garamond SemiBold" w:hAnsi="EB Garamond SemiBold"/>
          <w:sz w:val="42"/>
          <w:szCs w:val="42"/>
          <w:rtl w:val="0"/>
        </w:rPr>
        <w:t xml:space="preserve">                          Precipitation Patterns</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pPr>
      <w:r w:rsidDel="00000000" w:rsidR="00000000" w:rsidRPr="00000000">
        <w:rPr>
          <w:rFonts w:ascii="Times New Roman" w:cs="Times New Roman" w:eastAsia="Times New Roman" w:hAnsi="Times New Roman"/>
          <w:sz w:val="28"/>
          <w:szCs w:val="28"/>
        </w:rPr>
        <w:drawing>
          <wp:inline distB="114300" distT="114300" distL="114300" distR="114300">
            <wp:extent cx="6264600" cy="41402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264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line plot above demonstrates the average precipitation levels throughout the year:</w:t>
      </w:r>
    </w:p>
    <w:p w:rsidR="00000000" w:rsidDel="00000000" w:rsidP="00000000" w:rsidRDefault="00000000" w:rsidRPr="00000000" w14:paraId="0000008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There's a noticeable seasonal pattern in precipitation.</w:t>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wettest months appear to be November and December.</w:t>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driest months are typically in the summer, around July and August.</w:t>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aligns with Seattle's known dry season in late summer and increased rainfall in late fall and winter. The precipitation pattern is likely influenced by the Pacific Northwest's atmospheric river events, which bring significant moisture to the region in the cooler months.</w:t>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6">
      <w:pPr>
        <w:rPr>
          <w:rFonts w:ascii="EB Garamond" w:cs="EB Garamond" w:eastAsia="EB Garamond" w:hAnsi="EB Garamond"/>
          <w:b w:val="1"/>
          <w:sz w:val="34"/>
          <w:szCs w:val="3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EB Garamond" w:cs="EB Garamond" w:eastAsia="EB Garamond" w:hAnsi="EB Garamond"/>
          <w:b w:val="1"/>
          <w:sz w:val="34"/>
          <w:szCs w:val="34"/>
          <w:rtl w:val="0"/>
        </w:rPr>
        <w:t xml:space="preserve">     </w:t>
      </w:r>
    </w:p>
    <w:p w:rsidR="00000000" w:rsidDel="00000000" w:rsidP="00000000" w:rsidRDefault="00000000" w:rsidRPr="00000000" w14:paraId="00000097">
      <w:pP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98">
      <w:pP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99">
      <w:pP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9A">
      <w:pP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9B">
      <w:pPr>
        <w:rPr>
          <w:rFonts w:ascii="EB Garamond" w:cs="EB Garamond" w:eastAsia="EB Garamond" w:hAnsi="EB Garamond"/>
          <w:b w:val="1"/>
          <w:sz w:val="38"/>
          <w:szCs w:val="38"/>
        </w:rPr>
      </w:pPr>
      <w:r w:rsidDel="00000000" w:rsidR="00000000" w:rsidRPr="00000000">
        <w:rPr>
          <w:rFonts w:ascii="EB Garamond" w:cs="EB Garamond" w:eastAsia="EB Garamond" w:hAnsi="EB Garamond"/>
          <w:b w:val="1"/>
          <w:sz w:val="40"/>
          <w:szCs w:val="40"/>
          <w:rtl w:val="0"/>
        </w:rPr>
        <w:t xml:space="preserve">                                 </w:t>
      </w:r>
      <w:r w:rsidDel="00000000" w:rsidR="00000000" w:rsidRPr="00000000">
        <w:rPr>
          <w:rFonts w:ascii="EB Garamond" w:cs="EB Garamond" w:eastAsia="EB Garamond" w:hAnsi="EB Garamond"/>
          <w:b w:val="1"/>
          <w:sz w:val="42"/>
          <w:szCs w:val="42"/>
          <w:rtl w:val="0"/>
        </w:rPr>
        <w:t xml:space="preserve"> </w:t>
      </w:r>
      <w:r w:rsidDel="00000000" w:rsidR="00000000" w:rsidRPr="00000000">
        <w:rPr>
          <w:rFonts w:ascii="EB Garamond" w:cs="EB Garamond" w:eastAsia="EB Garamond" w:hAnsi="EB Garamond"/>
          <w:b w:val="1"/>
          <w:sz w:val="38"/>
          <w:szCs w:val="38"/>
          <w:rtl w:val="0"/>
        </w:rPr>
        <w:t xml:space="preserve">Wind Patterns</w:t>
      </w:r>
    </w:p>
    <w:p w:rsidR="00000000" w:rsidDel="00000000" w:rsidP="00000000" w:rsidRDefault="00000000" w:rsidRPr="00000000" w14:paraId="0000009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233660</wp:posOffset>
            </wp:positionV>
            <wp:extent cx="6264275" cy="4699000"/>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6264275" cy="4699000"/>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multiple line plots for each year show how wind speeds relate to different weather conditions:</w:t>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 speeds seem to be highest in winter months, particularly for rainy and snowy conditions. Summer months generally have lower wind speeds across all weather types.</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Foggy conditions are often associated with lower wind speeds.</w:t>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6"/>
          <w:szCs w:val="36"/>
        </w:rPr>
        <w:sectPr>
          <w:type w:val="nextPage"/>
          <w:pgSz w:h="16840" w:w="11900" w:orient="portrait"/>
          <w:pgMar w:bottom="280" w:top="1100" w:left="1020" w:right="1020" w:header="360" w:footer="360"/>
        </w:sectPr>
      </w:pPr>
      <w:r w:rsidDel="00000000" w:rsidR="00000000" w:rsidRPr="00000000">
        <w:rPr>
          <w:rFonts w:ascii="Times New Roman" w:cs="Times New Roman" w:eastAsia="Times New Roman" w:hAnsi="Times New Roman"/>
          <w:sz w:val="32"/>
          <w:szCs w:val="32"/>
          <w:rtl w:val="0"/>
        </w:rPr>
        <w:t xml:space="preserve">These patterns suggest a seasonal variation in wind speeds, with winter storms likely contributing to higher wind speeds during colder months. The association of fog with lower wind speeds is typical, as fog often forms under calm conditions.</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tabs>
          <w:tab w:val="left" w:leader="none" w:pos="2356"/>
        </w:tabs>
        <w:ind w:left="0" w:firstLine="0"/>
        <w:rPr>
          <w:rFonts w:ascii="EB Garamond" w:cs="EB Garamond" w:eastAsia="EB Garamond" w:hAnsi="EB Garamond"/>
          <w:b w:val="1"/>
        </w:rPr>
      </w:pPr>
      <w:bookmarkStart w:colFirst="0" w:colLast="0" w:name="_q75c4aour0v6" w:id="16"/>
      <w:bookmarkEnd w:id="16"/>
      <w:r w:rsidDel="00000000" w:rsidR="00000000" w:rsidRPr="00000000">
        <w:rPr>
          <w:rFonts w:ascii="EB Garamond" w:cs="EB Garamond" w:eastAsia="EB Garamond" w:hAnsi="EB Garamond"/>
          <w:b w:val="1"/>
          <w:rtl w:val="0"/>
        </w:rPr>
        <w:t xml:space="preserve">                       </w:t>
      </w:r>
      <w:r w:rsidDel="00000000" w:rsidR="00000000" w:rsidRPr="00000000">
        <w:rPr>
          <w:rFonts w:ascii="EB Garamond" w:cs="EB Garamond" w:eastAsia="EB Garamond" w:hAnsi="EB Garamond"/>
          <w:b w:val="1"/>
          <w:rtl w:val="0"/>
        </w:rPr>
        <w:t xml:space="preserve">Weather-Temperature Relationships</w:t>
      </w:r>
    </w:p>
    <w:p w:rsidR="00000000" w:rsidDel="00000000" w:rsidP="00000000" w:rsidRDefault="00000000" w:rsidRPr="00000000" w14:paraId="000000A8">
      <w:pPr>
        <w:tabs>
          <w:tab w:val="left" w:leader="none" w:pos="2356"/>
        </w:tabs>
        <w:rPr/>
      </w:pPr>
      <w:r w:rsidDel="00000000" w:rsidR="00000000" w:rsidRPr="00000000">
        <w:rPr>
          <w:rtl w:val="0"/>
        </w:rPr>
      </w:r>
    </w:p>
    <w:p w:rsidR="00000000" w:rsidDel="00000000" w:rsidP="00000000" w:rsidRDefault="00000000" w:rsidRPr="00000000" w14:paraId="000000A9">
      <w:pPr>
        <w:tabs>
          <w:tab w:val="left" w:leader="none" w:pos="2356"/>
        </w:tabs>
        <w:rPr/>
      </w:pPr>
      <w:r w:rsidDel="00000000" w:rsidR="00000000" w:rsidRPr="00000000">
        <w:rPr>
          <w:rtl w:val="0"/>
        </w:rPr>
      </w:r>
    </w:p>
    <w:p w:rsidR="00000000" w:rsidDel="00000000" w:rsidP="00000000" w:rsidRDefault="00000000" w:rsidRPr="00000000" w14:paraId="000000AA">
      <w:pPr>
        <w:tabs>
          <w:tab w:val="left" w:leader="none" w:pos="2356"/>
        </w:tabs>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64275" cy="4699000"/>
            <wp:effectExtent b="0" l="0" r="0" t="0"/>
            <wp:wrapSquare wrapText="bothSides" distB="0" distT="0" distL="114300" distR="11430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6264275" cy="4699000"/>
                    </a:xfrm>
                    <a:prstGeom prst="rect"/>
                    <a:ln/>
                  </pic:spPr>
                </pic:pic>
              </a:graphicData>
            </a:graphic>
          </wp:anchor>
        </w:drawing>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box plot above illustrates the relationship between weather conditions and temperatures:</w:t>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Snow consistently occurs at the lowest temperatures across all years. Rain and drizzle tend to occur at moderate temperatures.</w:t>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Sun is associated with the highest temperatures, especially in summer months. Fog seems to occur across a wide range of temperatures.</w:t>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relationships provide valuable insights for prediction models, showing clear temperature ranges for different weather conditions. The wide temperature range for fog suggests it can occur in various seasons, possibly due to different formation mechanisms (e.g., radiation fog vs. advection fog).</w:t>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Style w:val="Heading2"/>
        <w:tabs>
          <w:tab w:val="left" w:leader="none" w:pos="2356"/>
        </w:tabs>
        <w:ind w:left="0" w:firstLine="0"/>
        <w:rPr>
          <w:rFonts w:ascii="EB Garamond" w:cs="EB Garamond" w:eastAsia="EB Garamond" w:hAnsi="EB Garamond"/>
          <w:b w:val="1"/>
        </w:rPr>
      </w:pPr>
      <w:bookmarkStart w:colFirst="0" w:colLast="0" w:name="_sc6jhyzi9gny" w:id="17"/>
      <w:bookmarkEnd w:id="17"/>
      <w:r w:rsidDel="00000000" w:rsidR="00000000" w:rsidRPr="00000000">
        <w:rPr>
          <w:rFonts w:ascii="EB Garamond" w:cs="EB Garamond" w:eastAsia="EB Garamond" w:hAnsi="EB Garamond"/>
          <w:b w:val="1"/>
          <w:sz w:val="34"/>
          <w:szCs w:val="34"/>
          <w:rtl w:val="0"/>
        </w:rPr>
        <w:t xml:space="preserve">                            </w:t>
      </w:r>
      <w:r w:rsidDel="00000000" w:rsidR="00000000" w:rsidRPr="00000000">
        <w:rPr>
          <w:rFonts w:ascii="EB Garamond" w:cs="EB Garamond" w:eastAsia="EB Garamond" w:hAnsi="EB Garamond"/>
          <w:b w:val="1"/>
          <w:rtl w:val="0"/>
        </w:rPr>
        <w:t xml:space="preserve">Weather-Temperature Relationships</w:t>
      </w:r>
    </w:p>
    <w:p w:rsidR="00000000" w:rsidDel="00000000" w:rsidP="00000000" w:rsidRDefault="00000000" w:rsidRPr="00000000" w14:paraId="000000B7">
      <w:pPr>
        <w:tabs>
          <w:tab w:val="left" w:leader="none" w:pos="2356"/>
        </w:tabs>
        <w:ind w:left="3293" w:firstLine="0"/>
        <w:rPr/>
      </w:pPr>
      <w:r w:rsidDel="00000000" w:rsidR="00000000" w:rsidRPr="00000000">
        <w:rPr>
          <w:rtl w:val="0"/>
        </w:rPr>
      </w:r>
    </w:p>
    <w:p w:rsidR="00000000" w:rsidDel="00000000" w:rsidP="00000000" w:rsidRDefault="00000000" w:rsidRPr="00000000" w14:paraId="000000B8">
      <w:pPr>
        <w:tabs>
          <w:tab w:val="left" w:leader="none" w:pos="2356"/>
        </w:tabs>
        <w:ind w:left="3293" w:firstLine="0"/>
        <w:rPr/>
      </w:pPr>
      <w:r w:rsidDel="00000000" w:rsidR="00000000" w:rsidRPr="00000000">
        <w:rPr>
          <w:rtl w:val="0"/>
        </w:rPr>
      </w:r>
    </w:p>
    <w:p w:rsidR="00000000" w:rsidDel="00000000" w:rsidP="00000000" w:rsidRDefault="00000000" w:rsidRPr="00000000" w14:paraId="000000B9">
      <w:pPr>
        <w:tabs>
          <w:tab w:val="left" w:leader="none" w:pos="2356"/>
        </w:tabs>
        <w:ind w:left="3293"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117800</wp:posOffset>
            </wp:positionH>
            <wp:positionV relativeFrom="paragraph">
              <wp:posOffset>0</wp:posOffset>
            </wp:positionV>
            <wp:extent cx="6261100" cy="4696460"/>
            <wp:effectExtent b="0" l="0" r="0" t="0"/>
            <wp:wrapTopAndBottom distB="0" dist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261100" cy="4696460"/>
                    </a:xfrm>
                    <a:prstGeom prst="rect"/>
                    <a:ln/>
                  </pic:spPr>
                </pic:pic>
              </a:graphicData>
            </a:graphic>
          </wp:anchor>
        </w:drawing>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multiple line plots for each year demonstrate how different weather types relate to precipitation amounts:</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Rain is consistently associated with the highest precipitation levels across all years. Snow, when it occurs, is also associated with significant precipitation.</w:t>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Sun and fog are generally associated with lower precipitation levels.</w:t>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Fonts w:ascii="Times New Roman" w:cs="Times New Roman" w:eastAsia="Times New Roman" w:hAnsi="Times New Roman"/>
          <w:sz w:val="32"/>
          <w:szCs w:val="32"/>
          <w:rtl w:val="0"/>
        </w:rPr>
        <w:t xml:space="preserve">These patterns are crucial for understanding the interplay between precipitation and weather conditions. The high precipitation associated with snow events, despite their rarity, highlights the intensity of these occurrences when they do happen.</w:t>
      </w:r>
      <w:r w:rsidDel="00000000" w:rsidR="00000000" w:rsidRPr="00000000">
        <w:rPr>
          <w:rtl w:val="0"/>
        </w:rPr>
      </w:r>
    </w:p>
    <w:p w:rsidR="00000000" w:rsidDel="00000000" w:rsidP="00000000" w:rsidRDefault="00000000" w:rsidRPr="00000000" w14:paraId="000000C2">
      <w:pPr>
        <w:rPr>
          <w:sz w:val="26"/>
          <w:szCs w:val="26"/>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multiple line plots for each year demonstrate how different weather types relate to Correlations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Times New Roman" w:cs="Times New Roman" w:eastAsia="Times New Roman" w:hAnsi="Times New Roman"/>
          <w:sz w:val="28"/>
          <w:szCs w:val="28"/>
        </w:rPr>
        <w:drawing>
          <wp:inline distB="114300" distT="114300" distL="114300" distR="114300">
            <wp:extent cx="6264600" cy="32639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264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tabs>
          <w:tab w:val="left" w:leader="none" w:pos="2356"/>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heatmap above shows the correlations between numerical variables in the dataset:</w:t>
      </w:r>
    </w:p>
    <w:p w:rsidR="00000000" w:rsidDel="00000000" w:rsidP="00000000" w:rsidRDefault="00000000" w:rsidRPr="00000000" w14:paraId="000000D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There's a strong positive correlation between maximum and minimum temperatures.</w:t>
      </w:r>
    </w:p>
    <w:p w:rsidR="00000000" w:rsidDel="00000000" w:rsidP="00000000" w:rsidRDefault="00000000" w:rsidRPr="00000000" w14:paraId="000000D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shows a weak negative correlation with temperature, suggesting slightly cooler temperatures during rainy periods.Wind speed has very weak correlations with other variables, indicating it might be an independent factor in weather patterns.</w:t>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correlations provide insights into the relationships between different weather parameters. The strong correlation between max and min temperatures suggests that daily temperature ranges remain relatively consistent. The weak correlations of wind speed with other variables indicate that it might be influenced by factors not captured in this dataset.</w:t>
      </w:r>
    </w:p>
    <w:p w:rsidR="00000000" w:rsidDel="00000000" w:rsidP="00000000" w:rsidRDefault="00000000" w:rsidRPr="00000000" w14:paraId="000000D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8"/>
          <w:szCs w:val="28"/>
        </w:rPr>
        <w:sectPr>
          <w:type w:val="nextPage"/>
          <w:pgSz w:h="16840" w:w="11900" w:orient="portrait"/>
          <w:pgMar w:bottom="280" w:top="1100" w:left="1020" w:right="1020" w:header="360" w:footer="360"/>
        </w:sect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Cluster Analysis for precipitation, temp_max, temp_min, wind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67450" cy="6998072"/>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267450" cy="699807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8"/>
          <w:szCs w:val="28"/>
        </w:rPr>
        <w:sectPr>
          <w:type w:val="nextPage"/>
          <w:pgSz w:h="16840" w:w="11900" w:orient="portrait"/>
          <w:pgMar w:bottom="280" w:top="1100" w:left="1020" w:right="1020" w:header="360" w:footer="360"/>
        </w:sectPr>
      </w:pPr>
      <w:r w:rsidDel="00000000" w:rsidR="00000000" w:rsidRPr="00000000">
        <w:rPr>
          <w:rFonts w:ascii="Times New Roman" w:cs="Times New Roman" w:eastAsia="Times New Roman" w:hAnsi="Times New Roman"/>
          <w:sz w:val="28"/>
          <w:szCs w:val="28"/>
        </w:rPr>
        <w:drawing>
          <wp:inline distB="114300" distT="114300" distL="114300" distR="114300">
            <wp:extent cx="6267450" cy="8345487"/>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67450" cy="834548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67450" cy="5335587"/>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67450" cy="533558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3"/>
        <w:rPr>
          <w:rFonts w:ascii="Times New Roman" w:cs="Times New Roman" w:eastAsia="Times New Roman" w:hAnsi="Times New Roman"/>
        </w:rPr>
      </w:pPr>
      <w:bookmarkStart w:colFirst="0" w:colLast="0" w:name="_7iuxo2gf9i6s" w:id="18"/>
      <w:bookmarkEnd w:id="18"/>
      <w:r w:rsidDel="00000000" w:rsidR="00000000" w:rsidRPr="00000000">
        <w:rPr>
          <w:rtl w:val="0"/>
        </w:rPr>
      </w:r>
    </w:p>
    <w:p w:rsidR="00000000" w:rsidDel="00000000" w:rsidP="00000000" w:rsidRDefault="00000000" w:rsidRPr="00000000" w14:paraId="000000EA">
      <w:pPr>
        <w:pStyle w:val="Heading3"/>
        <w:rPr>
          <w:rFonts w:ascii="Times New Roman" w:cs="Times New Roman" w:eastAsia="Times New Roman" w:hAnsi="Times New Roman"/>
        </w:rPr>
      </w:pPr>
      <w:bookmarkStart w:colFirst="0" w:colLast="0" w:name="_q67kxbe2cinz" w:id="19"/>
      <w:bookmarkEnd w:id="19"/>
      <w:r w:rsidDel="00000000" w:rsidR="00000000" w:rsidRPr="00000000">
        <w:rPr>
          <w:rtl w:val="0"/>
        </w:rPr>
      </w:r>
    </w:p>
    <w:p w:rsidR="00000000" w:rsidDel="00000000" w:rsidP="00000000" w:rsidRDefault="00000000" w:rsidRPr="00000000" w14:paraId="000000EB">
      <w:pPr>
        <w:pStyle w:val="Heading3"/>
        <w:rPr>
          <w:rFonts w:ascii="EB Garamond" w:cs="EB Garamond" w:eastAsia="EB Garamond" w:hAnsi="EB Garamond"/>
          <w:sz w:val="32"/>
          <w:szCs w:val="32"/>
        </w:rPr>
      </w:pPr>
      <w:bookmarkStart w:colFirst="0" w:colLast="0" w:name="_gjdgxs" w:id="20"/>
      <w:bookmarkEnd w:id="20"/>
      <w:r w:rsidDel="00000000" w:rsidR="00000000" w:rsidRPr="00000000">
        <w:rPr>
          <w:rFonts w:ascii="EB Garamond" w:cs="EB Garamond" w:eastAsia="EB Garamond" w:hAnsi="EB Garamond"/>
          <w:sz w:val="32"/>
          <w:szCs w:val="32"/>
          <w:rtl w:val="0"/>
        </w:rPr>
        <w:t xml:space="preserve">Cluster Analysis Insights</w:t>
      </w:r>
    </w:p>
    <w:p w:rsidR="00000000" w:rsidDel="00000000" w:rsidP="00000000" w:rsidRDefault="00000000" w:rsidRPr="00000000" w14:paraId="000000EC">
      <w:pPr>
        <w:pStyle w:val="Heading4"/>
        <w:rPr>
          <w:rFonts w:ascii="Times New Roman" w:cs="Times New Roman" w:eastAsia="Times New Roman" w:hAnsi="Times New Roman"/>
          <w:sz w:val="28"/>
          <w:szCs w:val="28"/>
        </w:rPr>
      </w:pPr>
      <w:bookmarkStart w:colFirst="0" w:colLast="0" w:name="_30j0zll" w:id="21"/>
      <w:bookmarkEnd w:id="21"/>
      <w:r w:rsidDel="00000000" w:rsidR="00000000" w:rsidRPr="00000000">
        <w:rPr>
          <w:rFonts w:ascii="Times New Roman" w:cs="Times New Roman" w:eastAsia="Times New Roman" w:hAnsi="Times New Roman"/>
          <w:sz w:val="28"/>
          <w:szCs w:val="28"/>
          <w:rtl w:val="0"/>
        </w:rPr>
        <w:t xml:space="preserve">1. Precipitation:</w:t>
      </w:r>
    </w:p>
    <w:p w:rsidR="00000000" w:rsidDel="00000000" w:rsidP="00000000" w:rsidRDefault="00000000" w:rsidRPr="00000000" w14:paraId="000000E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clusters likely represent different levels of precipitation.</w:t>
      </w:r>
    </w:p>
    <w:p w:rsidR="00000000" w:rsidDel="00000000" w:rsidP="00000000" w:rsidRDefault="00000000" w:rsidRPr="00000000" w14:paraId="000000EE">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0: Represents days with low precipitation.</w:t>
      </w:r>
    </w:p>
    <w:p w:rsidR="00000000" w:rsidDel="00000000" w:rsidP="00000000" w:rsidRDefault="00000000" w:rsidRPr="00000000" w14:paraId="000000EF">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1: Represents days with moderate precipitation.</w:t>
      </w:r>
    </w:p>
    <w:p w:rsidR="00000000" w:rsidDel="00000000" w:rsidP="00000000" w:rsidRDefault="00000000" w:rsidRPr="00000000" w14:paraId="000000F0">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2: Represents days with high precipitation.</w:t>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analyzing the distribution of other variables within each cluster, further insights can be gained, such as the relationship between precipitation and temperature or wind.</w:t>
      </w:r>
    </w:p>
    <w:p w:rsidR="00000000" w:rsidDel="00000000" w:rsidP="00000000" w:rsidRDefault="00000000" w:rsidRPr="00000000" w14:paraId="000000F2">
      <w:pPr>
        <w:pStyle w:val="Heading4"/>
        <w:rPr>
          <w:rFonts w:ascii="Times New Roman" w:cs="Times New Roman" w:eastAsia="Times New Roman" w:hAnsi="Times New Roman"/>
          <w:sz w:val="28"/>
          <w:szCs w:val="28"/>
        </w:rPr>
      </w:pPr>
      <w:bookmarkStart w:colFirst="0" w:colLast="0" w:name="_1fob9te" w:id="22"/>
      <w:bookmarkEnd w:id="22"/>
      <w:r w:rsidDel="00000000" w:rsidR="00000000" w:rsidRPr="00000000">
        <w:rPr>
          <w:rFonts w:ascii="Times New Roman" w:cs="Times New Roman" w:eastAsia="Times New Roman" w:hAnsi="Times New Roman"/>
          <w:sz w:val="28"/>
          <w:szCs w:val="28"/>
          <w:rtl w:val="0"/>
        </w:rPr>
        <w:t xml:space="preserve">2. Temperature (temp_max, temp_min):</w:t>
      </w:r>
    </w:p>
    <w:p w:rsidR="00000000" w:rsidDel="00000000" w:rsidP="00000000" w:rsidRDefault="00000000" w:rsidRPr="00000000" w14:paraId="000000F3">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clusters likely represent different temperature ranges.</w:t>
      </w:r>
    </w:p>
    <w:p w:rsidR="00000000" w:rsidDel="00000000" w:rsidP="00000000" w:rsidRDefault="00000000" w:rsidRPr="00000000" w14:paraId="000000F4">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0: Represents days with low temperatures.</w:t>
      </w:r>
    </w:p>
    <w:p w:rsidR="00000000" w:rsidDel="00000000" w:rsidP="00000000" w:rsidRDefault="00000000" w:rsidRPr="00000000" w14:paraId="000000F5">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1: Represents days with moderate temperatures.</w:t>
      </w:r>
    </w:p>
    <w:p w:rsidR="00000000" w:rsidDel="00000000" w:rsidP="00000000" w:rsidRDefault="00000000" w:rsidRPr="00000000" w14:paraId="000000F6">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2: Represents days with high temperatures.</w:t>
      </w:r>
    </w:p>
    <w:p w:rsidR="00000000" w:rsidDel="00000000" w:rsidP="00000000" w:rsidRDefault="00000000" w:rsidRPr="00000000" w14:paraId="000000F7">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Exploring the relationship between temperature clusters and seasonal patterns or weather conditions can provide additional insights.</w:t>
      </w:r>
    </w:p>
    <w:p w:rsidR="00000000" w:rsidDel="00000000" w:rsidP="00000000" w:rsidRDefault="00000000" w:rsidRPr="00000000" w14:paraId="000000F8">
      <w:pPr>
        <w:pStyle w:val="Heading4"/>
        <w:rPr>
          <w:rFonts w:ascii="Times New Roman" w:cs="Times New Roman" w:eastAsia="Times New Roman" w:hAnsi="Times New Roman"/>
          <w:sz w:val="32"/>
          <w:szCs w:val="32"/>
        </w:rPr>
      </w:pPr>
      <w:bookmarkStart w:colFirst="0" w:colLast="0" w:name="_3znysh7" w:id="23"/>
      <w:bookmarkEnd w:id="23"/>
      <w:r w:rsidDel="00000000" w:rsidR="00000000" w:rsidRPr="00000000">
        <w:rPr>
          <w:rtl w:val="0"/>
        </w:rPr>
      </w:r>
    </w:p>
    <w:p w:rsidR="00000000" w:rsidDel="00000000" w:rsidP="00000000" w:rsidRDefault="00000000" w:rsidRPr="00000000" w14:paraId="000000F9">
      <w:pPr>
        <w:pStyle w:val="Heading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Style w:val="Heading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Wind:</w:t>
      </w:r>
    </w:p>
    <w:p w:rsidR="00000000" w:rsidDel="00000000" w:rsidP="00000000" w:rsidRDefault="00000000" w:rsidRPr="00000000" w14:paraId="000000FB">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clusters likely represent different wind speed ranges.</w:t>
      </w:r>
    </w:p>
    <w:p w:rsidR="00000000" w:rsidDel="00000000" w:rsidP="00000000" w:rsidRDefault="00000000" w:rsidRPr="00000000" w14:paraId="000000FC">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0: Represents days with low wind speeds.</w:t>
      </w:r>
    </w:p>
    <w:p w:rsidR="00000000" w:rsidDel="00000000" w:rsidP="00000000" w:rsidRDefault="00000000" w:rsidRPr="00000000" w14:paraId="000000FD">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1: Represents days with moderate wind speeds.</w:t>
      </w:r>
    </w:p>
    <w:p w:rsidR="00000000" w:rsidDel="00000000" w:rsidP="00000000" w:rsidRDefault="00000000" w:rsidRPr="00000000" w14:paraId="000000FE">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2: Represents days with high wind speeds.</w:t>
      </w:r>
    </w:p>
    <w:p w:rsidR="00000000" w:rsidDel="00000000" w:rsidP="00000000" w:rsidRDefault="00000000" w:rsidRPr="00000000" w14:paraId="000000FF">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Investigating whether wind speed clusters are associated with specific weather events or seasons may be insightful.</w:t>
      </w:r>
    </w:p>
    <w:p w:rsidR="00000000" w:rsidDel="00000000" w:rsidP="00000000" w:rsidRDefault="00000000" w:rsidRPr="00000000" w14:paraId="00000100">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1">
      <w:pPr>
        <w:pStyle w:val="Heading4"/>
        <w:tabs>
          <w:tab w:val="left" w:leader="none" w:pos="1171"/>
        </w:tabs>
        <w:rPr>
          <w:rFonts w:ascii="Times New Roman" w:cs="Times New Roman" w:eastAsia="Times New Roman" w:hAnsi="Times New Roman"/>
          <w:sz w:val="32"/>
          <w:szCs w:val="32"/>
        </w:rPr>
      </w:pPr>
      <w:bookmarkStart w:colFirst="0" w:colLast="0" w:name="_b2c2mj69labs" w:id="24"/>
      <w:bookmarkEnd w:id="24"/>
      <w:r w:rsidDel="00000000" w:rsidR="00000000" w:rsidRPr="00000000">
        <w:rPr>
          <w:rFonts w:ascii="Times New Roman" w:cs="Times New Roman" w:eastAsia="Times New Roman" w:hAnsi="Times New Roman"/>
          <w:sz w:val="32"/>
          <w:szCs w:val="32"/>
          <w:rtl w:val="0"/>
        </w:rPr>
        <w:t xml:space="preserve"> More Insights about Feature Relationships to Weather</w:t>
      </w:r>
    </w:p>
    <w:p w:rsidR="00000000" w:rsidDel="00000000" w:rsidP="00000000" w:rsidRDefault="00000000" w:rsidRPr="00000000" w14:paraId="00000102">
      <w:pPr>
        <w:tabs>
          <w:tab w:val="left" w:leader="none" w:pos="1171"/>
        </w:tabs>
        <w:rPr>
          <w:sz w:val="32"/>
          <w:szCs w:val="32"/>
        </w:rPr>
      </w:pPr>
      <w:r w:rsidDel="00000000" w:rsidR="00000000" w:rsidRPr="00000000">
        <w:rPr>
          <w:rtl w:val="0"/>
        </w:rPr>
      </w:r>
    </w:p>
    <w:p w:rsidR="00000000" w:rsidDel="00000000" w:rsidP="00000000" w:rsidRDefault="00000000" w:rsidRPr="00000000" w14:paraId="00000103">
      <w:pPr>
        <w:pStyle w:val="Heading1"/>
        <w:numPr>
          <w:ilvl w:val="0"/>
          <w:numId w:val="10"/>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Higher precipitation levels are associated with weather conditions like rain and snow. Lower or no precipitation typically corresponds with sunny or foggy days.</w:t>
      </w:r>
    </w:p>
    <w:p w:rsidR="00000000" w:rsidDel="00000000" w:rsidP="00000000" w:rsidRDefault="00000000" w:rsidRPr="00000000" w14:paraId="00000104">
      <w:pPr>
        <w:pStyle w:val="Heading1"/>
        <w:numPr>
          <w:ilvl w:val="0"/>
          <w:numId w:val="10"/>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Temperature (Max and Min):</w:t>
      </w:r>
    </w:p>
    <w:p w:rsidR="00000000" w:rsidDel="00000000" w:rsidP="00000000" w:rsidRDefault="00000000" w:rsidRPr="00000000" w14:paraId="00000105">
      <w:pPr>
        <w:pStyle w:val="Heading1"/>
        <w:numPr>
          <w:ilvl w:val="1"/>
          <w:numId w:val="10"/>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Max temperature tends to be higher during sunny days and lower during rainy or snowy days.</w:t>
      </w:r>
    </w:p>
    <w:p w:rsidR="00000000" w:rsidDel="00000000" w:rsidP="00000000" w:rsidRDefault="00000000" w:rsidRPr="00000000" w14:paraId="00000106">
      <w:pPr>
        <w:pStyle w:val="Heading1"/>
        <w:numPr>
          <w:ilvl w:val="1"/>
          <w:numId w:val="10"/>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 temperature fluctuates similarly but offers better insights into cold weather conditions such as snow and fog, which usually show lower values.</w:t>
      </w:r>
    </w:p>
    <w:p w:rsidR="00000000" w:rsidDel="00000000" w:rsidP="00000000" w:rsidRDefault="00000000" w:rsidRPr="00000000" w14:paraId="00000107">
      <w:pPr>
        <w:pStyle w:val="Heading1"/>
        <w:numPr>
          <w:ilvl w:val="0"/>
          <w:numId w:val="10"/>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 Stronger winds are generally observed during stormy or rainy conditions. Wind speeds tend to be lower on clear, sunny days.</w:t>
      </w:r>
    </w:p>
    <w:p w:rsidR="00000000" w:rsidDel="00000000" w:rsidP="00000000" w:rsidRDefault="00000000" w:rsidRPr="00000000" w14:paraId="00000108">
      <w:pPr>
        <w:pStyle w:val="Heading1"/>
        <w:numPr>
          <w:ilvl w:val="0"/>
          <w:numId w:val="10"/>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 Categories:</w:t>
      </w:r>
    </w:p>
    <w:p w:rsidR="00000000" w:rsidDel="00000000" w:rsidP="00000000" w:rsidRDefault="00000000" w:rsidRPr="00000000" w14:paraId="00000109">
      <w:pPr>
        <w:pStyle w:val="Heading1"/>
        <w:numPr>
          <w:ilvl w:val="1"/>
          <w:numId w:val="10"/>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Rain is the most frequent weather condition, accounting for about 43.87% of the total recorded weather events.</w:t>
      </w:r>
    </w:p>
    <w:p w:rsidR="00000000" w:rsidDel="00000000" w:rsidP="00000000" w:rsidRDefault="00000000" w:rsidRPr="00000000" w14:paraId="0000010A">
      <w:pPr>
        <w:pStyle w:val="Heading1"/>
        <w:numPr>
          <w:ilvl w:val="1"/>
          <w:numId w:val="10"/>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Sunny weather closely follows, with 43.81%, indicating that the dataset contains a balanced proportion of rainy and sunny days.</w:t>
      </w:r>
    </w:p>
    <w:p w:rsidR="00000000" w:rsidDel="00000000" w:rsidP="00000000" w:rsidRDefault="00000000" w:rsidRPr="00000000" w14:paraId="0000010B">
      <w:pPr>
        <w:pStyle w:val="Heading1"/>
        <w:numPr>
          <w:ilvl w:val="1"/>
          <w:numId w:val="10"/>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Other weather events like drizzle, fog, and snow occur less frequently, with snow being the rarest at 1.78%.</w:t>
      </w:r>
    </w:p>
    <w:p w:rsidR="00000000" w:rsidDel="00000000" w:rsidP="00000000" w:rsidRDefault="00000000" w:rsidRPr="00000000" w14:paraId="0000010C">
      <w:pPr>
        <w:pStyle w:val="Heading4"/>
        <w:tabs>
          <w:tab w:val="left" w:leader="none" w:pos="1171"/>
        </w:tabs>
        <w:rPr>
          <w:rFonts w:ascii="Times New Roman" w:cs="Times New Roman" w:eastAsia="Times New Roman" w:hAnsi="Times New Roman"/>
          <w:b w:val="0"/>
          <w:sz w:val="32"/>
          <w:szCs w:val="32"/>
        </w:rPr>
      </w:pPr>
      <w:bookmarkStart w:colFirst="0" w:colLast="0" w:name="_a99648wdlizf" w:id="25"/>
      <w:bookmarkEnd w:id="25"/>
      <w:r w:rsidDel="00000000" w:rsidR="00000000" w:rsidRPr="00000000">
        <w:rPr>
          <w:rFonts w:ascii="Times New Roman" w:cs="Times New Roman" w:eastAsia="Times New Roman" w:hAnsi="Times New Roman"/>
          <w:b w:val="0"/>
          <w:sz w:val="32"/>
          <w:szCs w:val="32"/>
          <w:rtl w:val="0"/>
        </w:rPr>
        <w:t xml:space="preserve">2. Correlation Between Features</w:t>
      </w:r>
    </w:p>
    <w:p w:rsidR="00000000" w:rsidDel="00000000" w:rsidP="00000000" w:rsidRDefault="00000000" w:rsidRPr="00000000" w14:paraId="0000010D">
      <w:pPr>
        <w:pStyle w:val="Heading1"/>
        <w:numPr>
          <w:ilvl w:val="0"/>
          <w:numId w:val="9"/>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correlation matrix (heatmap) shows that:</w:t>
      </w:r>
    </w:p>
    <w:p w:rsidR="00000000" w:rsidDel="00000000" w:rsidP="00000000" w:rsidRDefault="00000000" w:rsidRPr="00000000" w14:paraId="0000010E">
      <w:pPr>
        <w:pStyle w:val="Heading1"/>
        <w:numPr>
          <w:ilvl w:val="1"/>
          <w:numId w:val="9"/>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is negatively correlated with temperature (both max and min), implying that colder days generally see more rainfall.</w:t>
      </w:r>
    </w:p>
    <w:p w:rsidR="00000000" w:rsidDel="00000000" w:rsidP="00000000" w:rsidRDefault="00000000" w:rsidRPr="00000000" w14:paraId="0000010F">
      <w:pPr>
        <w:pStyle w:val="Heading1"/>
        <w:numPr>
          <w:ilvl w:val="1"/>
          <w:numId w:val="9"/>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 shows a modest correlation with both precipitation and temperature, suggesting that windier days could either be associated with storms or slightly cooler temperatures.</w:t>
      </w:r>
    </w:p>
    <w:p w:rsidR="00000000" w:rsidDel="00000000" w:rsidP="00000000" w:rsidRDefault="00000000" w:rsidRPr="00000000" w14:paraId="00000110">
      <w:pPr>
        <w:pStyle w:val="Heading1"/>
        <w:numPr>
          <w:ilvl w:val="0"/>
          <w:numId w:val="9"/>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Overall, the weather features have interdependencies, with temperature and precipitation being the most influential in defining weather conditions.</w:t>
      </w:r>
    </w:p>
    <w:p w:rsidR="00000000" w:rsidDel="00000000" w:rsidP="00000000" w:rsidRDefault="00000000" w:rsidRPr="00000000" w14:paraId="00000111">
      <w:pPr>
        <w:pStyle w:val="Heading4"/>
        <w:tabs>
          <w:tab w:val="left" w:leader="none" w:pos="1171"/>
        </w:tabs>
        <w:rPr>
          <w:rFonts w:ascii="Times New Roman" w:cs="Times New Roman" w:eastAsia="Times New Roman" w:hAnsi="Times New Roman"/>
          <w:b w:val="0"/>
          <w:sz w:val="32"/>
          <w:szCs w:val="32"/>
        </w:rPr>
      </w:pPr>
      <w:bookmarkStart w:colFirst="0" w:colLast="0" w:name="_fe6xlegskhts" w:id="26"/>
      <w:bookmarkEnd w:id="26"/>
      <w:r w:rsidDel="00000000" w:rsidR="00000000" w:rsidRPr="00000000">
        <w:rPr>
          <w:rFonts w:ascii="Times New Roman" w:cs="Times New Roman" w:eastAsia="Times New Roman" w:hAnsi="Times New Roman"/>
          <w:b w:val="0"/>
          <w:sz w:val="32"/>
          <w:szCs w:val="32"/>
          <w:rtl w:val="0"/>
        </w:rPr>
        <w:t xml:space="preserve">3. Monthly and Yearly Trends</w:t>
      </w:r>
    </w:p>
    <w:p w:rsidR="00000000" w:rsidDel="00000000" w:rsidP="00000000" w:rsidRDefault="00000000" w:rsidRPr="00000000" w14:paraId="00000112">
      <w:pPr>
        <w:pStyle w:val="Heading1"/>
        <w:numPr>
          <w:ilvl w:val="0"/>
          <w:numId w:val="13"/>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analysis shows that both precipitation and temperature vary significantly over the months:</w:t>
      </w:r>
    </w:p>
    <w:p w:rsidR="00000000" w:rsidDel="00000000" w:rsidP="00000000" w:rsidRDefault="00000000" w:rsidRPr="00000000" w14:paraId="00000113">
      <w:pPr>
        <w:pStyle w:val="Heading1"/>
        <w:numPr>
          <w:ilvl w:val="1"/>
          <w:numId w:val="13"/>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Summer months (July, August) show higher temperatures and lower precipitation.</w:t>
      </w:r>
    </w:p>
    <w:p w:rsidR="00000000" w:rsidDel="00000000" w:rsidP="00000000" w:rsidRDefault="00000000" w:rsidRPr="00000000" w14:paraId="00000114">
      <w:pPr>
        <w:pStyle w:val="Heading1"/>
        <w:numPr>
          <w:ilvl w:val="1"/>
          <w:numId w:val="13"/>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Winter months (December, January) are characterized by lower temperatures and higher precipitation.</w:t>
      </w:r>
    </w:p>
    <w:p w:rsidR="00000000" w:rsidDel="00000000" w:rsidP="00000000" w:rsidRDefault="00000000" w:rsidRPr="00000000" w14:paraId="00000115">
      <w:pPr>
        <w:pStyle w:val="Heading1"/>
        <w:numPr>
          <w:ilvl w:val="0"/>
          <w:numId w:val="13"/>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Year-over-year trends indicate a general seasonal cycle, with peak temperatures in the middle of the year (summer) and the lowest temperatures at the start and end (winter).</w:t>
      </w:r>
    </w:p>
    <w:p w:rsidR="00000000" w:rsidDel="00000000" w:rsidP="00000000" w:rsidRDefault="00000000" w:rsidRPr="00000000" w14:paraId="00000116">
      <w:pPr>
        <w:pStyle w:val="Heading4"/>
        <w:tabs>
          <w:tab w:val="left" w:leader="none" w:pos="1171"/>
        </w:tabs>
        <w:rPr>
          <w:rFonts w:ascii="Times New Roman" w:cs="Times New Roman" w:eastAsia="Times New Roman" w:hAnsi="Times New Roman"/>
          <w:b w:val="0"/>
          <w:sz w:val="32"/>
          <w:szCs w:val="32"/>
        </w:rPr>
      </w:pPr>
      <w:bookmarkStart w:colFirst="0" w:colLast="0" w:name="_f0qhf1eeopxy" w:id="27"/>
      <w:bookmarkEnd w:id="27"/>
      <w:r w:rsidDel="00000000" w:rsidR="00000000" w:rsidRPr="00000000">
        <w:rPr>
          <w:rFonts w:ascii="Times New Roman" w:cs="Times New Roman" w:eastAsia="Times New Roman" w:hAnsi="Times New Roman"/>
          <w:b w:val="0"/>
          <w:sz w:val="32"/>
          <w:szCs w:val="32"/>
          <w:rtl w:val="0"/>
        </w:rPr>
        <w:t xml:space="preserve">4. Cluster Analysis Insights</w:t>
      </w:r>
    </w:p>
    <w:p w:rsidR="00000000" w:rsidDel="00000000" w:rsidP="00000000" w:rsidRDefault="00000000" w:rsidRPr="00000000" w14:paraId="00000117">
      <w:pPr>
        <w:pStyle w:val="Heading1"/>
        <w:numPr>
          <w:ilvl w:val="0"/>
          <w:numId w:val="5"/>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clustering analysis used K-Means on each column (precipitation, max/min temperatures, wind):</w:t>
      </w:r>
    </w:p>
    <w:p w:rsidR="00000000" w:rsidDel="00000000" w:rsidP="00000000" w:rsidRDefault="00000000" w:rsidRPr="00000000" w14:paraId="00000118">
      <w:pPr>
        <w:pStyle w:val="Heading1"/>
        <w:numPr>
          <w:ilvl w:val="1"/>
          <w:numId w:val="5"/>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1 likely represents days with low precipitation, moderate temperatures, and average wind speeds — typical for sunny or clear weather.</w:t>
      </w:r>
    </w:p>
    <w:p w:rsidR="00000000" w:rsidDel="00000000" w:rsidP="00000000" w:rsidRDefault="00000000" w:rsidRPr="00000000" w14:paraId="00000119">
      <w:pPr>
        <w:pStyle w:val="Heading1"/>
        <w:numPr>
          <w:ilvl w:val="1"/>
          <w:numId w:val="5"/>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2 may capture days with higher precipitation, lower temperatures, and stronger winds, often associated with rainy or stormy conditions.</w:t>
      </w:r>
    </w:p>
    <w:p w:rsidR="00000000" w:rsidDel="00000000" w:rsidP="00000000" w:rsidRDefault="00000000" w:rsidRPr="00000000" w14:paraId="0000011A">
      <w:pPr>
        <w:pStyle w:val="Heading1"/>
        <w:numPr>
          <w:ilvl w:val="1"/>
          <w:numId w:val="5"/>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3 includes days with extreme weather conditions, such as snow or very high precipitation with low temperatures.</w:t>
      </w:r>
    </w:p>
    <w:p w:rsidR="00000000" w:rsidDel="00000000" w:rsidP="00000000" w:rsidRDefault="00000000" w:rsidRPr="00000000" w14:paraId="0000011B">
      <w:pPr>
        <w:pStyle w:val="Heading1"/>
        <w:numPr>
          <w:ilvl w:val="0"/>
          <w:numId w:val="5"/>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clustering provides a means to group weather patterns and helps in identifying patterns that are not immediately visible in a standard analysis.</w:t>
      </w:r>
    </w:p>
    <w:p w:rsidR="00000000" w:rsidDel="00000000" w:rsidP="00000000" w:rsidRDefault="00000000" w:rsidRPr="00000000" w14:paraId="0000011C">
      <w:pPr>
        <w:pStyle w:val="Heading4"/>
        <w:tabs>
          <w:tab w:val="left" w:leader="none" w:pos="1171"/>
        </w:tabs>
        <w:rPr>
          <w:rFonts w:ascii="Times New Roman" w:cs="Times New Roman" w:eastAsia="Times New Roman" w:hAnsi="Times New Roman"/>
          <w:b w:val="0"/>
          <w:sz w:val="32"/>
          <w:szCs w:val="32"/>
        </w:rPr>
      </w:pPr>
      <w:bookmarkStart w:colFirst="0" w:colLast="0" w:name="_w1lt8lu2ty43" w:id="28"/>
      <w:bookmarkEnd w:id="28"/>
      <w:r w:rsidDel="00000000" w:rsidR="00000000" w:rsidRPr="00000000">
        <w:rPr>
          <w:rFonts w:ascii="Times New Roman" w:cs="Times New Roman" w:eastAsia="Times New Roman" w:hAnsi="Times New Roman"/>
          <w:b w:val="0"/>
          <w:sz w:val="32"/>
          <w:szCs w:val="32"/>
          <w:rtl w:val="0"/>
        </w:rPr>
        <w:t xml:space="preserve">5. Insights into Weather Distributions</w:t>
      </w:r>
    </w:p>
    <w:p w:rsidR="00000000" w:rsidDel="00000000" w:rsidP="00000000" w:rsidRDefault="00000000" w:rsidRPr="00000000" w14:paraId="0000011D">
      <w:pPr>
        <w:pStyle w:val="Heading1"/>
        <w:numPr>
          <w:ilvl w:val="0"/>
          <w:numId w:val="11"/>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Seasonal Patterns:</w:t>
      </w:r>
    </w:p>
    <w:p w:rsidR="00000000" w:rsidDel="00000000" w:rsidP="00000000" w:rsidRDefault="00000000" w:rsidRPr="00000000" w14:paraId="0000011E">
      <w:pPr>
        <w:pStyle w:val="Heading1"/>
        <w:numPr>
          <w:ilvl w:val="1"/>
          <w:numId w:val="11"/>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Rain and Snow are more prevalent in the winter months, with peak rainfall often seen between October and March.</w:t>
      </w:r>
    </w:p>
    <w:p w:rsidR="00000000" w:rsidDel="00000000" w:rsidP="00000000" w:rsidRDefault="00000000" w:rsidRPr="00000000" w14:paraId="0000011F">
      <w:pPr>
        <w:pStyle w:val="Heading1"/>
        <w:numPr>
          <w:ilvl w:val="1"/>
          <w:numId w:val="11"/>
        </w:numPr>
        <w:tabs>
          <w:tab w:val="left" w:leader="none" w:pos="1171"/>
        </w:tabs>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Sunny weather dominates the summer months, particularly from May to September.</w:t>
      </w:r>
    </w:p>
    <w:p w:rsidR="00000000" w:rsidDel="00000000" w:rsidP="00000000" w:rsidRDefault="00000000" w:rsidRPr="00000000" w14:paraId="00000120">
      <w:pPr>
        <w:pStyle w:val="Heading1"/>
        <w:numPr>
          <w:ilvl w:val="0"/>
          <w:numId w:val="11"/>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data also shows that wind speeds and temperatures vary by weather type, with windier days often being rainy or foggy.</w:t>
      </w:r>
    </w:p>
    <w:p w:rsidR="00000000" w:rsidDel="00000000" w:rsidP="00000000" w:rsidRDefault="00000000" w:rsidRPr="00000000" w14:paraId="00000121">
      <w:pPr>
        <w:pStyle w:val="Heading1"/>
        <w:numPr>
          <w:ilvl w:val="0"/>
          <w:numId w:val="11"/>
        </w:numPr>
        <w:tabs>
          <w:tab w:val="left" w:leader="none" w:pos="1171"/>
        </w:tabs>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Distribution: The monthly precipitation distribution indicates that heavy rainfall is concentrated in a few specific months, likely leading to flood-prone seasons in regions like Seattle.</w:t>
      </w:r>
    </w:p>
    <w:p w:rsidR="00000000" w:rsidDel="00000000" w:rsidP="00000000" w:rsidRDefault="00000000" w:rsidRPr="00000000" w14:paraId="00000122">
      <w:pPr>
        <w:pStyle w:val="Heading4"/>
        <w:tabs>
          <w:tab w:val="left" w:leader="none" w:pos="1171"/>
        </w:tabs>
        <w:rPr>
          <w:rFonts w:ascii="Times New Roman" w:cs="Times New Roman" w:eastAsia="Times New Roman" w:hAnsi="Times New Roman"/>
          <w:b w:val="0"/>
          <w:sz w:val="32"/>
          <w:szCs w:val="32"/>
        </w:rPr>
      </w:pPr>
      <w:bookmarkStart w:colFirst="0" w:colLast="0" w:name="_k94pm74sgzl3" w:id="29"/>
      <w:bookmarkEnd w:id="29"/>
      <w:r w:rsidDel="00000000" w:rsidR="00000000" w:rsidRPr="00000000">
        <w:rPr>
          <w:rFonts w:ascii="Times New Roman" w:cs="Times New Roman" w:eastAsia="Times New Roman" w:hAnsi="Times New Roman"/>
          <w:b w:val="0"/>
          <w:sz w:val="32"/>
          <w:szCs w:val="32"/>
          <w:rtl w:val="0"/>
        </w:rPr>
        <w:t xml:space="preserve">6. Predictive Insights</w:t>
      </w:r>
    </w:p>
    <w:p w:rsidR="00000000" w:rsidDel="00000000" w:rsidP="00000000" w:rsidRDefault="00000000" w:rsidRPr="00000000" w14:paraId="00000123">
      <w:pPr>
        <w:pStyle w:val="Heading1"/>
        <w:numPr>
          <w:ilvl w:val="0"/>
          <w:numId w:val="12"/>
        </w:numPr>
        <w:tabs>
          <w:tab w:val="left" w:leader="none" w:pos="1171"/>
        </w:tabs>
        <w:ind w:left="720" w:hanging="360"/>
        <w:rPr>
          <w:rFonts w:ascii="Times New Roman" w:cs="Times New Roman" w:eastAsia="Times New Roman" w:hAnsi="Times New Roman"/>
          <w:sz w:val="32"/>
          <w:szCs w:val="32"/>
        </w:rPr>
      </w:pPr>
      <w:bookmarkStart w:colFirst="0" w:colLast="0" w:name="_70wd1q797h34" w:id="30"/>
      <w:bookmarkEnd w:id="30"/>
      <w:r w:rsidDel="00000000" w:rsidR="00000000" w:rsidRPr="00000000">
        <w:rPr>
          <w:rFonts w:ascii="Times New Roman" w:cs="Times New Roman" w:eastAsia="Times New Roman" w:hAnsi="Times New Roman"/>
          <w:sz w:val="32"/>
          <w:szCs w:val="32"/>
          <w:rtl w:val="0"/>
        </w:rPr>
        <w:t xml:space="preserve">The Random Forest Classifier was trained on weather conditions, yielding an </w:t>
      </w:r>
    </w:p>
    <w:p w:rsidR="00000000" w:rsidDel="00000000" w:rsidP="00000000" w:rsidRDefault="00000000" w:rsidRPr="00000000" w14:paraId="00000124">
      <w:pPr>
        <w:pStyle w:val="Heading1"/>
        <w:numPr>
          <w:ilvl w:val="0"/>
          <w:numId w:val="12"/>
        </w:numPr>
        <w:tabs>
          <w:tab w:val="left" w:leader="none" w:pos="1171"/>
        </w:tabs>
        <w:spacing w:after="0" w:afterAutospacing="0"/>
        <w:ind w:left="720" w:hanging="360"/>
        <w:rPr>
          <w:rFonts w:ascii="Times New Roman" w:cs="Times New Roman" w:eastAsia="Times New Roman" w:hAnsi="Times New Roman"/>
          <w:sz w:val="32"/>
          <w:szCs w:val="32"/>
        </w:rPr>
      </w:pPr>
      <w:bookmarkStart w:colFirst="0" w:colLast="0" w:name="_hpq9ygxm4bwk" w:id="31"/>
      <w:bookmarkEnd w:id="31"/>
      <w:r w:rsidDel="00000000" w:rsidR="00000000" w:rsidRPr="00000000">
        <w:rPr>
          <w:rFonts w:ascii="Times New Roman" w:cs="Times New Roman" w:eastAsia="Times New Roman" w:hAnsi="Times New Roman"/>
          <w:sz w:val="32"/>
          <w:szCs w:val="32"/>
          <w:rtl w:val="0"/>
        </w:rPr>
        <w:t xml:space="preserve">accuracy of 84%. This suggests that it can reasonably predict weather types based on features like temperature, wind, and precipitation.</w:t>
      </w:r>
    </w:p>
    <w:p w:rsidR="00000000" w:rsidDel="00000000" w:rsidP="00000000" w:rsidRDefault="00000000" w:rsidRPr="00000000" w14:paraId="00000125">
      <w:pPr>
        <w:pStyle w:val="Heading1"/>
        <w:numPr>
          <w:ilvl w:val="0"/>
          <w:numId w:val="12"/>
        </w:numPr>
        <w:tabs>
          <w:tab w:val="left" w:leader="none" w:pos="1171"/>
        </w:tabs>
        <w:spacing w:after="240" w:before="0" w:beforeAutospacing="0" w:lineRule="auto"/>
        <w:ind w:left="720" w:hanging="360"/>
        <w:rPr>
          <w:rFonts w:ascii="Times New Roman" w:cs="Times New Roman" w:eastAsia="Times New Roman" w:hAnsi="Times New Roman"/>
          <w:sz w:val="32"/>
          <w:szCs w:val="32"/>
        </w:rPr>
      </w:pPr>
      <w:bookmarkStart w:colFirst="0" w:colLast="0" w:name="_l1d491mzjb3d" w:id="32"/>
      <w:bookmarkEnd w:id="32"/>
      <w:r w:rsidDel="00000000" w:rsidR="00000000" w:rsidRPr="00000000">
        <w:rPr>
          <w:rFonts w:ascii="Times New Roman" w:cs="Times New Roman" w:eastAsia="Times New Roman" w:hAnsi="Times New Roman"/>
          <w:sz w:val="32"/>
          <w:szCs w:val="32"/>
          <w:rtl w:val="0"/>
        </w:rPr>
        <w:t xml:space="preserve">The linear regression model for temperature prediction provides a decent result, with an MAE of 4.3°C and RMSE of 5.05°C, indicating some variability in predicting exact temperatures.</w:t>
      </w:r>
    </w:p>
    <w:p w:rsidR="00000000" w:rsidDel="00000000" w:rsidP="00000000" w:rsidRDefault="00000000" w:rsidRPr="00000000" w14:paraId="0000012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7">
      <w:pPr>
        <w:pStyle w:val="Heading1"/>
        <w:tabs>
          <w:tab w:val="left" w:leader="none" w:pos="1171"/>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Style w:val="Heading1"/>
        <w:tabs>
          <w:tab w:val="left" w:leader="none" w:pos="1171"/>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Style w:val="Heading1"/>
        <w:tabs>
          <w:tab w:val="left" w:leader="none" w:pos="1171"/>
        </w:tabs>
        <w:ind w:left="0" w:firstLine="0"/>
        <w:rPr>
          <w:rFonts w:ascii="EB Garamond" w:cs="EB Garamond" w:eastAsia="EB Garamond" w:hAnsi="EB Garamond"/>
          <w:b w:val="1"/>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EB Garamond" w:cs="EB Garamond" w:eastAsia="EB Garamond" w:hAnsi="EB Garamond"/>
          <w:b w:val="1"/>
          <w:sz w:val="36"/>
          <w:szCs w:val="36"/>
          <w:rtl w:val="0"/>
        </w:rPr>
        <w:t xml:space="preserve">Recommendations for Improvement:</w:t>
      </w:r>
    </w:p>
    <w:p w:rsidR="00000000" w:rsidDel="00000000" w:rsidP="00000000" w:rsidRDefault="00000000" w:rsidRPr="00000000" w14:paraId="0000012A">
      <w:pPr>
        <w:rPr>
          <w:sz w:val="26"/>
          <w:szCs w:val="26"/>
        </w:rPr>
      </w:pPr>
      <w:r w:rsidDel="00000000" w:rsidR="00000000" w:rsidRPr="00000000">
        <w:rPr>
          <w:rtl w:val="0"/>
        </w:rPr>
      </w:r>
    </w:p>
    <w:p w:rsidR="00000000" w:rsidDel="00000000" w:rsidP="00000000" w:rsidRDefault="00000000" w:rsidRPr="00000000" w14:paraId="0000012B">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Additional Data Collection: Gather data on humidity, air pressure, and cloud cover to potentially improve prediction accuracy.</w:t>
      </w:r>
    </w:p>
    <w:p w:rsidR="00000000" w:rsidDel="00000000" w:rsidP="00000000" w:rsidRDefault="00000000" w:rsidRPr="00000000" w14:paraId="000001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D">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Extended Time Frame: Increase the dataset's time span beyond 2012-2015 to capture long-term climate trends.</w:t>
      </w:r>
    </w:p>
    <w:p w:rsidR="00000000" w:rsidDel="00000000" w:rsidP="00000000" w:rsidRDefault="00000000" w:rsidRPr="00000000" w14:paraId="000001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F">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Address Class Imbalance: Use oversampling techniques or collect additional data for underrepresented weather conditions, particularly snow events.</w:t>
      </w:r>
    </w:p>
    <w:p w:rsidR="00000000" w:rsidDel="00000000" w:rsidP="00000000" w:rsidRDefault="00000000" w:rsidRPr="00000000" w14:paraId="000001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1">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Advanced Modeling Techniques: Experiment with ensemble methods (e.g., Random Forests, Gradient Boosting) or deep learning approaches (e.g., LSTM networks for time series prediction).</w:t>
      </w:r>
    </w:p>
    <w:p w:rsidR="00000000" w:rsidDel="00000000" w:rsidP="00000000" w:rsidRDefault="00000000" w:rsidRPr="00000000" w14:paraId="000001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3">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Incorporate External Data: Include broader regional weather patterns or climate indices (e.g., El Niño/La Niña) that might influence Seattle's weather.</w:t>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5">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Engineering: Create new features such as season, day of the week, or holiday indicators to capture additional patterns.</w:t>
      </w:r>
    </w:p>
    <w:p w:rsidR="00000000" w:rsidDel="00000000" w:rsidP="00000000" w:rsidRDefault="00000000" w:rsidRPr="00000000" w14:paraId="000001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7">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Granularity of Data: Obtain hourly data instead of daily data to capture more detailed weather patterns.</w:t>
      </w:r>
    </w:p>
    <w:p w:rsidR="00000000" w:rsidDel="00000000" w:rsidP="00000000" w:rsidRDefault="00000000" w:rsidRPr="00000000" w14:paraId="000001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9">
      <w:pPr>
        <w:numPr>
          <w:ilvl w:val="0"/>
          <w:numId w:val="6"/>
        </w:numPr>
        <w:tabs>
          <w:tab w:val="left" w:leader="none" w:pos="700"/>
        </w:tabs>
        <w:ind w:left="700" w:hanging="19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Geospatial Data: Incorporate elevation data or distance from water bodies to account for local weather variations within the Seattle area.</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pStyle w:val="Heading1"/>
        <w:ind w:left="847" w:hanging="44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pStyle w:val="Heading1"/>
        <w:ind w:left="847" w:hanging="44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 Conclusion</w:t>
      </w:r>
    </w:p>
    <w:p w:rsidR="00000000" w:rsidDel="00000000" w:rsidP="00000000" w:rsidRDefault="00000000" w:rsidRPr="00000000" w14:paraId="0000013D">
      <w:pPr>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exploratory data analysis has revealed significant insights into Seattle's weather patterns from 2012 to 2015. The clear seasonal trends in temperature and precipitation, the distribution of weather conditions, and the relationships between various weather parameters provide a strong foundation for developing a weather prediction model.</w:t>
      </w:r>
    </w:p>
    <w:p w:rsidR="00000000" w:rsidDel="00000000" w:rsidP="00000000" w:rsidRDefault="00000000" w:rsidRPr="00000000" w14:paraId="0000013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F">
      <w:pPr>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implementing the recommended improvements and leveraging these insights, we can develop a more accurate and robust weather prediction model for Seattle. This improved model could provide valuable information for various sectors including urban planning, agriculture, and daily life in the Puget Sound region.</w:t>
      </w:r>
    </w:p>
    <w:p w:rsidR="00000000" w:rsidDel="00000000" w:rsidP="00000000" w:rsidRDefault="00000000" w:rsidRPr="00000000" w14:paraId="000001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1">
      <w:pPr>
        <w:ind w:lef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next steps would involve implementing some of these recommendations, particularly addressing the class imbalance and incorporating additional relevant features. With these enhancements, we can move towards building and testing predictive models, ultimately working towards a reliable weather forecasting system for Seattle. </w:t>
      </w:r>
    </w:p>
    <w:p w:rsidR="00000000" w:rsidDel="00000000" w:rsidP="00000000" w:rsidRDefault="00000000" w:rsidRPr="00000000" w14:paraId="00000142">
      <w:pPr>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3">
      <w:pPr>
        <w:ind w:left="720" w:firstLine="720"/>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ind w:left="720" w:firstLine="720"/>
        <w:rPr>
          <w:rFonts w:ascii="Times New Roman" w:cs="Times New Roman" w:eastAsia="Times New Roman" w:hAnsi="Times New Roman"/>
          <w:sz w:val="32"/>
          <w:szCs w:val="32"/>
        </w:rPr>
        <w:sectPr>
          <w:type w:val="nextPage"/>
          <w:pgSz w:h="16840" w:w="11900" w:orient="portrait"/>
          <w:pgMar w:bottom="280" w:top="1100" w:left="1020" w:right="1020" w:header="360" w:footer="360"/>
        </w:sect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8"/>
          <w:szCs w:val="38"/>
          <w:rtl w:val="0"/>
        </w:rPr>
        <w:t xml:space="preserve">Reference</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32"/>
          <w:szCs w:val="32"/>
          <w:rtl w:val="0"/>
        </w:rPr>
        <w:t xml:space="preserve"> GitHub Link:</w:t>
      </w:r>
      <w:r w:rsidDel="00000000" w:rsidR="00000000" w:rsidRPr="00000000">
        <w:rPr>
          <w:rFonts w:ascii="EB Garamond SemiBold" w:cs="EB Garamond SemiBold" w:eastAsia="EB Garamond SemiBold" w:hAnsi="EB Garamond SemiBold"/>
          <w:sz w:val="28"/>
          <w:szCs w:val="28"/>
          <w:rtl w:val="0"/>
        </w:rPr>
        <w:t xml:space="preserve"> </w:t>
      </w:r>
    </w:p>
    <w:p w:rsidR="00000000" w:rsidDel="00000000" w:rsidP="00000000" w:rsidRDefault="00000000" w:rsidRPr="00000000" w14:paraId="00000148">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                    </w:t>
      </w:r>
      <w:hyperlink r:id="rId17">
        <w:r w:rsidDel="00000000" w:rsidR="00000000" w:rsidRPr="00000000">
          <w:rPr>
            <w:rFonts w:ascii="EB Garamond SemiBold" w:cs="EB Garamond SemiBold" w:eastAsia="EB Garamond SemiBold" w:hAnsi="EB Garamond SemiBold"/>
            <w:color w:val="1155cc"/>
            <w:sz w:val="28"/>
            <w:szCs w:val="28"/>
            <w:u w:val="single"/>
            <w:rtl w:val="0"/>
          </w:rPr>
          <w:t xml:space="preserve">https://github.com/KunalShrivastav98/Weather_Prediction-EDA-Project.git</w:t>
        </w:r>
      </w:hyperlink>
      <w:r w:rsidDel="00000000" w:rsidR="00000000" w:rsidRPr="00000000">
        <w:rPr>
          <w:rtl w:val="0"/>
        </w:rPr>
      </w:r>
    </w:p>
    <w:p w:rsidR="00000000" w:rsidDel="00000000" w:rsidP="00000000" w:rsidRDefault="00000000" w:rsidRPr="00000000" w14:paraId="00000149">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14A">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ind w:left="720" w:firstLine="720"/>
        <w:rPr>
          <w:rFonts w:ascii="Times New Roman" w:cs="Times New Roman" w:eastAsia="Times New Roman" w:hAnsi="Times New Roman"/>
          <w:sz w:val="28"/>
          <w:szCs w:val="28"/>
        </w:rPr>
      </w:pPr>
      <w:r w:rsidDel="00000000" w:rsidR="00000000" w:rsidRPr="00000000">
        <w:rPr>
          <w:rtl w:val="0"/>
        </w:rPr>
      </w:r>
    </w:p>
    <w:sectPr>
      <w:type w:val="nextPage"/>
      <w:pgSz w:h="16840" w:w="11900" w:orient="portrait"/>
      <w:pgMar w:bottom="280" w:top="1080" w:left="1020" w:right="10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00" w:hanging="195"/>
      </w:pPr>
      <w:rPr>
        <w:u w:val="none"/>
      </w:rPr>
    </w:lvl>
    <w:lvl w:ilvl="1">
      <w:start w:val="0"/>
      <w:numFmt w:val="bullet"/>
      <w:lvlText w:val="•"/>
      <w:lvlJc w:val="left"/>
      <w:pPr>
        <w:ind w:left="3960" w:hanging="195"/>
      </w:pPr>
      <w:rPr>
        <w:u w:val="none"/>
      </w:rPr>
    </w:lvl>
    <w:lvl w:ilvl="2">
      <w:start w:val="0"/>
      <w:numFmt w:val="bullet"/>
      <w:lvlText w:val="•"/>
      <w:lvlJc w:val="left"/>
      <w:pPr>
        <w:ind w:left="4615" w:hanging="195"/>
      </w:pPr>
      <w:rPr>
        <w:u w:val="none"/>
      </w:rPr>
    </w:lvl>
    <w:lvl w:ilvl="3">
      <w:start w:val="0"/>
      <w:numFmt w:val="bullet"/>
      <w:lvlText w:val="•"/>
      <w:lvlJc w:val="left"/>
      <w:pPr>
        <w:ind w:left="5270" w:hanging="195"/>
      </w:pPr>
      <w:rPr>
        <w:u w:val="none"/>
      </w:rPr>
    </w:lvl>
    <w:lvl w:ilvl="4">
      <w:start w:val="0"/>
      <w:numFmt w:val="bullet"/>
      <w:lvlText w:val="•"/>
      <w:lvlJc w:val="left"/>
      <w:pPr>
        <w:ind w:left="5926" w:hanging="195"/>
      </w:pPr>
      <w:rPr>
        <w:u w:val="none"/>
      </w:rPr>
    </w:lvl>
    <w:lvl w:ilvl="5">
      <w:start w:val="0"/>
      <w:numFmt w:val="bullet"/>
      <w:lvlText w:val="•"/>
      <w:lvlJc w:val="left"/>
      <w:pPr>
        <w:ind w:left="6581" w:hanging="195"/>
      </w:pPr>
      <w:rPr>
        <w:u w:val="none"/>
      </w:rPr>
    </w:lvl>
    <w:lvl w:ilvl="6">
      <w:start w:val="0"/>
      <w:numFmt w:val="bullet"/>
      <w:lvlText w:val="•"/>
      <w:lvlJc w:val="left"/>
      <w:pPr>
        <w:ind w:left="7237" w:hanging="195"/>
      </w:pPr>
      <w:rPr>
        <w:u w:val="none"/>
      </w:rPr>
    </w:lvl>
    <w:lvl w:ilvl="7">
      <w:start w:val="0"/>
      <w:numFmt w:val="bullet"/>
      <w:lvlText w:val="•"/>
      <w:lvlJc w:val="left"/>
      <w:pPr>
        <w:ind w:left="7892" w:hanging="195"/>
      </w:pPr>
      <w:rPr>
        <w:u w:val="none"/>
      </w:rPr>
    </w:lvl>
    <w:lvl w:ilvl="8">
      <w:start w:val="0"/>
      <w:numFmt w:val="bullet"/>
      <w:lvlText w:val="•"/>
      <w:lvlJc w:val="left"/>
      <w:pPr>
        <w:ind w:left="8548" w:hanging="195"/>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7" w:hanging="567"/>
    </w:pPr>
    <w:rPr>
      <w:sz w:val="51"/>
      <w:szCs w:val="51"/>
    </w:rPr>
  </w:style>
  <w:style w:type="paragraph" w:styleId="Heading2">
    <w:name w:val="heading 2"/>
    <w:basedOn w:val="Normal"/>
    <w:next w:val="Normal"/>
    <w:pPr>
      <w:ind w:left="2355" w:hanging="601"/>
    </w:pPr>
    <w:rPr>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56" w:lineRule="auto"/>
      <w:ind w:left="117" w:right="114"/>
      <w:jc w:val="center"/>
    </w:pPr>
    <w:rPr>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jpg"/><Relationship Id="rId13" Type="http://schemas.openxmlformats.org/officeDocument/2006/relationships/image" Target="media/image3.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hyperlink" Target="https://github.com/KunalShrivastav98/Weather_Prediction-EDA-Project.git"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2024-09-19T00:00:00Z</vt:lpwstr>
  </property>
  <property fmtid="{D5CDD505-2E9C-101B-9397-08002B2CF9AE}" pid="3" name="Creator">
    <vt:lpwstr>PDFCreator Online (www.pdfforge.org/online)</vt:lpwstr>
  </property>
  <property fmtid="{D5CDD505-2E9C-101B-9397-08002B2CF9AE}" pid="4" name="LastSaved">
    <vt:lpwstr>2024-09-19T00:00:00Z</vt:lpwstr>
  </property>
</Properties>
</file>