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E60" w:rsidRPr="00202E60" w:rsidRDefault="00202E60" w:rsidP="00202E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b/>
          <w:sz w:val="48"/>
          <w:szCs w:val="48"/>
        </w:rPr>
        <w:t>Pharma TPR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202E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02E60" w:rsidRPr="00202E60" w:rsidRDefault="00202E60" w:rsidP="00202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02E6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Audit Module</w:t>
      </w:r>
    </w:p>
    <w:p w:rsidR="00202E60" w:rsidRPr="00202E60" w:rsidRDefault="00202E60" w:rsidP="00202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2E60">
        <w:rPr>
          <w:rFonts w:ascii="Times New Roman" w:eastAsia="Times New Roman" w:hAnsi="Times New Roman" w:cs="Times New Roman"/>
          <w:b/>
          <w:bCs/>
          <w:sz w:val="27"/>
          <w:szCs w:val="27"/>
        </w:rPr>
        <w:t>Schedule Audit</w:t>
      </w:r>
    </w:p>
    <w:p w:rsidR="00202E60" w:rsidRPr="00202E60" w:rsidRDefault="00202E60" w:rsidP="00202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On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Audit page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, there is a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button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2E60" w:rsidRPr="00202E60" w:rsidRDefault="00202E60" w:rsidP="00202E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When you click on this button, a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popup window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opens where a new audit can be scheduled.</w:t>
      </w:r>
    </w:p>
    <w:p w:rsidR="00202E60" w:rsidRPr="00202E60" w:rsidRDefault="00202E60" w:rsidP="00202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>Inside the popup, the following fields are available:</w:t>
      </w:r>
    </w:p>
    <w:p w:rsidR="00202E60" w:rsidRPr="00202E60" w:rsidRDefault="00202E60" w:rsidP="00202E60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Date Selector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– Allows the user to pick a date from the calendar widget.</w:t>
      </w:r>
    </w:p>
    <w:p w:rsidR="00202E60" w:rsidRPr="00202E60" w:rsidRDefault="00202E60" w:rsidP="00202E60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Time Selector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– Allows the user to pick a time for the audit.</w:t>
      </w:r>
    </w:p>
    <w:p w:rsidR="00202E60" w:rsidRPr="00202E60" w:rsidRDefault="00202E60" w:rsidP="00202E60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Dropdown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– When clicked, it calls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GET Supplier API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and shows the list of all suppliers. The user can select one supplier from the list.</w:t>
      </w:r>
    </w:p>
    <w:p w:rsidR="00202E60" w:rsidRPr="00202E60" w:rsidRDefault="00202E60" w:rsidP="00202E60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Audit Type Dropdown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– When clicked, it calls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GET Audit Type API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(Audit Type comes from the master table). The user can select the type of audit. All CRUD APIs (Create, Read, Update, Delete) are already created for this table.</w:t>
      </w:r>
    </w:p>
    <w:p w:rsidR="00202E60" w:rsidRPr="00202E60" w:rsidRDefault="00202E60" w:rsidP="00202E60">
      <w:pPr>
        <w:numPr>
          <w:ilvl w:val="1"/>
          <w:numId w:val="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Auditor Dropdown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– When clicked, it calls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GET Auditor API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and displays all available auditors. The Auditor table was newly created to store auditor details like name, email, phone number, and other basic details.</w:t>
      </w:r>
    </w:p>
    <w:p w:rsidR="00202E60" w:rsidRPr="00202E60" w:rsidRDefault="00202E60" w:rsidP="00202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After selecting all the details, the user clicks on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Save button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2E60" w:rsidRPr="00202E60" w:rsidRDefault="00202E60" w:rsidP="00202E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This triggers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Audit API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>, and the audit is saved in the Audit table.</w:t>
      </w:r>
    </w:p>
    <w:p w:rsidR="00202E60" w:rsidRPr="00202E60" w:rsidRDefault="00202E60" w:rsidP="0020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2E60" w:rsidRPr="00202E60" w:rsidRDefault="00202E60" w:rsidP="00202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2E60">
        <w:rPr>
          <w:rFonts w:ascii="Times New Roman" w:eastAsia="Times New Roman" w:hAnsi="Times New Roman" w:cs="Times New Roman"/>
          <w:b/>
          <w:bCs/>
          <w:sz w:val="27"/>
          <w:szCs w:val="27"/>
        </w:rPr>
        <w:t>Audit Management</w:t>
      </w:r>
    </w:p>
    <w:p w:rsidR="00202E60" w:rsidRPr="00202E60" w:rsidRDefault="00202E60" w:rsidP="00202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Audit Table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is available on the page to display all audits.</w:t>
      </w:r>
    </w:p>
    <w:p w:rsidR="00202E60" w:rsidRPr="00202E60" w:rsidRDefault="00202E60" w:rsidP="00202E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>Complete CRUD APIs are implemented for this table.</w:t>
      </w:r>
    </w:p>
    <w:p w:rsidR="00202E60" w:rsidRPr="00202E60" w:rsidRDefault="00202E60" w:rsidP="00202E6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>Filter functionality is not yet added.</w:t>
      </w:r>
    </w:p>
    <w:p w:rsidR="00202E60" w:rsidRPr="00202E60" w:rsidRDefault="00202E60" w:rsidP="00202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three tabs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on the Audit page:</w:t>
      </w:r>
    </w:p>
    <w:p w:rsidR="00202E60" w:rsidRPr="00202E60" w:rsidRDefault="00202E60" w:rsidP="00202E60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Pending Audits Tab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– When clicked, it calls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GET API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to show the list of all pending audits.</w:t>
      </w:r>
    </w:p>
    <w:p w:rsidR="00202E60" w:rsidRPr="00202E60" w:rsidRDefault="00202E60" w:rsidP="00202E60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Audits Tab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– When clicked, it calls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GET API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to show the list of all completed audits.</w:t>
      </w:r>
    </w:p>
    <w:p w:rsidR="00202E60" w:rsidRPr="00202E60" w:rsidRDefault="00202E60" w:rsidP="00202E60">
      <w:pPr>
        <w:numPr>
          <w:ilvl w:val="1"/>
          <w:numId w:val="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Calendar View Tab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– Opens a calendar layout where audits can be viewed on their scheduled dates.</w:t>
      </w:r>
    </w:p>
    <w:p w:rsidR="00202E60" w:rsidRPr="00202E60" w:rsidRDefault="00202E60" w:rsidP="00202E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Currently,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Calendar View API is still under development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2E60" w:rsidRPr="00202E60" w:rsidRDefault="00202E60" w:rsidP="0020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2E60" w:rsidRPr="00202E60" w:rsidRDefault="00202E60" w:rsidP="00202E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202E6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Supplier Management</w:t>
      </w:r>
    </w:p>
    <w:p w:rsidR="00202E60" w:rsidRPr="00202E60" w:rsidRDefault="00202E60" w:rsidP="00202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2E6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Supplier List</w:t>
      </w:r>
    </w:p>
    <w:p w:rsidR="00202E60" w:rsidRPr="00202E60" w:rsidRDefault="00202E60" w:rsidP="00202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>The Supplier Management page shows a list of all suppliers.</w:t>
      </w:r>
    </w:p>
    <w:p w:rsidR="00202E60" w:rsidRPr="00202E60" w:rsidRDefault="00202E60" w:rsidP="00202E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Against each supplier, there is a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View Details button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2E60" w:rsidRPr="00202E60" w:rsidRDefault="00202E60" w:rsidP="00202E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When clicked, it navigates the user to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Detail Page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where more information about the supplier is displayed.</w:t>
      </w:r>
    </w:p>
    <w:p w:rsidR="00202E60" w:rsidRPr="00202E60" w:rsidRDefault="00202E60" w:rsidP="0020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02E60" w:rsidRPr="00202E60" w:rsidRDefault="00202E60" w:rsidP="00202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2E60">
        <w:rPr>
          <w:rFonts w:ascii="Times New Roman" w:eastAsia="Times New Roman" w:hAnsi="Times New Roman" w:cs="Times New Roman"/>
          <w:b/>
          <w:bCs/>
          <w:sz w:val="27"/>
          <w:szCs w:val="27"/>
        </w:rPr>
        <w:t>Filters</w:t>
      </w:r>
    </w:p>
    <w:p w:rsidR="00202E60" w:rsidRPr="00202E60" w:rsidRDefault="00202E60" w:rsidP="00202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At the top of the supplier list, there is a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Search box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2E60" w:rsidRPr="00202E60" w:rsidRDefault="00202E60" w:rsidP="00202E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When the user types in the search box,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GET Supplier API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is called and the results are filtered based on the search term.</w:t>
      </w:r>
    </w:p>
    <w:p w:rsidR="00202E60" w:rsidRPr="00202E60" w:rsidRDefault="00202E60" w:rsidP="00202E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There is also a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More Filters option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2E60" w:rsidRPr="00202E60" w:rsidRDefault="00202E60" w:rsidP="00202E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When clicked, a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side panel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opens from the side of the screen.</w:t>
      </w:r>
    </w:p>
    <w:p w:rsidR="00202E60" w:rsidRPr="00202E60" w:rsidRDefault="00202E60" w:rsidP="00202E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>Inside the side panel:</w:t>
      </w:r>
    </w:p>
    <w:p w:rsidR="00202E60" w:rsidRPr="00202E60" w:rsidRDefault="00202E60" w:rsidP="00202E6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A dropdown for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is present. When clicked, it calls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GET State API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and displays all states.</w:t>
      </w:r>
    </w:p>
    <w:p w:rsidR="00202E60" w:rsidRPr="00202E60" w:rsidRDefault="00202E60" w:rsidP="00202E6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A dropdown for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City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is present. When clicked, it calls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GET City API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and displays all cities.</w:t>
      </w:r>
    </w:p>
    <w:p w:rsidR="00202E60" w:rsidRPr="00202E60" w:rsidRDefault="00202E60" w:rsidP="00202E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Based on the selected filters (state/city), the </w:t>
      </w:r>
      <w:r w:rsidRPr="00202E60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GET API</w:t>
      </w:r>
      <w:r w:rsidRPr="00202E60">
        <w:rPr>
          <w:rFonts w:ascii="Times New Roman" w:eastAsia="Times New Roman" w:hAnsi="Times New Roman" w:cs="Times New Roman"/>
          <w:sz w:val="24"/>
          <w:szCs w:val="24"/>
        </w:rPr>
        <w:t xml:space="preserve"> is called again to fetch and show the filtered supplier list.</w:t>
      </w:r>
      <w:bookmarkStart w:id="0" w:name="_GoBack"/>
      <w:bookmarkEnd w:id="0"/>
    </w:p>
    <w:p w:rsidR="00202E60" w:rsidRPr="00202E60" w:rsidRDefault="00202E60" w:rsidP="00202E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2E6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57D2A" w:rsidRDefault="00E1295C"/>
    <w:sectPr w:rsidR="00C57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5732E"/>
    <w:multiLevelType w:val="multilevel"/>
    <w:tmpl w:val="DD24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40C5E"/>
    <w:multiLevelType w:val="multilevel"/>
    <w:tmpl w:val="35D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A2F07"/>
    <w:multiLevelType w:val="multilevel"/>
    <w:tmpl w:val="9EAA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6736F"/>
    <w:multiLevelType w:val="multilevel"/>
    <w:tmpl w:val="7C22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  <w:lvlOverride w:ilvl="1">
      <w:lvl w:ilvl="1">
        <w:numFmt w:val="decimal"/>
        <w:lvlText w:val="%2."/>
        <w:lvlJc w:val="left"/>
      </w:lvl>
    </w:lvlOverride>
  </w:num>
  <w:num w:numId="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0"/>
  </w:num>
  <w:num w:numId="5">
    <w:abstractNumId w:val="0"/>
    <w:lvlOverride w:ilvl="1">
      <w:lvl w:ilvl="1">
        <w:numFmt w:val="decimal"/>
        <w:lvlText w:val="%2."/>
        <w:lvlJc w:val="left"/>
      </w:lvl>
    </w:lvlOverride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E60"/>
    <w:rsid w:val="00202E60"/>
    <w:rsid w:val="009C62B3"/>
    <w:rsid w:val="00E1295C"/>
    <w:rsid w:val="00E96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7D9D"/>
  <w15:chartTrackingRefBased/>
  <w15:docId w15:val="{FD62B3A1-6ABD-4C31-B6D4-C8A7103D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2E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02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02E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2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2E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4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Karmanye Upadhyay</dc:creator>
  <cp:keywords/>
  <dc:description/>
  <cp:lastModifiedBy>Karmanye Upadhyay</cp:lastModifiedBy>
  <cp:revision>1</cp:revision>
  <dcterms:created xsi:type="dcterms:W3CDTF">2025-09-24T05:17:00Z</dcterms:created>
  <dcterms:modified xsi:type="dcterms:W3CDTF">2025-09-24T07:08:00Z</dcterms:modified>
</cp:coreProperties>
</file>