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</w:t>
      </w:r>
      <w:r>
        <w:rPr>
          <w:rFonts w:hint="default"/>
          <w:b/>
          <w:bCs/>
          <w:sz w:val="28"/>
          <w:szCs w:val="28"/>
          <w:lang w:val="en-US"/>
        </w:rPr>
        <w:t xml:space="preserve">    Assisted Practice Project-2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Name-Kunal chakraborty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 xml:space="preserve">//1. Class is having Default access modifier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defAccessSpecifier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display()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non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none"/>
          <w:shd w:val="clear" w:fill="FFFFFF"/>
        </w:rPr>
        <w:t>"You are using defalut access specifier"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accessSpecifiers1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>//default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non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none"/>
          <w:shd w:val="clear" w:fill="FFFFFF"/>
        </w:rPr>
        <w:t>"Dafault Access Specifier"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defAccessSpecifier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defAccessSpecifier();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.display();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  <w:lang w:val="en-IN"/>
        </w:rPr>
      </w:pPr>
      <w:r>
        <w:drawing>
          <wp:inline distT="0" distB="0" distL="0" distR="0">
            <wp:extent cx="3209925" cy="371475"/>
            <wp:effectExtent l="0" t="0" r="5715" b="9525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>//2. using private access specifiers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priaccessspecifier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display()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non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none"/>
          <w:shd w:val="clear" w:fill="FFFFFF"/>
        </w:rPr>
        <w:t>"You are using private access specifier"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accessSpecifiers2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>//private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non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none"/>
          <w:shd w:val="clear" w:fill="FFFFFF"/>
        </w:rPr>
        <w:t>"Private Access Specifier"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priaccessspecifier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priaccessspecifier();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 xml:space="preserve">//trying to access private method of another class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>//obj.display();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>//3. using protected access specifiers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pack1;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proaccessspecifiers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protected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display()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non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none"/>
          <w:shd w:val="clear" w:fill="FFFFFF"/>
        </w:rPr>
        <w:t>"This is protected access specifier"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>//create another package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pack2;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pack1.*;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accessSpecifiers3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proaccessspecifiers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accessSpecifiers3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accessSpecifiers3 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.display();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</w:pPr>
      <w:r>
        <w:drawing>
          <wp:inline distT="0" distB="0" distL="0" distR="0">
            <wp:extent cx="3181350" cy="323850"/>
            <wp:effectExtent l="0" t="0" r="3810" b="1143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>//4. using public access specifiers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pack1;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pubaccessspecifiers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display()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non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none"/>
          <w:shd w:val="clear" w:fill="FFFFFF"/>
        </w:rPr>
        <w:t>"This is Public Access Specifiers"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3F7F5F"/>
          <w:sz w:val="20"/>
          <w:szCs w:val="20"/>
          <w:u w:val="none"/>
          <w:shd w:val="clear" w:fill="FFFFFF"/>
        </w:rPr>
        <w:t>//create another package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pack2;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pack1.*;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accessSpecifiers4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pubaccessspecifiers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none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 pubaccessspecifiers();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u w:val="none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 xml:space="preserve">.display();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  <w:t xml:space="preserve">Output: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u w:val="none"/>
          <w:shd w:val="clear" w:fill="FFFFFF"/>
          <w:lang w:val="en-IN"/>
        </w:rPr>
      </w:pPr>
      <w:r>
        <w:drawing>
          <wp:inline distT="0" distB="0" distL="0" distR="0">
            <wp:extent cx="3162300" cy="333375"/>
            <wp:effectExtent l="0" t="0" r="7620" b="1905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u w:val="none"/>
        </w:rPr>
      </w:pPr>
    </w:p>
    <w:p>
      <w:pPr>
        <w:rPr>
          <w:b/>
          <w:bCs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F2D73"/>
    <w:rsid w:val="615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2023-05-08T10:42:00Z</dcterms:created>
  <dc:creator>Hp</dc:creator>
  <cp:lastModifiedBy>Hp</cp:lastModifiedBy>
  <dcterms:modified xsi:type="dcterms:W3CDTF">2023-05-09T04:01:26Z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C431162DAAAC45DF997BB329BA09F161</vt:lpwstr>
  </property>
</Properties>
</file>