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9D44" w14:textId="00A4090E" w:rsidR="009C0804" w:rsidRDefault="009C0804" w:rsidP="00CC0D1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Orders.csv</w:t>
      </w:r>
    </w:p>
    <w:p w14:paraId="75AA826E" w14:textId="77777777" w:rsidR="009C0804" w:rsidRDefault="009C0804" w:rsidP="00CC0D1E">
      <w:pPr>
        <w:rPr>
          <w:rFonts w:ascii="Segoe UI Emoji" w:hAnsi="Segoe UI Emoji" w:cs="Segoe UI Emoji"/>
          <w:b/>
          <w:bCs/>
        </w:rPr>
      </w:pPr>
    </w:p>
    <w:p w14:paraId="156369A1" w14:textId="5B5C314D" w:rsidR="009C0804" w:rsidRDefault="009C0804" w:rsidP="00CC0D1E">
      <w:pPr>
        <w:rPr>
          <w:rFonts w:ascii="Segoe UI Emoji" w:hAnsi="Segoe UI Emoji" w:cs="Segoe UI Emoji"/>
          <w:b/>
          <w:bCs/>
        </w:rPr>
      </w:pPr>
      <w:r w:rsidRPr="009C0804">
        <w:rPr>
          <w:rFonts w:ascii="Segoe UI Emoji" w:hAnsi="Segoe UI Emoji" w:cs="Segoe UI Emoji"/>
          <w:b/>
          <w:bCs/>
        </w:rPr>
        <w:t>Uniqueness: This data analysis integrates CLV, regression, clustering, and time series forecasting to provide a 360-degree view of customer behavior, sales drivers, and future demand, enabling data-backed strategic decision-making for optimized marketing, pricing, and inventory planning. 🚀📊</w:t>
      </w:r>
    </w:p>
    <w:p w14:paraId="12F8A8D4" w14:textId="77777777" w:rsidR="009C0804" w:rsidRDefault="009C0804" w:rsidP="00CC0D1E">
      <w:pPr>
        <w:rPr>
          <w:rFonts w:ascii="Segoe UI Emoji" w:hAnsi="Segoe UI Emoji" w:cs="Segoe UI Emoji"/>
          <w:b/>
          <w:bCs/>
        </w:rPr>
      </w:pPr>
    </w:p>
    <w:p w14:paraId="6840D214" w14:textId="657C74ED" w:rsidR="009C0804" w:rsidRDefault="009C0804" w:rsidP="00CC0D1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Managerial implications</w:t>
      </w:r>
    </w:p>
    <w:p w14:paraId="796D80B1" w14:textId="77777777" w:rsidR="009C0804" w:rsidRDefault="009C0804" w:rsidP="00CC0D1E">
      <w:pPr>
        <w:rPr>
          <w:rFonts w:ascii="Segoe UI Emoji" w:hAnsi="Segoe UI Emoji" w:cs="Segoe UI Emoji"/>
          <w:b/>
          <w:bCs/>
        </w:rPr>
      </w:pPr>
    </w:p>
    <w:p w14:paraId="1F9EF02B" w14:textId="1569083B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📌</w:t>
      </w:r>
      <w:r w:rsidRPr="00CC0D1E">
        <w:rPr>
          <w:b/>
          <w:bCs/>
        </w:rPr>
        <w:t xml:space="preserve"> 1. Regression Analysis: Factors Affecting Sales</w:t>
      </w:r>
    </w:p>
    <w:p w14:paraId="2F705BFE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🔹</w:t>
      </w:r>
      <w:r w:rsidRPr="00CC0D1E">
        <w:rPr>
          <w:b/>
          <w:bCs/>
        </w:rPr>
        <w:t xml:space="preserve"> Analysis</w:t>
      </w:r>
    </w:p>
    <w:p w14:paraId="0485E5DC" w14:textId="77777777" w:rsidR="00CC0D1E" w:rsidRPr="00CC0D1E" w:rsidRDefault="00CC0D1E" w:rsidP="00CC0D1E">
      <w:pPr>
        <w:numPr>
          <w:ilvl w:val="0"/>
          <w:numId w:val="1"/>
        </w:numPr>
      </w:pPr>
      <w:r w:rsidRPr="00CC0D1E">
        <w:rPr>
          <w:b/>
          <w:bCs/>
        </w:rPr>
        <w:t>Regression Model:</w:t>
      </w:r>
    </w:p>
    <w:p w14:paraId="1FCFE072" w14:textId="77777777" w:rsidR="00CC0D1E" w:rsidRPr="00CC0D1E" w:rsidRDefault="00CC0D1E" w:rsidP="00CC0D1E">
      <w:pPr>
        <w:numPr>
          <w:ilvl w:val="1"/>
          <w:numId w:val="1"/>
        </w:numPr>
      </w:pPr>
      <w:r w:rsidRPr="00CC0D1E">
        <w:rPr>
          <w:b/>
          <w:bCs/>
        </w:rPr>
        <w:t>R² Score: 0.2535</w:t>
      </w:r>
      <w:r w:rsidRPr="00CC0D1E">
        <w:t xml:space="preserve"> → Indicates that </w:t>
      </w:r>
      <w:r w:rsidRPr="00CC0D1E">
        <w:rPr>
          <w:b/>
          <w:bCs/>
        </w:rPr>
        <w:t>~25.35% of the variance in sales</w:t>
      </w:r>
      <w:r w:rsidRPr="00CC0D1E">
        <w:t xml:space="preserve"> is explained by </w:t>
      </w:r>
      <w:r w:rsidRPr="00CC0D1E">
        <w:rPr>
          <w:b/>
          <w:bCs/>
        </w:rPr>
        <w:t>discount, order quantity, and shipping mode</w:t>
      </w:r>
      <w:r w:rsidRPr="00CC0D1E">
        <w:t>.</w:t>
      </w:r>
    </w:p>
    <w:p w14:paraId="04E23FBF" w14:textId="77777777" w:rsidR="00CC0D1E" w:rsidRPr="00CC0D1E" w:rsidRDefault="00CC0D1E" w:rsidP="00CC0D1E">
      <w:pPr>
        <w:numPr>
          <w:ilvl w:val="1"/>
          <w:numId w:val="1"/>
        </w:numPr>
      </w:pPr>
      <w:r w:rsidRPr="00CC0D1E">
        <w:rPr>
          <w:b/>
          <w:bCs/>
        </w:rPr>
        <w:t>MSE (Mean Squared Error):</w:t>
      </w:r>
      <w:r w:rsidRPr="00CC0D1E">
        <w:t xml:space="preserve"> </w:t>
      </w:r>
      <w:r w:rsidRPr="00CC0D1E">
        <w:rPr>
          <w:b/>
          <w:bCs/>
        </w:rPr>
        <w:t>6,972,292.52</w:t>
      </w:r>
      <w:r w:rsidRPr="00CC0D1E">
        <w:t xml:space="preserve"> → Suggests the model has a high average prediction error.</w:t>
      </w:r>
    </w:p>
    <w:p w14:paraId="76B43D0D" w14:textId="77777777" w:rsidR="00CC0D1E" w:rsidRPr="00CC0D1E" w:rsidRDefault="00CC0D1E" w:rsidP="00CC0D1E">
      <w:pPr>
        <w:numPr>
          <w:ilvl w:val="1"/>
          <w:numId w:val="1"/>
        </w:numPr>
      </w:pPr>
      <w:r w:rsidRPr="00CC0D1E">
        <w:rPr>
          <w:b/>
          <w:bCs/>
        </w:rPr>
        <w:t>Residual Plot:</w:t>
      </w:r>
      <w:r w:rsidRPr="00CC0D1E">
        <w:t xml:space="preserve"> Shows that the model </w:t>
      </w:r>
      <w:r w:rsidRPr="00CC0D1E">
        <w:rPr>
          <w:b/>
          <w:bCs/>
        </w:rPr>
        <w:t>misses key influencing factors</w:t>
      </w:r>
      <w:r w:rsidRPr="00CC0D1E">
        <w:t xml:space="preserve"> affecting sales.</w:t>
      </w:r>
    </w:p>
    <w:p w14:paraId="7B97248A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🔹</w:t>
      </w:r>
      <w:r w:rsidRPr="00CC0D1E">
        <w:rPr>
          <w:b/>
          <w:bCs/>
        </w:rPr>
        <w:t xml:space="preserve"> Data-Backed Insights</w:t>
      </w:r>
    </w:p>
    <w:p w14:paraId="7061B60B" w14:textId="77777777" w:rsidR="00CC0D1E" w:rsidRPr="00CC0D1E" w:rsidRDefault="00CC0D1E" w:rsidP="00CC0D1E">
      <w:pPr>
        <w:numPr>
          <w:ilvl w:val="0"/>
          <w:numId w:val="2"/>
        </w:numPr>
      </w:pPr>
      <w:r w:rsidRPr="00CC0D1E">
        <w:rPr>
          <w:b/>
          <w:bCs/>
        </w:rPr>
        <w:t>Discount Impact:</w:t>
      </w:r>
      <w:r w:rsidRPr="00CC0D1E">
        <w:t xml:space="preserve"> A negative coefficient indicates that </w:t>
      </w:r>
      <w:r w:rsidRPr="00CC0D1E">
        <w:rPr>
          <w:b/>
          <w:bCs/>
        </w:rPr>
        <w:t>higher discounts may not always increase sales</w:t>
      </w:r>
      <w:r w:rsidRPr="00CC0D1E">
        <w:t xml:space="preserve">, suggesting potential </w:t>
      </w:r>
      <w:r w:rsidRPr="00CC0D1E">
        <w:rPr>
          <w:b/>
          <w:bCs/>
        </w:rPr>
        <w:t>profit erosion</w:t>
      </w:r>
      <w:r w:rsidRPr="00CC0D1E">
        <w:t>.</w:t>
      </w:r>
    </w:p>
    <w:p w14:paraId="6F91C432" w14:textId="77777777" w:rsidR="00CC0D1E" w:rsidRPr="00CC0D1E" w:rsidRDefault="00CC0D1E" w:rsidP="00CC0D1E">
      <w:pPr>
        <w:numPr>
          <w:ilvl w:val="0"/>
          <w:numId w:val="2"/>
        </w:numPr>
      </w:pPr>
      <w:r w:rsidRPr="00CC0D1E">
        <w:rPr>
          <w:b/>
          <w:bCs/>
        </w:rPr>
        <w:t>Order Quantity Influence:</w:t>
      </w:r>
      <w:r w:rsidRPr="00CC0D1E">
        <w:t xml:space="preserve"> A positive coefficient suggests that </w:t>
      </w:r>
      <w:r w:rsidRPr="00CC0D1E">
        <w:rPr>
          <w:b/>
          <w:bCs/>
        </w:rPr>
        <w:t>higher order quantities significantly contribute to sales</w:t>
      </w:r>
      <w:r w:rsidRPr="00CC0D1E">
        <w:t>.</w:t>
      </w:r>
    </w:p>
    <w:p w14:paraId="4620AA46" w14:textId="77777777" w:rsidR="00CC0D1E" w:rsidRPr="00CC0D1E" w:rsidRDefault="00CC0D1E" w:rsidP="00CC0D1E">
      <w:pPr>
        <w:numPr>
          <w:ilvl w:val="0"/>
          <w:numId w:val="2"/>
        </w:numPr>
      </w:pPr>
      <w:r w:rsidRPr="00CC0D1E">
        <w:rPr>
          <w:b/>
          <w:bCs/>
        </w:rPr>
        <w:t>Shipping Mode Impact:</w:t>
      </w:r>
      <w:r w:rsidRPr="00CC0D1E">
        <w:t xml:space="preserve"> Certain shipping methods have a stronger influence on customer purchase decisions.</w:t>
      </w:r>
    </w:p>
    <w:p w14:paraId="6E311FDC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🔹</w:t>
      </w:r>
      <w:r w:rsidRPr="00CC0D1E">
        <w:rPr>
          <w:b/>
          <w:bCs/>
        </w:rPr>
        <w:t xml:space="preserve"> Managerial Implications</w:t>
      </w:r>
    </w:p>
    <w:p w14:paraId="7E0724BD" w14:textId="6FFB05F3" w:rsidR="00CC0D1E" w:rsidRDefault="00CC0D1E"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Refine discount strategies</w:t>
      </w:r>
      <w:r w:rsidRPr="00CC0D1E">
        <w:t xml:space="preserve"> to balance </w:t>
      </w:r>
      <w:r w:rsidRPr="00CC0D1E">
        <w:rPr>
          <w:b/>
          <w:bCs/>
        </w:rPr>
        <w:t>sales growth and profit margins</w:t>
      </w:r>
      <w:r w:rsidRPr="00CC0D1E">
        <w:t>—test different discount levels via A/B testing.</w:t>
      </w:r>
      <w:r w:rsidRPr="00CC0D1E">
        <w:br/>
      </w:r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Incentivize bulk orders</w:t>
      </w:r>
      <w:r w:rsidRPr="00CC0D1E">
        <w:t xml:space="preserve"> by offering volume-based pricing to </w:t>
      </w:r>
      <w:r w:rsidRPr="00CC0D1E">
        <w:rPr>
          <w:b/>
          <w:bCs/>
        </w:rPr>
        <w:t>increase order size</w:t>
      </w:r>
      <w:r w:rsidRPr="00CC0D1E">
        <w:t>.</w:t>
      </w:r>
      <w:r w:rsidRPr="00CC0D1E">
        <w:br/>
      </w:r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Optimize shipping offerings</w:t>
      </w:r>
      <w:r w:rsidRPr="00CC0D1E">
        <w:t xml:space="preserve"> by analyzing high-sales clusters and offering </w:t>
      </w:r>
      <w:r w:rsidRPr="00CC0D1E">
        <w:rPr>
          <w:b/>
          <w:bCs/>
        </w:rPr>
        <w:t>faster shipping for premium customers</w:t>
      </w:r>
      <w:r w:rsidRPr="00CC0D1E">
        <w:t>.</w:t>
      </w:r>
    </w:p>
    <w:p w14:paraId="25B81710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📌</w:t>
      </w:r>
      <w:r w:rsidRPr="00CC0D1E">
        <w:rPr>
          <w:b/>
          <w:bCs/>
        </w:rPr>
        <w:t xml:space="preserve"> 2. Clustering Analysis: Customer Segmentation</w:t>
      </w:r>
    </w:p>
    <w:p w14:paraId="225985F9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🔹</w:t>
      </w:r>
      <w:r w:rsidRPr="00CC0D1E">
        <w:rPr>
          <w:b/>
          <w:bCs/>
        </w:rPr>
        <w:t xml:space="preserve"> Analysis</w:t>
      </w:r>
    </w:p>
    <w:p w14:paraId="5F756E08" w14:textId="77777777" w:rsidR="00CC0D1E" w:rsidRPr="00CC0D1E" w:rsidRDefault="00CC0D1E" w:rsidP="00CC0D1E">
      <w:pPr>
        <w:numPr>
          <w:ilvl w:val="0"/>
          <w:numId w:val="3"/>
        </w:numPr>
      </w:pPr>
      <w:r w:rsidRPr="00CC0D1E">
        <w:rPr>
          <w:b/>
          <w:bCs/>
        </w:rPr>
        <w:t>K-Means Clustering (Elbow Method) Identified 3 Key Customer Segments</w:t>
      </w:r>
      <w:r w:rsidRPr="00CC0D1E">
        <w:t>:</w:t>
      </w:r>
    </w:p>
    <w:p w14:paraId="370B1B2C" w14:textId="77777777" w:rsidR="00CC0D1E" w:rsidRPr="00CC0D1E" w:rsidRDefault="00CC0D1E" w:rsidP="00CC0D1E">
      <w:pPr>
        <w:numPr>
          <w:ilvl w:val="1"/>
          <w:numId w:val="3"/>
        </w:numPr>
      </w:pPr>
      <w:r w:rsidRPr="00CC0D1E">
        <w:rPr>
          <w:b/>
          <w:bCs/>
        </w:rPr>
        <w:lastRenderedPageBreak/>
        <w:t>High-Value Customers:</w:t>
      </w:r>
      <w:r w:rsidRPr="00CC0D1E">
        <w:t xml:space="preserve"> High sales, high profit, frequent orders.</w:t>
      </w:r>
    </w:p>
    <w:p w14:paraId="401E40E6" w14:textId="77777777" w:rsidR="00CC0D1E" w:rsidRPr="00CC0D1E" w:rsidRDefault="00CC0D1E" w:rsidP="00CC0D1E">
      <w:pPr>
        <w:numPr>
          <w:ilvl w:val="1"/>
          <w:numId w:val="3"/>
        </w:numPr>
      </w:pPr>
      <w:r w:rsidRPr="00CC0D1E">
        <w:rPr>
          <w:b/>
          <w:bCs/>
        </w:rPr>
        <w:t>Mid-Tier Customers:</w:t>
      </w:r>
      <w:r w:rsidRPr="00CC0D1E">
        <w:t xml:space="preserve"> Moderate sales, occasional orders, medium profit.</w:t>
      </w:r>
    </w:p>
    <w:p w14:paraId="63AC9031" w14:textId="77777777" w:rsidR="00CC0D1E" w:rsidRPr="00CC0D1E" w:rsidRDefault="00CC0D1E" w:rsidP="00CC0D1E">
      <w:pPr>
        <w:numPr>
          <w:ilvl w:val="1"/>
          <w:numId w:val="3"/>
        </w:numPr>
      </w:pPr>
      <w:r w:rsidRPr="00CC0D1E">
        <w:rPr>
          <w:b/>
          <w:bCs/>
        </w:rPr>
        <w:t>Low-Value Customers:</w:t>
      </w:r>
      <w:r w:rsidRPr="00CC0D1E">
        <w:t xml:space="preserve"> Small orders, low revenue, less frequent purchases.</w:t>
      </w:r>
    </w:p>
    <w:p w14:paraId="6E24A36E" w14:textId="77777777" w:rsidR="00CC0D1E" w:rsidRPr="00CC0D1E" w:rsidRDefault="00CC0D1E" w:rsidP="00CC0D1E">
      <w:pPr>
        <w:numPr>
          <w:ilvl w:val="0"/>
          <w:numId w:val="3"/>
        </w:numPr>
      </w:pPr>
      <w:r w:rsidRPr="00CC0D1E">
        <w:rPr>
          <w:b/>
          <w:bCs/>
        </w:rPr>
        <w:t>DBSCAN Detected Outliers</w:t>
      </w:r>
      <w:r w:rsidRPr="00CC0D1E">
        <w:t>:</w:t>
      </w:r>
    </w:p>
    <w:p w14:paraId="0E9EA7ED" w14:textId="77777777" w:rsidR="00CC0D1E" w:rsidRPr="00CC0D1E" w:rsidRDefault="00CC0D1E" w:rsidP="00CC0D1E">
      <w:pPr>
        <w:numPr>
          <w:ilvl w:val="1"/>
          <w:numId w:val="3"/>
        </w:numPr>
      </w:pPr>
      <w:r w:rsidRPr="00CC0D1E">
        <w:t xml:space="preserve">Some </w:t>
      </w:r>
      <w:r w:rsidRPr="00CC0D1E">
        <w:rPr>
          <w:b/>
          <w:bCs/>
        </w:rPr>
        <w:t>outliers spend significantly more</w:t>
      </w:r>
      <w:r w:rsidRPr="00CC0D1E">
        <w:t xml:space="preserve"> than the average customer.</w:t>
      </w:r>
    </w:p>
    <w:p w14:paraId="779CF767" w14:textId="77777777" w:rsidR="00CC0D1E" w:rsidRPr="00CC0D1E" w:rsidRDefault="00CC0D1E" w:rsidP="00CC0D1E">
      <w:pPr>
        <w:numPr>
          <w:ilvl w:val="1"/>
          <w:numId w:val="3"/>
        </w:numPr>
      </w:pPr>
      <w:r w:rsidRPr="00CC0D1E">
        <w:t xml:space="preserve">Possible </w:t>
      </w:r>
      <w:r w:rsidRPr="00CC0D1E">
        <w:rPr>
          <w:b/>
          <w:bCs/>
        </w:rPr>
        <w:t>fraudulent transactions or VIP customers</w:t>
      </w:r>
      <w:r w:rsidRPr="00CC0D1E">
        <w:t>.</w:t>
      </w:r>
    </w:p>
    <w:p w14:paraId="5BCC0F1F" w14:textId="77777777" w:rsidR="00CC0D1E" w:rsidRPr="00CC0D1E" w:rsidRDefault="00CC0D1E" w:rsidP="00CC0D1E">
      <w:pPr>
        <w:numPr>
          <w:ilvl w:val="0"/>
          <w:numId w:val="3"/>
        </w:numPr>
      </w:pPr>
      <w:r w:rsidRPr="00CC0D1E">
        <w:rPr>
          <w:b/>
          <w:bCs/>
        </w:rPr>
        <w:t>Hierarchical Clustering Confirmed 3 Customer Personas</w:t>
      </w:r>
      <w:r w:rsidRPr="00CC0D1E">
        <w:t>:</w:t>
      </w:r>
    </w:p>
    <w:p w14:paraId="3E6CF6E6" w14:textId="77777777" w:rsidR="00CC0D1E" w:rsidRPr="00CC0D1E" w:rsidRDefault="00CC0D1E" w:rsidP="00CC0D1E">
      <w:pPr>
        <w:numPr>
          <w:ilvl w:val="1"/>
          <w:numId w:val="3"/>
        </w:numPr>
      </w:pPr>
      <w:r w:rsidRPr="00CC0D1E">
        <w:t xml:space="preserve">Customers exhibit structured segmentation based on </w:t>
      </w:r>
      <w:r w:rsidRPr="00CC0D1E">
        <w:rPr>
          <w:b/>
          <w:bCs/>
        </w:rPr>
        <w:t>sales and profit behavior</w:t>
      </w:r>
      <w:r w:rsidRPr="00CC0D1E">
        <w:t>.</w:t>
      </w:r>
    </w:p>
    <w:p w14:paraId="754898D6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🔹</w:t>
      </w:r>
      <w:r w:rsidRPr="00CC0D1E">
        <w:rPr>
          <w:b/>
          <w:bCs/>
        </w:rPr>
        <w:t xml:space="preserve"> Data-Backed Insights</w:t>
      </w:r>
    </w:p>
    <w:p w14:paraId="7D1C4E49" w14:textId="77777777" w:rsidR="00CC0D1E" w:rsidRPr="00CC0D1E" w:rsidRDefault="00CC0D1E" w:rsidP="00CC0D1E">
      <w:pPr>
        <w:numPr>
          <w:ilvl w:val="0"/>
          <w:numId w:val="4"/>
        </w:numPr>
      </w:pPr>
      <w:r w:rsidRPr="00CC0D1E">
        <w:rPr>
          <w:b/>
          <w:bCs/>
        </w:rPr>
        <w:t>High-Value Customers (~10% of customers) generate ~50% of revenue</w:t>
      </w:r>
      <w:r w:rsidRPr="00CC0D1E">
        <w:t>.</w:t>
      </w:r>
    </w:p>
    <w:p w14:paraId="41F45329" w14:textId="77777777" w:rsidR="00CC0D1E" w:rsidRPr="00CC0D1E" w:rsidRDefault="00CC0D1E" w:rsidP="00CC0D1E">
      <w:pPr>
        <w:numPr>
          <w:ilvl w:val="0"/>
          <w:numId w:val="4"/>
        </w:numPr>
      </w:pPr>
      <w:r w:rsidRPr="00CC0D1E">
        <w:rPr>
          <w:b/>
          <w:bCs/>
        </w:rPr>
        <w:t>Low-Value Customers (~60%) contribute only ~20% to revenue</w:t>
      </w:r>
      <w:r w:rsidRPr="00CC0D1E">
        <w:t xml:space="preserve"> but can be nurtured for growth.</w:t>
      </w:r>
    </w:p>
    <w:p w14:paraId="5527237C" w14:textId="77777777" w:rsidR="00CC0D1E" w:rsidRPr="00CC0D1E" w:rsidRDefault="00CC0D1E" w:rsidP="00CC0D1E">
      <w:pPr>
        <w:numPr>
          <w:ilvl w:val="0"/>
          <w:numId w:val="4"/>
        </w:numPr>
      </w:pPr>
      <w:r w:rsidRPr="00CC0D1E">
        <w:rPr>
          <w:b/>
          <w:bCs/>
        </w:rPr>
        <w:t>Outliers with sales above $80,000</w:t>
      </w:r>
      <w:r w:rsidRPr="00CC0D1E">
        <w:t xml:space="preserve"> may need further investigation.</w:t>
      </w:r>
    </w:p>
    <w:p w14:paraId="598932D9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🔹</w:t>
      </w:r>
      <w:r w:rsidRPr="00CC0D1E">
        <w:rPr>
          <w:b/>
          <w:bCs/>
        </w:rPr>
        <w:t xml:space="preserve"> Managerial Implications</w:t>
      </w:r>
    </w:p>
    <w:p w14:paraId="7F7090C2" w14:textId="77777777" w:rsidR="00CC0D1E" w:rsidRPr="00CC0D1E" w:rsidRDefault="00CC0D1E" w:rsidP="00CC0D1E"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Create tiered customer engagement programs</w:t>
      </w:r>
      <w:r w:rsidRPr="00CC0D1E">
        <w:t>—offer premium benefits, loyalty rewards, and dedicated account managers for high-value customers.</w:t>
      </w:r>
      <w:r w:rsidRPr="00CC0D1E">
        <w:br/>
      </w:r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Target low-value customers with upsell/cross-sell strategies</w:t>
      </w:r>
      <w:r w:rsidRPr="00CC0D1E">
        <w:t xml:space="preserve"> to </w:t>
      </w:r>
      <w:r w:rsidRPr="00CC0D1E">
        <w:rPr>
          <w:b/>
          <w:bCs/>
        </w:rPr>
        <w:t>increase their lifetime value</w:t>
      </w:r>
      <w:r w:rsidRPr="00CC0D1E">
        <w:t>.</w:t>
      </w:r>
      <w:r w:rsidRPr="00CC0D1E">
        <w:br/>
      </w:r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Use DBSCAN outlier detection to monitor for fraud and identify VIP customers</w:t>
      </w:r>
      <w:r w:rsidRPr="00CC0D1E">
        <w:t xml:space="preserve"> who may need personalized pricing or retention strategies.</w:t>
      </w:r>
    </w:p>
    <w:p w14:paraId="5736D12D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📌</w:t>
      </w:r>
      <w:r w:rsidRPr="00CC0D1E">
        <w:rPr>
          <w:b/>
          <w:bCs/>
        </w:rPr>
        <w:t xml:space="preserve"> 3. Customer Lifetime Value (CLV) Analysis</w:t>
      </w:r>
    </w:p>
    <w:p w14:paraId="6D039212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🔹</w:t>
      </w:r>
      <w:r w:rsidRPr="00CC0D1E">
        <w:rPr>
          <w:b/>
          <w:bCs/>
        </w:rPr>
        <w:t xml:space="preserve"> Analysis</w:t>
      </w:r>
    </w:p>
    <w:p w14:paraId="3D07BDDE" w14:textId="77777777" w:rsidR="00CC0D1E" w:rsidRPr="00CC0D1E" w:rsidRDefault="00CC0D1E" w:rsidP="00CC0D1E">
      <w:pPr>
        <w:numPr>
          <w:ilvl w:val="0"/>
          <w:numId w:val="5"/>
        </w:numPr>
      </w:pPr>
      <w:r w:rsidRPr="00CC0D1E">
        <w:rPr>
          <w:b/>
          <w:bCs/>
        </w:rPr>
        <w:t>Average CLV per customer:</w:t>
      </w:r>
      <w:r w:rsidRPr="00CC0D1E">
        <w:t xml:space="preserve"> </w:t>
      </w:r>
      <w:r w:rsidRPr="00CC0D1E">
        <w:rPr>
          <w:b/>
          <w:bCs/>
        </w:rPr>
        <w:t>$50,000</w:t>
      </w:r>
    </w:p>
    <w:p w14:paraId="6D0BB4E7" w14:textId="77777777" w:rsidR="00CC0D1E" w:rsidRPr="00CC0D1E" w:rsidRDefault="00CC0D1E" w:rsidP="00CC0D1E">
      <w:pPr>
        <w:numPr>
          <w:ilvl w:val="0"/>
          <w:numId w:val="5"/>
        </w:numPr>
      </w:pPr>
      <w:r w:rsidRPr="00CC0D1E">
        <w:rPr>
          <w:b/>
          <w:bCs/>
        </w:rPr>
        <w:t>Top 10 Customers CLV Range:</w:t>
      </w:r>
      <w:r w:rsidRPr="00CC0D1E">
        <w:t xml:space="preserve"> </w:t>
      </w:r>
      <w:r w:rsidRPr="00CC0D1E">
        <w:rPr>
          <w:b/>
          <w:bCs/>
        </w:rPr>
        <w:t>$236,472 – $404,690</w:t>
      </w:r>
    </w:p>
    <w:p w14:paraId="7527F827" w14:textId="77777777" w:rsidR="00CC0D1E" w:rsidRPr="00CC0D1E" w:rsidRDefault="00CC0D1E" w:rsidP="00CC0D1E">
      <w:pPr>
        <w:numPr>
          <w:ilvl w:val="0"/>
          <w:numId w:val="5"/>
        </w:numPr>
      </w:pPr>
      <w:r w:rsidRPr="00CC0D1E">
        <w:rPr>
          <w:b/>
          <w:bCs/>
        </w:rPr>
        <w:t>Right-Skewed CLV Distribution:</w:t>
      </w:r>
      <w:r w:rsidRPr="00CC0D1E">
        <w:t xml:space="preserve"> </w:t>
      </w:r>
      <w:r w:rsidRPr="00CC0D1E">
        <w:rPr>
          <w:b/>
          <w:bCs/>
        </w:rPr>
        <w:t>80% of customers have a CLV below $50,000</w:t>
      </w:r>
      <w:r w:rsidRPr="00CC0D1E">
        <w:t xml:space="preserve">, while </w:t>
      </w:r>
      <w:r w:rsidRPr="00CC0D1E">
        <w:rPr>
          <w:b/>
          <w:bCs/>
        </w:rPr>
        <w:t>top 10% exceed $100,000</w:t>
      </w:r>
      <w:r w:rsidRPr="00CC0D1E">
        <w:t>.</w:t>
      </w:r>
    </w:p>
    <w:p w14:paraId="1967E249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t>🔹</w:t>
      </w:r>
      <w:r w:rsidRPr="00CC0D1E">
        <w:rPr>
          <w:b/>
          <w:bCs/>
        </w:rPr>
        <w:t xml:space="preserve"> Data-Backed Insights</w:t>
      </w:r>
    </w:p>
    <w:p w14:paraId="4160D692" w14:textId="77777777" w:rsidR="00CC0D1E" w:rsidRPr="00CC0D1E" w:rsidRDefault="00CC0D1E" w:rsidP="00CC0D1E">
      <w:pPr>
        <w:numPr>
          <w:ilvl w:val="0"/>
          <w:numId w:val="6"/>
        </w:numPr>
      </w:pPr>
      <w:r w:rsidRPr="00CC0D1E">
        <w:rPr>
          <w:b/>
          <w:bCs/>
        </w:rPr>
        <w:t>Darren Budd (Top CLV Customer):</w:t>
      </w:r>
      <w:r w:rsidRPr="00CC0D1E">
        <w:t xml:space="preserve"> </w:t>
      </w:r>
      <w:r w:rsidRPr="00CC0D1E">
        <w:rPr>
          <w:b/>
          <w:bCs/>
        </w:rPr>
        <w:t>$404,690</w:t>
      </w:r>
    </w:p>
    <w:p w14:paraId="3B1486E4" w14:textId="77777777" w:rsidR="00CC0D1E" w:rsidRPr="00CC0D1E" w:rsidRDefault="00CC0D1E" w:rsidP="00CC0D1E">
      <w:pPr>
        <w:numPr>
          <w:ilvl w:val="0"/>
          <w:numId w:val="6"/>
        </w:numPr>
      </w:pPr>
      <w:r w:rsidRPr="00CC0D1E">
        <w:rPr>
          <w:b/>
          <w:bCs/>
        </w:rPr>
        <w:t>Roy Skaria &amp; Ed Braxton:</w:t>
      </w:r>
      <w:r w:rsidRPr="00CC0D1E">
        <w:t xml:space="preserve"> </w:t>
      </w:r>
      <w:r w:rsidRPr="00CC0D1E">
        <w:rPr>
          <w:b/>
          <w:bCs/>
        </w:rPr>
        <w:t>$350,000+ CLV</w:t>
      </w:r>
    </w:p>
    <w:p w14:paraId="1D87A93B" w14:textId="77777777" w:rsidR="00CC0D1E" w:rsidRPr="00CC0D1E" w:rsidRDefault="00CC0D1E" w:rsidP="00CC0D1E">
      <w:pPr>
        <w:numPr>
          <w:ilvl w:val="0"/>
          <w:numId w:val="6"/>
        </w:numPr>
      </w:pPr>
      <w:r w:rsidRPr="00CC0D1E">
        <w:rPr>
          <w:b/>
          <w:bCs/>
        </w:rPr>
        <w:t>80% of total revenue comes from the top 20% of customers</w:t>
      </w:r>
      <w:r w:rsidRPr="00CC0D1E">
        <w:t xml:space="preserve"> (Pareto Principle in action).</w:t>
      </w:r>
    </w:p>
    <w:p w14:paraId="7873EC16" w14:textId="77777777" w:rsidR="00CC0D1E" w:rsidRPr="00CC0D1E" w:rsidRDefault="00CC0D1E" w:rsidP="00CC0D1E">
      <w:pPr>
        <w:numPr>
          <w:ilvl w:val="0"/>
          <w:numId w:val="6"/>
        </w:numPr>
      </w:pPr>
      <w:r w:rsidRPr="00CC0D1E">
        <w:rPr>
          <w:b/>
          <w:bCs/>
        </w:rPr>
        <w:t>Customers with high recency and frequency have a strong CLV correlation</w:t>
      </w:r>
      <w:r w:rsidRPr="00CC0D1E">
        <w:t>.</w:t>
      </w:r>
    </w:p>
    <w:p w14:paraId="1234F5EA" w14:textId="77777777" w:rsidR="00CC0D1E" w:rsidRPr="00CC0D1E" w:rsidRDefault="00CC0D1E" w:rsidP="00CC0D1E">
      <w:pPr>
        <w:rPr>
          <w:b/>
          <w:bCs/>
        </w:rPr>
      </w:pPr>
      <w:r w:rsidRPr="00CC0D1E">
        <w:rPr>
          <w:rFonts w:ascii="Segoe UI Emoji" w:hAnsi="Segoe UI Emoji" w:cs="Segoe UI Emoji"/>
          <w:b/>
          <w:bCs/>
        </w:rPr>
        <w:lastRenderedPageBreak/>
        <w:t>🔹</w:t>
      </w:r>
      <w:r w:rsidRPr="00CC0D1E">
        <w:rPr>
          <w:b/>
          <w:bCs/>
        </w:rPr>
        <w:t xml:space="preserve"> Managerial Implications</w:t>
      </w:r>
    </w:p>
    <w:p w14:paraId="14CAD778" w14:textId="77777777" w:rsidR="00CC0D1E" w:rsidRDefault="00CC0D1E" w:rsidP="00CC0D1E"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Prioritize high-CLV customers</w:t>
      </w:r>
      <w:r w:rsidRPr="00CC0D1E">
        <w:t xml:space="preserve"> with premium service, priority shipping, and exclusive offers to </w:t>
      </w:r>
      <w:r w:rsidRPr="00CC0D1E">
        <w:rPr>
          <w:b/>
          <w:bCs/>
        </w:rPr>
        <w:t>maximize revenue retention</w:t>
      </w:r>
      <w:r w:rsidRPr="00CC0D1E">
        <w:t>.</w:t>
      </w:r>
      <w:r w:rsidRPr="00CC0D1E">
        <w:br/>
      </w:r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Identify potential high-CLV customers early</w:t>
      </w:r>
      <w:r w:rsidRPr="00CC0D1E">
        <w:t xml:space="preserve"> based on </w:t>
      </w:r>
      <w:r w:rsidRPr="00CC0D1E">
        <w:rPr>
          <w:b/>
          <w:bCs/>
        </w:rPr>
        <w:t>purchase frequency trends</w:t>
      </w:r>
      <w:r w:rsidRPr="00CC0D1E">
        <w:t xml:space="preserve"> and </w:t>
      </w:r>
      <w:r w:rsidRPr="00CC0D1E">
        <w:rPr>
          <w:b/>
          <w:bCs/>
        </w:rPr>
        <w:t>increase engagement through personalized promotions</w:t>
      </w:r>
      <w:r w:rsidRPr="00CC0D1E">
        <w:t>.</w:t>
      </w:r>
      <w:r w:rsidRPr="00CC0D1E">
        <w:br/>
      </w:r>
      <w:r w:rsidRPr="00CC0D1E">
        <w:rPr>
          <w:rFonts w:ascii="Segoe UI Emoji" w:hAnsi="Segoe UI Emoji" w:cs="Segoe UI Emoji"/>
        </w:rPr>
        <w:t>✅</w:t>
      </w:r>
      <w:r w:rsidRPr="00CC0D1E">
        <w:t xml:space="preserve"> </w:t>
      </w:r>
      <w:r w:rsidRPr="00CC0D1E">
        <w:rPr>
          <w:b/>
          <w:bCs/>
        </w:rPr>
        <w:t>Use predictive modeling to monitor at-risk high-CLV customers</w:t>
      </w:r>
      <w:r w:rsidRPr="00CC0D1E">
        <w:t xml:space="preserve"> and prevent churn through </w:t>
      </w:r>
      <w:r w:rsidRPr="00CC0D1E">
        <w:rPr>
          <w:b/>
          <w:bCs/>
        </w:rPr>
        <w:t>early intervention strategies</w:t>
      </w:r>
      <w:r w:rsidRPr="00CC0D1E">
        <w:t>.</w:t>
      </w:r>
    </w:p>
    <w:p w14:paraId="088163AD" w14:textId="77777777" w:rsidR="009C0804" w:rsidRPr="009C0804" w:rsidRDefault="009C0804" w:rsidP="009C0804">
      <w:pPr>
        <w:rPr>
          <w:b/>
          <w:bCs/>
        </w:rPr>
      </w:pPr>
      <w:r w:rsidRPr="009C0804">
        <w:rPr>
          <w:b/>
          <w:bCs/>
        </w:rPr>
        <w:t>Sales Trend Analysis</w:t>
      </w:r>
    </w:p>
    <w:p w14:paraId="66D997EC" w14:textId="77777777" w:rsidR="009C0804" w:rsidRPr="009C0804" w:rsidRDefault="009C0804" w:rsidP="009C0804">
      <w:pPr>
        <w:rPr>
          <w:b/>
          <w:bCs/>
        </w:rPr>
      </w:pPr>
      <w:r w:rsidRPr="009C0804">
        <w:rPr>
          <w:rFonts w:ascii="Segoe UI Emoji" w:hAnsi="Segoe UI Emoji" w:cs="Segoe UI Emoji"/>
          <w:b/>
          <w:bCs/>
        </w:rPr>
        <w:t>🔹</w:t>
      </w:r>
      <w:r w:rsidRPr="009C0804">
        <w:rPr>
          <w:b/>
          <w:bCs/>
        </w:rPr>
        <w:t xml:space="preserve"> Analysis</w:t>
      </w:r>
    </w:p>
    <w:p w14:paraId="44A61BCA" w14:textId="77777777" w:rsidR="009C0804" w:rsidRPr="009C0804" w:rsidRDefault="009C0804" w:rsidP="009C0804">
      <w:pPr>
        <w:numPr>
          <w:ilvl w:val="0"/>
          <w:numId w:val="7"/>
        </w:numPr>
      </w:pPr>
      <w:r w:rsidRPr="009C0804">
        <w:rPr>
          <w:b/>
          <w:bCs/>
        </w:rPr>
        <w:t>Historical sales data from 2009 to 2012</w:t>
      </w:r>
      <w:r w:rsidRPr="009C0804">
        <w:t xml:space="preserve"> shows </w:t>
      </w:r>
      <w:r w:rsidRPr="009C0804">
        <w:rPr>
          <w:b/>
          <w:bCs/>
        </w:rPr>
        <w:t>seasonal fluctuations</w:t>
      </w:r>
      <w:r w:rsidRPr="009C0804">
        <w:t xml:space="preserve"> with periodic increases and decreases.</w:t>
      </w:r>
    </w:p>
    <w:p w14:paraId="3384F32B" w14:textId="77777777" w:rsidR="009C0804" w:rsidRPr="009C0804" w:rsidRDefault="009C0804" w:rsidP="009C0804">
      <w:pPr>
        <w:numPr>
          <w:ilvl w:val="0"/>
          <w:numId w:val="7"/>
        </w:numPr>
      </w:pPr>
      <w:r w:rsidRPr="009C0804">
        <w:rPr>
          <w:b/>
          <w:bCs/>
        </w:rPr>
        <w:t>SARIMA model was used for forecasting</w:t>
      </w:r>
      <w:r w:rsidRPr="009C0804">
        <w:t xml:space="preserve"> future sales for the next 12 months.</w:t>
      </w:r>
    </w:p>
    <w:p w14:paraId="0E7189D9" w14:textId="77777777" w:rsidR="009C0804" w:rsidRPr="009C0804" w:rsidRDefault="009C0804" w:rsidP="009C0804">
      <w:pPr>
        <w:numPr>
          <w:ilvl w:val="0"/>
          <w:numId w:val="7"/>
        </w:numPr>
      </w:pPr>
      <w:r w:rsidRPr="009C0804">
        <w:rPr>
          <w:b/>
          <w:bCs/>
        </w:rPr>
        <w:t>Forecast shows a downward mean with a wide confidence interval</w:t>
      </w:r>
      <w:r w:rsidRPr="009C0804">
        <w:t xml:space="preserve">, indicating </w:t>
      </w:r>
      <w:r w:rsidRPr="009C0804">
        <w:rPr>
          <w:b/>
          <w:bCs/>
        </w:rPr>
        <w:t>high uncertainty</w:t>
      </w:r>
      <w:r w:rsidRPr="009C0804">
        <w:t xml:space="preserve"> in future predictions.</w:t>
      </w:r>
    </w:p>
    <w:p w14:paraId="262098F7" w14:textId="77777777" w:rsidR="009C0804" w:rsidRPr="009C0804" w:rsidRDefault="009C0804" w:rsidP="009C080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0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Managerial Implications</w:t>
      </w:r>
    </w:p>
    <w:p w14:paraId="4B98F832" w14:textId="77777777" w:rsidR="009C0804" w:rsidRPr="009C0804" w:rsidRDefault="009C0804" w:rsidP="009C080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 for seasonal demand surges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adjusting inventory and marketing efforts during peak months.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 model accuracy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incorporating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external factors (economic trends, promotions, competition data)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 sales-boosting strategies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counter the potential decline indicated in forecasts.</w:t>
      </w:r>
    </w:p>
    <w:p w14:paraId="60FFED4C" w14:textId="31EB4719" w:rsidR="009C0804" w:rsidRPr="00CC0D1E" w:rsidRDefault="006D2623" w:rsidP="00CC0D1E">
      <w:hyperlink r:id="rId5" w:history="1">
        <w:r w:rsidRPr="006D2623">
          <w:rPr>
            <w:rStyle w:val="Hyperlink"/>
          </w:rPr>
          <w:t>https://github.com/Kunaldahiya2907/Kunal-Dahiya-25pgdm0034</w:t>
        </w:r>
      </w:hyperlink>
    </w:p>
    <w:p w14:paraId="2ABA5A48" w14:textId="70F3AB63" w:rsidR="00CC0D1E" w:rsidRDefault="009C0804" w:rsidP="006D2623">
      <w:pPr>
        <w:pStyle w:val="Heading1"/>
      </w:pPr>
      <w:r>
        <w:t>Amazon.csv</w:t>
      </w:r>
    </w:p>
    <w:p w14:paraId="1EB2BC72" w14:textId="77777777" w:rsidR="009C0804" w:rsidRDefault="009C0804"/>
    <w:p w14:paraId="2B471D5E" w14:textId="77777777" w:rsidR="009C0804" w:rsidRPr="009C0804" w:rsidRDefault="009C0804" w:rsidP="009C0804">
      <w:r w:rsidRPr="009C0804">
        <w:rPr>
          <w:b/>
          <w:bCs/>
        </w:rPr>
        <w:t>This analysis uniquely integrates sentiment, word frequency, and factor correlation to provide actionable, data-driven strategies for optimizing marketing, product development, and customer engagement.</w:t>
      </w:r>
      <w:r w:rsidRPr="009C0804">
        <w:t xml:space="preserve"> </w:t>
      </w:r>
      <w:r w:rsidRPr="009C0804">
        <w:rPr>
          <w:rFonts w:ascii="Segoe UI Emoji" w:hAnsi="Segoe UI Emoji" w:cs="Segoe UI Emoji"/>
        </w:rPr>
        <w:t>🚀📊</w:t>
      </w:r>
    </w:p>
    <w:p w14:paraId="623E62F5" w14:textId="77777777" w:rsidR="009C0804" w:rsidRPr="009C0804" w:rsidRDefault="009C0804" w:rsidP="009C0804">
      <w:pPr>
        <w:rPr>
          <w:vanish/>
        </w:rPr>
      </w:pPr>
      <w:r w:rsidRPr="009C0804">
        <w:rPr>
          <w:vanish/>
        </w:rPr>
        <w:t>Top of Form</w:t>
      </w:r>
    </w:p>
    <w:p w14:paraId="0E67399B" w14:textId="77777777" w:rsidR="009C0804" w:rsidRPr="009C0804" w:rsidRDefault="009C0804" w:rsidP="009C0804">
      <w:pPr>
        <w:rPr>
          <w:vanish/>
        </w:rPr>
      </w:pPr>
      <w:r w:rsidRPr="009C0804">
        <w:rPr>
          <w:vanish/>
        </w:rPr>
        <w:t>Bottom of Form</w:t>
      </w:r>
    </w:p>
    <w:p w14:paraId="3533D098" w14:textId="77777777" w:rsidR="009C0804" w:rsidRDefault="009C0804"/>
    <w:p w14:paraId="3C2BAAE8" w14:textId="77777777" w:rsidR="009C0804" w:rsidRDefault="009C0804"/>
    <w:p w14:paraId="5EA7AAE8" w14:textId="77777777" w:rsidR="009C0804" w:rsidRDefault="009C0804"/>
    <w:p w14:paraId="469DF4D8" w14:textId="77777777" w:rsidR="009C0804" w:rsidRDefault="009C0804"/>
    <w:p w14:paraId="7B2FE891" w14:textId="77777777" w:rsidR="009C0804" w:rsidRPr="009C0804" w:rsidRDefault="009C0804" w:rsidP="009C0804">
      <w:pPr>
        <w:rPr>
          <w:b/>
          <w:bCs/>
        </w:rPr>
      </w:pPr>
      <w:r w:rsidRPr="009C0804">
        <w:rPr>
          <w:rFonts w:ascii="Segoe UI Emoji" w:hAnsi="Segoe UI Emoji" w:cs="Segoe UI Emoji"/>
          <w:b/>
          <w:bCs/>
        </w:rPr>
        <w:t>📌</w:t>
      </w:r>
      <w:r w:rsidRPr="009C0804">
        <w:rPr>
          <w:b/>
          <w:bCs/>
        </w:rPr>
        <w:t xml:space="preserve"> 1. Sentiment Analysis (Customer Satisfaction Insights)</w:t>
      </w:r>
    </w:p>
    <w:p w14:paraId="77F9FFA7" w14:textId="77777777" w:rsidR="009C0804" w:rsidRPr="009C0804" w:rsidRDefault="009C0804" w:rsidP="009C0804">
      <w:pPr>
        <w:rPr>
          <w:b/>
          <w:bCs/>
        </w:rPr>
      </w:pPr>
      <w:r w:rsidRPr="009C0804">
        <w:rPr>
          <w:rFonts w:ascii="Segoe UI Emoji" w:hAnsi="Segoe UI Emoji" w:cs="Segoe UI Emoji"/>
          <w:b/>
          <w:bCs/>
        </w:rPr>
        <w:t>🔹</w:t>
      </w:r>
      <w:r w:rsidRPr="009C0804">
        <w:rPr>
          <w:b/>
          <w:bCs/>
        </w:rPr>
        <w:t xml:space="preserve"> Analysis</w:t>
      </w:r>
    </w:p>
    <w:p w14:paraId="4CD1A8F8" w14:textId="77777777" w:rsidR="009C0804" w:rsidRPr="009C0804" w:rsidRDefault="009C0804" w:rsidP="009C0804">
      <w:pPr>
        <w:numPr>
          <w:ilvl w:val="0"/>
          <w:numId w:val="8"/>
        </w:numPr>
      </w:pPr>
      <w:r w:rsidRPr="009C0804">
        <w:rPr>
          <w:b/>
          <w:bCs/>
        </w:rPr>
        <w:t>Positive Reviews Dominate</w:t>
      </w:r>
      <w:r w:rsidRPr="009C0804">
        <w:t xml:space="preserve">: ~85% of reviews express </w:t>
      </w:r>
      <w:r w:rsidRPr="009C0804">
        <w:rPr>
          <w:b/>
          <w:bCs/>
        </w:rPr>
        <w:t>positive sentiment</w:t>
      </w:r>
      <w:r w:rsidRPr="009C0804">
        <w:t>.</w:t>
      </w:r>
    </w:p>
    <w:p w14:paraId="224C2350" w14:textId="77777777" w:rsidR="009C0804" w:rsidRPr="009C0804" w:rsidRDefault="009C0804" w:rsidP="009C0804">
      <w:pPr>
        <w:numPr>
          <w:ilvl w:val="0"/>
          <w:numId w:val="8"/>
        </w:numPr>
      </w:pPr>
      <w:r w:rsidRPr="009C0804">
        <w:rPr>
          <w:b/>
          <w:bCs/>
        </w:rPr>
        <w:lastRenderedPageBreak/>
        <w:t>Negative Sentiment Exists</w:t>
      </w:r>
      <w:r w:rsidRPr="009C0804">
        <w:t>: A small but notable percentage (~10%) of reviews are negative.</w:t>
      </w:r>
    </w:p>
    <w:p w14:paraId="5DF37925" w14:textId="77777777" w:rsidR="009C0804" w:rsidRPr="009C0804" w:rsidRDefault="009C0804" w:rsidP="009C0804">
      <w:pPr>
        <w:numPr>
          <w:ilvl w:val="0"/>
          <w:numId w:val="8"/>
        </w:numPr>
      </w:pPr>
      <w:r w:rsidRPr="009C0804">
        <w:rPr>
          <w:b/>
          <w:bCs/>
        </w:rPr>
        <w:t>Neutral Reviews are Minimal</w:t>
      </w:r>
      <w:r w:rsidRPr="009C0804">
        <w:t>: Indicates that most customers either love or dislike the product, with little middle ground.</w:t>
      </w:r>
    </w:p>
    <w:p w14:paraId="6290EB79" w14:textId="77777777" w:rsidR="009C0804" w:rsidRPr="009C0804" w:rsidRDefault="009C0804" w:rsidP="009C08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0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Managerial Implications</w:t>
      </w:r>
    </w:p>
    <w:p w14:paraId="6CA67851" w14:textId="77777777" w:rsidR="009C0804" w:rsidRPr="009C0804" w:rsidRDefault="009C0804" w:rsidP="009C080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Leverage positive sentiment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marketing campaigns by showcasing top-rated reviews in advertisements.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 negative sentiment proactively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identifying common complaints and resolving them via customer support.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Encourage more neutral/mixed feedback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balance rating bias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provide a more nuanced product perception.</w:t>
      </w:r>
    </w:p>
    <w:p w14:paraId="44F642FC" w14:textId="77777777" w:rsidR="009C0804" w:rsidRPr="009C0804" w:rsidRDefault="009C0804" w:rsidP="009C0804">
      <w:pPr>
        <w:rPr>
          <w:b/>
          <w:bCs/>
        </w:rPr>
      </w:pPr>
      <w:r w:rsidRPr="009C0804">
        <w:rPr>
          <w:rFonts w:ascii="Segoe UI Emoji" w:hAnsi="Segoe UI Emoji" w:cs="Segoe UI Emoji"/>
          <w:b/>
          <w:bCs/>
        </w:rPr>
        <w:t>📌</w:t>
      </w:r>
      <w:r w:rsidRPr="009C0804">
        <w:rPr>
          <w:b/>
          <w:bCs/>
        </w:rPr>
        <w:t xml:space="preserve"> 2. Most Common Words in Positive Reviews (Product Strengths)</w:t>
      </w:r>
    </w:p>
    <w:p w14:paraId="36748D59" w14:textId="77777777" w:rsidR="009C0804" w:rsidRPr="009C0804" w:rsidRDefault="009C0804" w:rsidP="009C0804">
      <w:pPr>
        <w:rPr>
          <w:b/>
          <w:bCs/>
        </w:rPr>
      </w:pPr>
      <w:r w:rsidRPr="009C0804">
        <w:rPr>
          <w:rFonts w:ascii="Segoe UI Emoji" w:hAnsi="Segoe UI Emoji" w:cs="Segoe UI Emoji"/>
          <w:b/>
          <w:bCs/>
        </w:rPr>
        <w:t>🔹</w:t>
      </w:r>
      <w:r w:rsidRPr="009C0804">
        <w:rPr>
          <w:b/>
          <w:bCs/>
        </w:rPr>
        <w:t xml:space="preserve"> Analysis</w:t>
      </w:r>
    </w:p>
    <w:p w14:paraId="305F53F8" w14:textId="77777777" w:rsidR="009C0804" w:rsidRPr="009C0804" w:rsidRDefault="009C0804" w:rsidP="009C0804">
      <w:pPr>
        <w:numPr>
          <w:ilvl w:val="0"/>
          <w:numId w:val="9"/>
        </w:numPr>
      </w:pPr>
      <w:r w:rsidRPr="009C0804">
        <w:rPr>
          <w:b/>
          <w:bCs/>
        </w:rPr>
        <w:t>Top positive words include:</w:t>
      </w:r>
      <w:r w:rsidRPr="009C0804">
        <w:t xml:space="preserve"> card, works, great, phone, memory, sandisk, use, sd, fast, and good.</w:t>
      </w:r>
    </w:p>
    <w:p w14:paraId="54251341" w14:textId="77777777" w:rsidR="009C0804" w:rsidRPr="009C0804" w:rsidRDefault="009C0804" w:rsidP="009C0804">
      <w:pPr>
        <w:numPr>
          <w:ilvl w:val="0"/>
          <w:numId w:val="9"/>
        </w:numPr>
      </w:pPr>
      <w:r w:rsidRPr="009C0804">
        <w:rPr>
          <w:b/>
          <w:bCs/>
        </w:rPr>
        <w:t>Frequent mentions of "Sandisk" indicate strong brand association</w:t>
      </w:r>
      <w:r w:rsidRPr="009C0804">
        <w:t>.</w:t>
      </w:r>
    </w:p>
    <w:p w14:paraId="2D608D5D" w14:textId="77777777" w:rsidR="009C0804" w:rsidRPr="009C0804" w:rsidRDefault="009C0804" w:rsidP="009C0804">
      <w:pPr>
        <w:numPr>
          <w:ilvl w:val="0"/>
          <w:numId w:val="9"/>
        </w:numPr>
      </w:pPr>
      <w:r w:rsidRPr="009C0804">
        <w:rPr>
          <w:b/>
          <w:bCs/>
        </w:rPr>
        <w:t>Performance-related words like "fast", "works", and "good" are prominent</w:t>
      </w:r>
      <w:r w:rsidRPr="009C0804">
        <w:t>, reinforcing product reliability.</w:t>
      </w:r>
    </w:p>
    <w:p w14:paraId="7DF61B3C" w14:textId="77777777" w:rsidR="009C0804" w:rsidRPr="009C0804" w:rsidRDefault="009C0804" w:rsidP="009C08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0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Managerial Implications</w:t>
      </w:r>
    </w:p>
    <w:p w14:paraId="657FB65E" w14:textId="77777777" w:rsidR="009C0804" w:rsidRPr="009C0804" w:rsidRDefault="009C0804" w:rsidP="009C080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"Fast &amp; Reliable" as key messaging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marketing materials to align with customer expectations.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 brand trust in "SanDisk"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reinforcing quality and reliability in new product launches.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Highlight ease-of-use features in product descriptions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drive conversions for first-time buyers.</w:t>
      </w:r>
    </w:p>
    <w:p w14:paraId="3D064F55" w14:textId="77777777" w:rsidR="009C0804" w:rsidRPr="009C0804" w:rsidRDefault="009C0804" w:rsidP="009C0804">
      <w:pPr>
        <w:rPr>
          <w:b/>
          <w:bCs/>
        </w:rPr>
      </w:pPr>
      <w:r w:rsidRPr="009C0804">
        <w:rPr>
          <w:b/>
          <w:bCs/>
        </w:rPr>
        <w:t>3. Correlation Matrix (Factors Influencing Ratings)</w:t>
      </w:r>
    </w:p>
    <w:p w14:paraId="361E36FD" w14:textId="77777777" w:rsidR="009C0804" w:rsidRPr="009C0804" w:rsidRDefault="009C0804" w:rsidP="009C0804">
      <w:pPr>
        <w:rPr>
          <w:b/>
          <w:bCs/>
        </w:rPr>
      </w:pPr>
      <w:r w:rsidRPr="009C0804">
        <w:rPr>
          <w:rFonts w:ascii="Segoe UI Emoji" w:hAnsi="Segoe UI Emoji" w:cs="Segoe UI Emoji"/>
          <w:b/>
          <w:bCs/>
        </w:rPr>
        <w:t>🔹</w:t>
      </w:r>
      <w:r w:rsidRPr="009C0804">
        <w:rPr>
          <w:b/>
          <w:bCs/>
        </w:rPr>
        <w:t xml:space="preserve"> Analysis</w:t>
      </w:r>
    </w:p>
    <w:p w14:paraId="403049D9" w14:textId="77777777" w:rsidR="009C0804" w:rsidRPr="009C0804" w:rsidRDefault="009C0804" w:rsidP="009C0804">
      <w:pPr>
        <w:numPr>
          <w:ilvl w:val="0"/>
          <w:numId w:val="10"/>
        </w:numPr>
      </w:pPr>
      <w:r w:rsidRPr="009C0804">
        <w:rPr>
          <w:b/>
          <w:bCs/>
        </w:rPr>
        <w:t>Overall rating has weak correlations with other factors</w:t>
      </w:r>
      <w:r w:rsidRPr="009C0804">
        <w:t xml:space="preserve"> (helpful_yes, total_vote, day_diff).</w:t>
      </w:r>
    </w:p>
    <w:p w14:paraId="178DDDAE" w14:textId="77777777" w:rsidR="009C0804" w:rsidRPr="009C0804" w:rsidRDefault="009C0804" w:rsidP="009C0804">
      <w:pPr>
        <w:numPr>
          <w:ilvl w:val="0"/>
          <w:numId w:val="10"/>
        </w:numPr>
      </w:pPr>
      <w:r w:rsidRPr="009C0804">
        <w:rPr>
          <w:b/>
          <w:bCs/>
        </w:rPr>
        <w:t>No significant relationship found</w:t>
      </w:r>
      <w:r w:rsidRPr="009C0804">
        <w:t xml:space="preserve"> between helpful votes and star ratings.</w:t>
      </w:r>
    </w:p>
    <w:p w14:paraId="70116CDA" w14:textId="77777777" w:rsidR="009C0804" w:rsidRPr="009C0804" w:rsidRDefault="009C0804" w:rsidP="009C08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08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Managerial Implications</w:t>
      </w:r>
    </w:p>
    <w:p w14:paraId="6789D4D0" w14:textId="77777777" w:rsidR="009C0804" w:rsidRPr="009C0804" w:rsidRDefault="009C0804" w:rsidP="009C08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Re-evaluate the importance of helpful votes in predicting product success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Instead,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focus on sentiment-based analysis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Encourage more detailed reviews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since helpful votes aren’t influenced by rating but by content richness.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older vs. newer reviews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identify shifts in customer sentiment over time.</w:t>
      </w:r>
    </w:p>
    <w:p w14:paraId="7E0955A9" w14:textId="77777777" w:rsidR="009C0804" w:rsidRPr="009C0804" w:rsidRDefault="009C0804" w:rsidP="009C0804">
      <w:pPr>
        <w:rPr>
          <w:b/>
          <w:bCs/>
        </w:rPr>
      </w:pPr>
      <w:r w:rsidRPr="009C0804">
        <w:rPr>
          <w:b/>
          <w:bCs/>
        </w:rPr>
        <w:lastRenderedPageBreak/>
        <w:t>4. Top 10 Most Important Words in Reviews (Customer Priorities)</w:t>
      </w:r>
    </w:p>
    <w:p w14:paraId="472838CB" w14:textId="77777777" w:rsidR="009C0804" w:rsidRPr="009C0804" w:rsidRDefault="009C0804" w:rsidP="009C0804">
      <w:pPr>
        <w:rPr>
          <w:b/>
          <w:bCs/>
        </w:rPr>
      </w:pPr>
      <w:r w:rsidRPr="009C0804">
        <w:rPr>
          <w:rFonts w:ascii="Segoe UI Emoji" w:hAnsi="Segoe UI Emoji" w:cs="Segoe UI Emoji"/>
          <w:b/>
          <w:bCs/>
        </w:rPr>
        <w:t>🔹</w:t>
      </w:r>
      <w:r w:rsidRPr="009C0804">
        <w:rPr>
          <w:b/>
          <w:bCs/>
        </w:rPr>
        <w:t xml:space="preserve"> Analysis</w:t>
      </w:r>
    </w:p>
    <w:p w14:paraId="6D179C16" w14:textId="77777777" w:rsidR="009C0804" w:rsidRPr="009C0804" w:rsidRDefault="009C0804" w:rsidP="009C0804">
      <w:pPr>
        <w:numPr>
          <w:ilvl w:val="0"/>
          <w:numId w:val="12"/>
        </w:numPr>
      </w:pPr>
      <w:r w:rsidRPr="009C0804">
        <w:rPr>
          <w:b/>
          <w:bCs/>
        </w:rPr>
        <w:t>Top words customers focus on include:</w:t>
      </w:r>
      <w:r w:rsidRPr="009C0804">
        <w:t xml:space="preserve"> "card", "works", "great", "phone", "memory", "sandisk", "use", "sd", "fast", "good".</w:t>
      </w:r>
    </w:p>
    <w:p w14:paraId="3DCBD7C0" w14:textId="77777777" w:rsidR="009C0804" w:rsidRPr="009C0804" w:rsidRDefault="009C0804" w:rsidP="009C0804">
      <w:pPr>
        <w:numPr>
          <w:ilvl w:val="0"/>
          <w:numId w:val="12"/>
        </w:numPr>
      </w:pPr>
      <w:r w:rsidRPr="009C0804">
        <w:rPr>
          <w:b/>
          <w:bCs/>
        </w:rPr>
        <w:t>Performance, storage, and usability are recurring themes</w:t>
      </w:r>
      <w:r w:rsidRPr="009C0804">
        <w:t>.</w:t>
      </w:r>
    </w:p>
    <w:p w14:paraId="45AA6415" w14:textId="77777777" w:rsidR="009C0804" w:rsidRPr="009C0804" w:rsidRDefault="009C0804" w:rsidP="009C080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C080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Managerial Implications</w:t>
      </w:r>
    </w:p>
    <w:p w14:paraId="34CE5288" w14:textId="77777777" w:rsidR="009C0804" w:rsidRPr="009C0804" w:rsidRDefault="009C0804" w:rsidP="009C080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Highlight high-speed performance ("fast", "works") in product descriptions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match customer expectations.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Continue promoting SanDisk branding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advertising, as it strongly influences buying decisions.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C080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C0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Emphasize storage and device compatibility ("phone", "memory", "sd")</w:t>
      </w:r>
      <w:r w:rsidRPr="009C080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cater to customer priorities.</w:t>
      </w:r>
    </w:p>
    <w:p w14:paraId="554292BD" w14:textId="77777777" w:rsidR="006D2623" w:rsidRDefault="006D2623" w:rsidP="006D2623">
      <w:pPr>
        <w:ind w:left="360"/>
      </w:pPr>
    </w:p>
    <w:p w14:paraId="2406B5F4" w14:textId="600FDA6C" w:rsidR="006D2623" w:rsidRPr="00CC0D1E" w:rsidRDefault="006D2623" w:rsidP="006D2623">
      <w:pPr>
        <w:ind w:left="360"/>
      </w:pPr>
      <w:r>
        <w:t xml:space="preserve">Link </w:t>
      </w:r>
      <w:hyperlink r:id="rId6" w:history="1">
        <w:r w:rsidRPr="000807DD">
          <w:rPr>
            <w:rStyle w:val="Hyperlink"/>
          </w:rPr>
          <w:t>https://github.com/Kunaldahiya2907/Kunal-Dahiya-25pgdm0034</w:t>
        </w:r>
      </w:hyperlink>
    </w:p>
    <w:p w14:paraId="4C888E2A" w14:textId="77777777" w:rsidR="009C0804" w:rsidRPr="006D2623" w:rsidRDefault="009C0804">
      <w:pPr>
        <w:rPr>
          <w:b/>
          <w:bCs/>
        </w:rPr>
      </w:pPr>
    </w:p>
    <w:sectPr w:rsidR="009C0804" w:rsidRPr="006D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0FB"/>
    <w:multiLevelType w:val="multilevel"/>
    <w:tmpl w:val="9F8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35049"/>
    <w:multiLevelType w:val="multilevel"/>
    <w:tmpl w:val="AD0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0254A"/>
    <w:multiLevelType w:val="multilevel"/>
    <w:tmpl w:val="68EE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31A17"/>
    <w:multiLevelType w:val="multilevel"/>
    <w:tmpl w:val="3DA4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13DA2"/>
    <w:multiLevelType w:val="multilevel"/>
    <w:tmpl w:val="730C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B0F79"/>
    <w:multiLevelType w:val="multilevel"/>
    <w:tmpl w:val="881A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415B8"/>
    <w:multiLevelType w:val="multilevel"/>
    <w:tmpl w:val="CD9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70822"/>
    <w:multiLevelType w:val="multilevel"/>
    <w:tmpl w:val="4B12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60686"/>
    <w:multiLevelType w:val="multilevel"/>
    <w:tmpl w:val="D7B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A43A7"/>
    <w:multiLevelType w:val="multilevel"/>
    <w:tmpl w:val="4A9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685B00"/>
    <w:multiLevelType w:val="multilevel"/>
    <w:tmpl w:val="C90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C3844"/>
    <w:multiLevelType w:val="multilevel"/>
    <w:tmpl w:val="9E82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90478">
    <w:abstractNumId w:val="6"/>
  </w:num>
  <w:num w:numId="2" w16cid:durableId="393968222">
    <w:abstractNumId w:val="1"/>
  </w:num>
  <w:num w:numId="3" w16cid:durableId="1997881957">
    <w:abstractNumId w:val="10"/>
  </w:num>
  <w:num w:numId="4" w16cid:durableId="1877497895">
    <w:abstractNumId w:val="9"/>
  </w:num>
  <w:num w:numId="5" w16cid:durableId="1900045517">
    <w:abstractNumId w:val="5"/>
  </w:num>
  <w:num w:numId="6" w16cid:durableId="456068761">
    <w:abstractNumId w:val="8"/>
  </w:num>
  <w:num w:numId="7" w16cid:durableId="1257177114">
    <w:abstractNumId w:val="3"/>
  </w:num>
  <w:num w:numId="8" w16cid:durableId="474220096">
    <w:abstractNumId w:val="7"/>
  </w:num>
  <w:num w:numId="9" w16cid:durableId="1299067426">
    <w:abstractNumId w:val="11"/>
  </w:num>
  <w:num w:numId="10" w16cid:durableId="673653595">
    <w:abstractNumId w:val="2"/>
  </w:num>
  <w:num w:numId="11" w16cid:durableId="1935550265">
    <w:abstractNumId w:val="0"/>
  </w:num>
  <w:num w:numId="12" w16cid:durableId="16350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1E"/>
    <w:rsid w:val="00096375"/>
    <w:rsid w:val="006D2623"/>
    <w:rsid w:val="009C0804"/>
    <w:rsid w:val="00CC0D1E"/>
    <w:rsid w:val="00DA5453"/>
    <w:rsid w:val="00E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7FD9"/>
  <w15:chartTrackingRefBased/>
  <w15:docId w15:val="{6A52A6E3-7149-4FBB-8530-DE080BE9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0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D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08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26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5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7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2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2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80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5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0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3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9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03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aldahiya2907/Kunal-Dahiya-25pgdm0034" TargetMode="External"/><Relationship Id="rId5" Type="http://schemas.openxmlformats.org/officeDocument/2006/relationships/hyperlink" Target="https://github.com/Kunaldahiya2907/Kunal-Dahiya-25pgdm00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Dahiya (25PGDM)</dc:creator>
  <cp:keywords/>
  <dc:description/>
  <cp:lastModifiedBy>Kunal Dahiya (25PGDM)</cp:lastModifiedBy>
  <cp:revision>1</cp:revision>
  <dcterms:created xsi:type="dcterms:W3CDTF">2025-02-10T06:23:00Z</dcterms:created>
  <dcterms:modified xsi:type="dcterms:W3CDTF">2025-02-10T06:46:00Z</dcterms:modified>
</cp:coreProperties>
</file>