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4F95" w:rsidRPr="00A600F1" w:rsidRDefault="00FF2BFB" w:rsidP="00A600F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600F1">
        <w:rPr>
          <w:rFonts w:ascii="Times New Roman" w:hAnsi="Times New Roman" w:cs="Times New Roman"/>
          <w:b/>
          <w:sz w:val="28"/>
          <w:szCs w:val="28"/>
        </w:rPr>
        <w:t xml:space="preserve">1. Создание </w:t>
      </w:r>
      <w:r w:rsidRPr="00A600F1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A600F1">
        <w:rPr>
          <w:rFonts w:ascii="Times New Roman" w:hAnsi="Times New Roman" w:cs="Times New Roman"/>
          <w:b/>
          <w:sz w:val="28"/>
          <w:szCs w:val="28"/>
        </w:rPr>
        <w:t xml:space="preserve"> страницы</w:t>
      </w:r>
    </w:p>
    <w:p w:rsidR="00FF2BFB" w:rsidRPr="00A600F1" w:rsidRDefault="00FF2BFB" w:rsidP="00A60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0F1">
        <w:rPr>
          <w:rFonts w:ascii="Times New Roman" w:hAnsi="Times New Roman" w:cs="Times New Roman"/>
          <w:sz w:val="28"/>
          <w:szCs w:val="28"/>
        </w:rPr>
        <w:t xml:space="preserve">Данная практическая работа посвящена созданию самой просто </w:t>
      </w:r>
      <w:r w:rsidRPr="00A600F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A600F1">
        <w:rPr>
          <w:rFonts w:ascii="Times New Roman" w:hAnsi="Times New Roman" w:cs="Times New Roman"/>
          <w:sz w:val="28"/>
          <w:szCs w:val="28"/>
        </w:rPr>
        <w:t xml:space="preserve">-страницы. </w:t>
      </w:r>
    </w:p>
    <w:p w:rsidR="00FF2BFB" w:rsidRPr="00A600F1" w:rsidRDefault="00FF2BFB" w:rsidP="00A60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0F1">
        <w:rPr>
          <w:rFonts w:ascii="Times New Roman" w:hAnsi="Times New Roman" w:cs="Times New Roman"/>
          <w:sz w:val="28"/>
          <w:szCs w:val="28"/>
        </w:rPr>
        <w:t xml:space="preserve">1. Структура </w:t>
      </w:r>
      <w:r w:rsidRPr="00A600F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600F1">
        <w:rPr>
          <w:rFonts w:ascii="Times New Roman" w:hAnsi="Times New Roman" w:cs="Times New Roman"/>
          <w:sz w:val="28"/>
          <w:szCs w:val="28"/>
        </w:rPr>
        <w:t>-документы</w:t>
      </w:r>
    </w:p>
    <w:p w:rsidR="00FF2BFB" w:rsidRPr="00A600F1" w:rsidRDefault="00FF2BFB" w:rsidP="00A600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0F1">
        <w:rPr>
          <w:sz w:val="28"/>
          <w:szCs w:val="28"/>
        </w:rPr>
        <w:t xml:space="preserve">Файлы </w:t>
      </w:r>
      <w:proofErr w:type="spellStart"/>
      <w:r w:rsidRPr="00A600F1">
        <w:rPr>
          <w:sz w:val="28"/>
          <w:szCs w:val="28"/>
        </w:rPr>
        <w:t>html</w:t>
      </w:r>
      <w:proofErr w:type="spellEnd"/>
      <w:r w:rsidRPr="00A600F1">
        <w:rPr>
          <w:sz w:val="28"/>
          <w:szCs w:val="28"/>
        </w:rPr>
        <w:t xml:space="preserve"> имеют расширение </w:t>
      </w:r>
      <w:r w:rsidRPr="00A600F1">
        <w:rPr>
          <w:b/>
          <w:bCs/>
          <w:sz w:val="28"/>
          <w:szCs w:val="28"/>
        </w:rPr>
        <w:t>.</w:t>
      </w:r>
      <w:proofErr w:type="spellStart"/>
      <w:r w:rsidRPr="00A600F1">
        <w:rPr>
          <w:b/>
          <w:bCs/>
          <w:sz w:val="28"/>
          <w:szCs w:val="28"/>
        </w:rPr>
        <w:t>htm</w:t>
      </w:r>
      <w:proofErr w:type="spellEnd"/>
      <w:r w:rsidRPr="00A600F1">
        <w:rPr>
          <w:sz w:val="28"/>
          <w:szCs w:val="28"/>
        </w:rPr>
        <w:t> или </w:t>
      </w:r>
      <w:r w:rsidRPr="00A600F1">
        <w:rPr>
          <w:b/>
          <w:bCs/>
          <w:sz w:val="28"/>
          <w:szCs w:val="28"/>
        </w:rPr>
        <w:t>.</w:t>
      </w:r>
      <w:proofErr w:type="spellStart"/>
      <w:r w:rsidRPr="00A600F1">
        <w:rPr>
          <w:b/>
          <w:bCs/>
          <w:sz w:val="28"/>
          <w:szCs w:val="28"/>
        </w:rPr>
        <w:t>html</w:t>
      </w:r>
      <w:proofErr w:type="spellEnd"/>
      <w:r w:rsidRPr="00A600F1">
        <w:rPr>
          <w:sz w:val="28"/>
          <w:szCs w:val="28"/>
        </w:rPr>
        <w:t>.</w:t>
      </w:r>
    </w:p>
    <w:p w:rsidR="00FF2BFB" w:rsidRPr="00A600F1" w:rsidRDefault="00FF2BFB" w:rsidP="00A600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0F1">
        <w:rPr>
          <w:sz w:val="28"/>
          <w:szCs w:val="28"/>
        </w:rPr>
        <w:t>Содержат один тип управляющих конструкций – </w:t>
      </w:r>
      <w:r w:rsidRPr="00A600F1">
        <w:rPr>
          <w:i/>
          <w:iCs/>
          <w:sz w:val="28"/>
          <w:szCs w:val="28"/>
        </w:rPr>
        <w:t>теги</w:t>
      </w:r>
      <w:r w:rsidRPr="00A600F1">
        <w:rPr>
          <w:sz w:val="28"/>
          <w:szCs w:val="28"/>
        </w:rPr>
        <w:t> (</w:t>
      </w:r>
      <w:proofErr w:type="spellStart"/>
      <w:r w:rsidRPr="00A600F1">
        <w:rPr>
          <w:sz w:val="28"/>
          <w:szCs w:val="28"/>
        </w:rPr>
        <w:t>tags</w:t>
      </w:r>
      <w:proofErr w:type="spellEnd"/>
      <w:r w:rsidRPr="00A600F1">
        <w:rPr>
          <w:sz w:val="28"/>
          <w:szCs w:val="28"/>
        </w:rPr>
        <w:t>) – </w:t>
      </w:r>
      <w:r w:rsidRPr="00A600F1">
        <w:rPr>
          <w:i/>
          <w:iCs/>
          <w:sz w:val="28"/>
          <w:szCs w:val="28"/>
        </w:rPr>
        <w:t>дескрипторы</w:t>
      </w:r>
      <w:r w:rsidRPr="00A600F1">
        <w:rPr>
          <w:sz w:val="28"/>
          <w:szCs w:val="28"/>
        </w:rPr>
        <w:t xml:space="preserve">. Все </w:t>
      </w:r>
      <w:proofErr w:type="gramStart"/>
      <w:r w:rsidRPr="00A600F1">
        <w:rPr>
          <w:sz w:val="28"/>
          <w:szCs w:val="28"/>
        </w:rPr>
        <w:t>теги  заключены</w:t>
      </w:r>
      <w:proofErr w:type="gramEnd"/>
      <w:r w:rsidRPr="00A600F1">
        <w:rPr>
          <w:sz w:val="28"/>
          <w:szCs w:val="28"/>
        </w:rPr>
        <w:t xml:space="preserve"> в угловые скобки &lt; &gt;.</w:t>
      </w:r>
    </w:p>
    <w:p w:rsidR="00FF2BFB" w:rsidRPr="00A600F1" w:rsidRDefault="00FF2BFB" w:rsidP="00A600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0F1">
        <w:rPr>
          <w:sz w:val="28"/>
          <w:szCs w:val="28"/>
        </w:rPr>
        <w:t xml:space="preserve">Обычно теги парные: начальный и конечный теги. Начальный – &lt;&gt;, конечный &lt;/&gt;, </w:t>
      </w:r>
      <w:proofErr w:type="gramStart"/>
      <w:r w:rsidRPr="00A600F1">
        <w:rPr>
          <w:sz w:val="28"/>
          <w:szCs w:val="28"/>
        </w:rPr>
        <w:t>например</w:t>
      </w:r>
      <w:proofErr w:type="gramEnd"/>
      <w:r w:rsidRPr="00A600F1">
        <w:rPr>
          <w:sz w:val="28"/>
          <w:szCs w:val="28"/>
        </w:rPr>
        <w:t xml:space="preserve"> &lt;h1&gt; и &lt;/h1&gt;</w:t>
      </w:r>
    </w:p>
    <w:p w:rsidR="00FF2BFB" w:rsidRPr="00A600F1" w:rsidRDefault="00FF2BFB" w:rsidP="00A600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0F1">
        <w:rPr>
          <w:sz w:val="28"/>
          <w:szCs w:val="28"/>
        </w:rPr>
        <w:t>Парный тег называют еще </w:t>
      </w:r>
      <w:r w:rsidRPr="00A600F1">
        <w:rPr>
          <w:b/>
          <w:bCs/>
          <w:i/>
          <w:iCs/>
          <w:sz w:val="28"/>
          <w:szCs w:val="28"/>
        </w:rPr>
        <w:t>контейнерный</w:t>
      </w:r>
      <w:r w:rsidRPr="00A600F1">
        <w:rPr>
          <w:sz w:val="28"/>
          <w:szCs w:val="28"/>
        </w:rPr>
        <w:t>.</w:t>
      </w:r>
    </w:p>
    <w:p w:rsidR="00FF2BFB" w:rsidRPr="00A600F1" w:rsidRDefault="00FF2BFB" w:rsidP="00A600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0F1">
        <w:rPr>
          <w:sz w:val="28"/>
          <w:szCs w:val="28"/>
        </w:rPr>
        <w:t>Некоторые теги не имеют обязательного парного тега, такой тег называют </w:t>
      </w:r>
      <w:r w:rsidRPr="00A600F1">
        <w:rPr>
          <w:b/>
          <w:bCs/>
          <w:i/>
          <w:iCs/>
          <w:sz w:val="28"/>
          <w:szCs w:val="28"/>
        </w:rPr>
        <w:t>одиночный</w:t>
      </w:r>
      <w:r w:rsidRPr="00A600F1">
        <w:rPr>
          <w:sz w:val="28"/>
          <w:szCs w:val="28"/>
        </w:rPr>
        <w:t xml:space="preserve">. Закрывается такой тег написанием правого слеша перед закрывающей угловой скобкой, </w:t>
      </w:r>
      <w:proofErr w:type="gramStart"/>
      <w:r w:rsidRPr="00A600F1">
        <w:rPr>
          <w:sz w:val="28"/>
          <w:szCs w:val="28"/>
        </w:rPr>
        <w:t>например</w:t>
      </w:r>
      <w:proofErr w:type="gramEnd"/>
      <w:r w:rsidRPr="00A600F1">
        <w:rPr>
          <w:sz w:val="28"/>
          <w:szCs w:val="28"/>
        </w:rPr>
        <w:t xml:space="preserve"> &lt;</w:t>
      </w:r>
      <w:proofErr w:type="spellStart"/>
      <w:r w:rsidRPr="00A600F1">
        <w:rPr>
          <w:sz w:val="28"/>
          <w:szCs w:val="28"/>
        </w:rPr>
        <w:t>br</w:t>
      </w:r>
      <w:proofErr w:type="spellEnd"/>
      <w:r w:rsidRPr="00A600F1">
        <w:rPr>
          <w:sz w:val="28"/>
          <w:szCs w:val="28"/>
        </w:rPr>
        <w:t xml:space="preserve"> /&gt;</w:t>
      </w:r>
    </w:p>
    <w:p w:rsidR="00FF2BFB" w:rsidRPr="00A600F1" w:rsidRDefault="00FF2BFB" w:rsidP="00A600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0F1">
        <w:rPr>
          <w:sz w:val="28"/>
          <w:szCs w:val="28"/>
        </w:rPr>
        <w:t xml:space="preserve">Структура </w:t>
      </w:r>
      <w:proofErr w:type="spellStart"/>
      <w:r w:rsidRPr="00A600F1">
        <w:rPr>
          <w:sz w:val="28"/>
          <w:szCs w:val="28"/>
        </w:rPr>
        <w:t>html</w:t>
      </w:r>
      <w:proofErr w:type="spellEnd"/>
      <w:r w:rsidRPr="00A600F1">
        <w:rPr>
          <w:sz w:val="28"/>
          <w:szCs w:val="28"/>
        </w:rPr>
        <w:t>-документа выглядит следующим образом</w:t>
      </w:r>
      <w:r w:rsidRPr="00A600F1">
        <w:rPr>
          <w:sz w:val="28"/>
          <w:szCs w:val="28"/>
        </w:rPr>
        <w:t xml:space="preserve"> (рисунок 1).</w:t>
      </w:r>
    </w:p>
    <w:p w:rsidR="00FF2BFB" w:rsidRPr="00A600F1" w:rsidRDefault="00FF2BFB" w:rsidP="00A600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FF2BFB" w:rsidRPr="00A600F1" w:rsidRDefault="00FF2BFB" w:rsidP="00A600F1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0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BA93D6" wp14:editId="28C67413">
            <wp:extent cx="4886325" cy="2152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BFB" w:rsidRPr="00A600F1" w:rsidRDefault="00FF2BFB" w:rsidP="00A600F1">
      <w:pPr>
        <w:pStyle w:val="a4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600F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A600F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600F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A600F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A600F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A600F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A600F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— Структура </w:t>
      </w:r>
      <w:r w:rsidRPr="00A600F1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HTML </w:t>
      </w:r>
      <w:r w:rsidRPr="00A600F1">
        <w:rPr>
          <w:rFonts w:ascii="Times New Roman" w:hAnsi="Times New Roman" w:cs="Times New Roman"/>
          <w:i w:val="0"/>
          <w:color w:val="auto"/>
          <w:sz w:val="28"/>
          <w:szCs w:val="28"/>
        </w:rPr>
        <w:t>документы</w:t>
      </w:r>
    </w:p>
    <w:p w:rsidR="00FF2BFB" w:rsidRPr="00A600F1" w:rsidRDefault="00FF2BFB" w:rsidP="00A60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0F1">
        <w:rPr>
          <w:rFonts w:ascii="Times New Roman" w:hAnsi="Times New Roman" w:cs="Times New Roman"/>
          <w:sz w:val="28"/>
          <w:szCs w:val="28"/>
        </w:rPr>
        <w:t>Пояснение к листингу на рисунке 1.</w:t>
      </w:r>
    </w:p>
    <w:p w:rsidR="00FF2BFB" w:rsidRPr="00A600F1" w:rsidRDefault="00FF2BFB" w:rsidP="00A600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0F1">
        <w:rPr>
          <w:sz w:val="28"/>
          <w:szCs w:val="28"/>
        </w:rPr>
        <w:t xml:space="preserve">В первой строке конструкция DOCTYPE означает один из стандартов верстки </w:t>
      </w:r>
      <w:proofErr w:type="spellStart"/>
      <w:r w:rsidRPr="00A600F1">
        <w:rPr>
          <w:sz w:val="28"/>
          <w:szCs w:val="28"/>
        </w:rPr>
        <w:t>web</w:t>
      </w:r>
      <w:proofErr w:type="spellEnd"/>
      <w:r w:rsidRPr="00A600F1">
        <w:rPr>
          <w:sz w:val="28"/>
          <w:szCs w:val="28"/>
        </w:rPr>
        <w:t>-страницы.</w:t>
      </w:r>
    </w:p>
    <w:p w:rsidR="00FF2BFB" w:rsidRPr="00A600F1" w:rsidRDefault="00FF2BFB" w:rsidP="00A600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0F1">
        <w:rPr>
          <w:sz w:val="28"/>
          <w:szCs w:val="28"/>
        </w:rPr>
        <w:t>Далее весь HTML-документ заключен между парным тегом </w:t>
      </w:r>
      <w:r w:rsidRPr="00A600F1">
        <w:rPr>
          <w:b/>
          <w:bCs/>
          <w:sz w:val="28"/>
          <w:szCs w:val="28"/>
        </w:rPr>
        <w:t>&lt;</w:t>
      </w:r>
      <w:proofErr w:type="spellStart"/>
      <w:r w:rsidRPr="00A600F1">
        <w:rPr>
          <w:b/>
          <w:bCs/>
          <w:sz w:val="28"/>
          <w:szCs w:val="28"/>
        </w:rPr>
        <w:t>html</w:t>
      </w:r>
      <w:proofErr w:type="spellEnd"/>
      <w:r w:rsidRPr="00A600F1">
        <w:rPr>
          <w:b/>
          <w:bCs/>
          <w:sz w:val="28"/>
          <w:szCs w:val="28"/>
        </w:rPr>
        <w:t>&gt;</w:t>
      </w:r>
      <w:r w:rsidRPr="00A600F1">
        <w:rPr>
          <w:sz w:val="28"/>
          <w:szCs w:val="28"/>
        </w:rPr>
        <w:t> и </w:t>
      </w:r>
      <w:r w:rsidRPr="00A600F1">
        <w:rPr>
          <w:b/>
          <w:bCs/>
          <w:sz w:val="28"/>
          <w:szCs w:val="28"/>
        </w:rPr>
        <w:t>&lt;/</w:t>
      </w:r>
      <w:proofErr w:type="spellStart"/>
      <w:r w:rsidRPr="00A600F1">
        <w:rPr>
          <w:b/>
          <w:bCs/>
          <w:sz w:val="28"/>
          <w:szCs w:val="28"/>
        </w:rPr>
        <w:t>html</w:t>
      </w:r>
      <w:proofErr w:type="spellEnd"/>
      <w:r w:rsidRPr="00A600F1">
        <w:rPr>
          <w:b/>
          <w:bCs/>
          <w:sz w:val="28"/>
          <w:szCs w:val="28"/>
        </w:rPr>
        <w:t>&gt;.</w:t>
      </w:r>
      <w:r w:rsidRPr="00A600F1">
        <w:rPr>
          <w:sz w:val="28"/>
          <w:szCs w:val="28"/>
        </w:rPr>
        <w:t> Это обязательный тег.</w:t>
      </w:r>
    </w:p>
    <w:p w:rsidR="00FF2BFB" w:rsidRPr="00A600F1" w:rsidRDefault="00FF2BFB" w:rsidP="00A600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0F1">
        <w:rPr>
          <w:sz w:val="28"/>
          <w:szCs w:val="28"/>
        </w:rPr>
        <w:lastRenderedPageBreak/>
        <w:t>Между тегами </w:t>
      </w:r>
      <w:r w:rsidRPr="00A600F1">
        <w:rPr>
          <w:b/>
          <w:bCs/>
          <w:sz w:val="28"/>
          <w:szCs w:val="28"/>
        </w:rPr>
        <w:t>&lt;</w:t>
      </w:r>
      <w:proofErr w:type="spellStart"/>
      <w:r w:rsidRPr="00A600F1">
        <w:rPr>
          <w:b/>
          <w:bCs/>
          <w:sz w:val="28"/>
          <w:szCs w:val="28"/>
        </w:rPr>
        <w:t>head</w:t>
      </w:r>
      <w:proofErr w:type="spellEnd"/>
      <w:r w:rsidRPr="00A600F1">
        <w:rPr>
          <w:b/>
          <w:bCs/>
          <w:sz w:val="28"/>
          <w:szCs w:val="28"/>
        </w:rPr>
        <w:t>&gt;</w:t>
      </w:r>
      <w:r w:rsidRPr="00A600F1">
        <w:rPr>
          <w:sz w:val="28"/>
          <w:szCs w:val="28"/>
        </w:rPr>
        <w:t> и </w:t>
      </w:r>
      <w:r w:rsidRPr="00A600F1">
        <w:rPr>
          <w:b/>
          <w:bCs/>
          <w:sz w:val="28"/>
          <w:szCs w:val="28"/>
        </w:rPr>
        <w:t>&lt;/</w:t>
      </w:r>
      <w:proofErr w:type="spellStart"/>
      <w:r w:rsidRPr="00A600F1">
        <w:rPr>
          <w:b/>
          <w:bCs/>
          <w:sz w:val="28"/>
          <w:szCs w:val="28"/>
        </w:rPr>
        <w:t>head</w:t>
      </w:r>
      <w:proofErr w:type="spellEnd"/>
      <w:r w:rsidRPr="00A600F1">
        <w:rPr>
          <w:b/>
          <w:bCs/>
          <w:sz w:val="28"/>
          <w:szCs w:val="28"/>
        </w:rPr>
        <w:t>&gt;</w:t>
      </w:r>
      <w:r w:rsidRPr="00A600F1">
        <w:rPr>
          <w:sz w:val="28"/>
          <w:szCs w:val="28"/>
        </w:rPr>
        <w:t> содержится заголовочная часть. В нее входит конструкция </w:t>
      </w:r>
      <w:r w:rsidRPr="00A600F1">
        <w:rPr>
          <w:b/>
          <w:bCs/>
          <w:sz w:val="28"/>
          <w:szCs w:val="28"/>
        </w:rPr>
        <w:t>&lt;</w:t>
      </w:r>
      <w:proofErr w:type="spellStart"/>
      <w:r w:rsidRPr="00A600F1">
        <w:rPr>
          <w:b/>
          <w:bCs/>
          <w:sz w:val="28"/>
          <w:szCs w:val="28"/>
        </w:rPr>
        <w:t>title</w:t>
      </w:r>
      <w:proofErr w:type="spellEnd"/>
      <w:r w:rsidRPr="00A600F1">
        <w:rPr>
          <w:b/>
          <w:bCs/>
          <w:sz w:val="28"/>
          <w:szCs w:val="28"/>
        </w:rPr>
        <w:t>&gt;</w:t>
      </w:r>
      <w:r w:rsidRPr="00A600F1">
        <w:rPr>
          <w:sz w:val="28"/>
          <w:szCs w:val="28"/>
        </w:rPr>
        <w:t> и </w:t>
      </w:r>
      <w:r w:rsidRPr="00A600F1">
        <w:rPr>
          <w:b/>
          <w:bCs/>
          <w:sz w:val="28"/>
          <w:szCs w:val="28"/>
        </w:rPr>
        <w:t>&lt;/</w:t>
      </w:r>
      <w:proofErr w:type="spellStart"/>
      <w:r w:rsidRPr="00A600F1">
        <w:rPr>
          <w:b/>
          <w:bCs/>
          <w:sz w:val="28"/>
          <w:szCs w:val="28"/>
        </w:rPr>
        <w:t>title</w:t>
      </w:r>
      <w:proofErr w:type="spellEnd"/>
      <w:r w:rsidRPr="00A600F1">
        <w:rPr>
          <w:b/>
          <w:bCs/>
          <w:sz w:val="28"/>
          <w:szCs w:val="28"/>
        </w:rPr>
        <w:t>&gt;.</w:t>
      </w:r>
      <w:r w:rsidRPr="00A600F1">
        <w:rPr>
          <w:sz w:val="28"/>
          <w:szCs w:val="28"/>
        </w:rPr>
        <w:t xml:space="preserve"> Это название при загрузке документа появляется в строке заголовка браузера (рисунок </w:t>
      </w:r>
      <w:r w:rsidRPr="00A600F1">
        <w:rPr>
          <w:sz w:val="28"/>
          <w:szCs w:val="28"/>
        </w:rPr>
        <w:t>2</w:t>
      </w:r>
      <w:r w:rsidRPr="00A600F1">
        <w:rPr>
          <w:sz w:val="28"/>
          <w:szCs w:val="28"/>
        </w:rPr>
        <w:t>).</w:t>
      </w:r>
    </w:p>
    <w:p w:rsidR="00FF2BFB" w:rsidRPr="00A600F1" w:rsidRDefault="00FF2BFB" w:rsidP="00A600F1">
      <w:pPr>
        <w:pStyle w:val="a3"/>
        <w:keepNext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0F1">
        <w:rPr>
          <w:noProof/>
          <w:sz w:val="28"/>
          <w:szCs w:val="28"/>
        </w:rPr>
        <w:drawing>
          <wp:inline distT="0" distB="0" distL="0" distR="0" wp14:anchorId="605FD624" wp14:editId="57A709BB">
            <wp:extent cx="4410075" cy="2733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BFB" w:rsidRPr="00A600F1" w:rsidRDefault="00FF2BFB" w:rsidP="00A600F1">
      <w:pPr>
        <w:pStyle w:val="a4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600F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A600F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A600F1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A600F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A600F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A600F1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A600F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—Название </w:t>
      </w:r>
      <w:r w:rsidRPr="00A600F1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HTML </w:t>
      </w:r>
      <w:r w:rsidRPr="00A600F1">
        <w:rPr>
          <w:rFonts w:ascii="Times New Roman" w:hAnsi="Times New Roman" w:cs="Times New Roman"/>
          <w:i w:val="0"/>
          <w:color w:val="auto"/>
          <w:sz w:val="28"/>
          <w:szCs w:val="28"/>
        </w:rPr>
        <w:t>страницы</w:t>
      </w:r>
    </w:p>
    <w:p w:rsidR="00FF2BFB" w:rsidRPr="00A600F1" w:rsidRDefault="00FF2BFB" w:rsidP="00A60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00F1">
        <w:rPr>
          <w:rFonts w:ascii="Times New Roman" w:hAnsi="Times New Roman" w:cs="Times New Roman"/>
          <w:sz w:val="28"/>
          <w:szCs w:val="28"/>
          <w:shd w:val="clear" w:color="auto" w:fill="FFFFFF"/>
        </w:rPr>
        <w:t>Запись</w:t>
      </w:r>
      <w:proofErr w:type="gramStart"/>
      <w:r w:rsidRPr="00A600F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600F1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  </w:t>
      </w:r>
      <w:r w:rsidRPr="00A600F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&lt;</w:t>
      </w:r>
      <w:proofErr w:type="spellStart"/>
      <w:proofErr w:type="gramEnd"/>
      <w:r w:rsidRPr="00A600F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meta</w:t>
      </w:r>
      <w:proofErr w:type="spellEnd"/>
      <w:r w:rsidRPr="00A600F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A600F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charset</w:t>
      </w:r>
      <w:proofErr w:type="spellEnd"/>
      <w:r w:rsidRPr="00A600F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=UTF-8 /&gt; </w:t>
      </w:r>
      <w:r w:rsidRPr="00A600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означает кодировку кириллицы, чтобы буквы корректно отображались в браузере. Если кодировку не прописывать, шрифты иногда могут отображаться следующим образом (рисунок </w:t>
      </w:r>
      <w:r w:rsidRPr="00A600F1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A600F1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A600F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FF2BFB" w:rsidRPr="00A600F1" w:rsidRDefault="00FF2BFB" w:rsidP="00A600F1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0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2D1EEE" wp14:editId="64085BB0">
            <wp:extent cx="4295775" cy="1362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BFB" w:rsidRPr="00A600F1" w:rsidRDefault="00FF2BFB" w:rsidP="00A600F1">
      <w:pPr>
        <w:pStyle w:val="a4"/>
        <w:spacing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A600F1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A600F1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A600F1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A600F1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A600F1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A600F1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A600F1">
        <w:rPr>
          <w:rFonts w:ascii="Times New Roman" w:hAnsi="Times New Roman" w:cs="Times New Roman"/>
          <w:color w:val="auto"/>
          <w:sz w:val="28"/>
          <w:szCs w:val="28"/>
        </w:rPr>
        <w:t xml:space="preserve"> — Пример отображения шрифта без прописывания кодировки</w:t>
      </w:r>
    </w:p>
    <w:p w:rsidR="00FF2BFB" w:rsidRPr="00A600F1" w:rsidRDefault="00FF2BFB" w:rsidP="00A60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00F1">
        <w:rPr>
          <w:rFonts w:ascii="Times New Roman" w:hAnsi="Times New Roman" w:cs="Times New Roman"/>
          <w:sz w:val="28"/>
          <w:szCs w:val="28"/>
          <w:shd w:val="clear" w:color="auto" w:fill="FFFFFF"/>
        </w:rPr>
        <w:t>Та же страничка по</w:t>
      </w:r>
      <w:r w:rsidRPr="00A600F1">
        <w:rPr>
          <w:rFonts w:ascii="Times New Roman" w:hAnsi="Times New Roman" w:cs="Times New Roman"/>
          <w:sz w:val="28"/>
          <w:szCs w:val="28"/>
          <w:shd w:val="clear" w:color="auto" w:fill="FFFFFF"/>
        </w:rPr>
        <w:t>сле вставки кодировки (рисунок 4</w:t>
      </w:r>
      <w:r w:rsidRPr="00A600F1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:rsidR="00FF2BFB" w:rsidRPr="00A600F1" w:rsidRDefault="00FF2BFB" w:rsidP="00A600F1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0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B256DD" wp14:editId="67BB33A6">
            <wp:extent cx="4295775" cy="12477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BFB" w:rsidRPr="00A600F1" w:rsidRDefault="00FF2BFB" w:rsidP="00A600F1">
      <w:pPr>
        <w:pStyle w:val="a4"/>
        <w:spacing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A600F1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A600F1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A600F1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A600F1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A600F1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A600F1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A600F1">
        <w:rPr>
          <w:rFonts w:ascii="Times New Roman" w:hAnsi="Times New Roman" w:cs="Times New Roman"/>
          <w:color w:val="auto"/>
          <w:sz w:val="28"/>
          <w:szCs w:val="28"/>
        </w:rPr>
        <w:t xml:space="preserve"> — Пример отображения шрифта с прописанной кодировкой</w:t>
      </w:r>
    </w:p>
    <w:p w:rsidR="00FF2BFB" w:rsidRPr="00A600F1" w:rsidRDefault="00FF2BFB" w:rsidP="00A600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0F1">
        <w:rPr>
          <w:b/>
          <w:bCs/>
          <w:sz w:val="28"/>
          <w:szCs w:val="28"/>
        </w:rPr>
        <w:lastRenderedPageBreak/>
        <w:t>Кодировка </w:t>
      </w:r>
      <w:proofErr w:type="spellStart"/>
      <w:r w:rsidRPr="00A600F1">
        <w:rPr>
          <w:b/>
          <w:bCs/>
          <w:i/>
          <w:iCs/>
          <w:sz w:val="28"/>
          <w:szCs w:val="28"/>
        </w:rPr>
        <w:t>charset</w:t>
      </w:r>
      <w:proofErr w:type="spellEnd"/>
      <w:r w:rsidRPr="00A600F1">
        <w:rPr>
          <w:b/>
          <w:bCs/>
          <w:i/>
          <w:iCs/>
          <w:sz w:val="28"/>
          <w:szCs w:val="28"/>
        </w:rPr>
        <w:t>="UTF-8" </w:t>
      </w:r>
      <w:r w:rsidRPr="00A600F1">
        <w:rPr>
          <w:b/>
          <w:bCs/>
          <w:sz w:val="28"/>
          <w:szCs w:val="28"/>
        </w:rPr>
        <w:t xml:space="preserve">позволяет создавать </w:t>
      </w:r>
      <w:proofErr w:type="spellStart"/>
      <w:r w:rsidRPr="00A600F1">
        <w:rPr>
          <w:b/>
          <w:bCs/>
          <w:sz w:val="28"/>
          <w:szCs w:val="28"/>
        </w:rPr>
        <w:t>мультиязычные</w:t>
      </w:r>
      <w:proofErr w:type="spellEnd"/>
      <w:r w:rsidRPr="00A600F1">
        <w:rPr>
          <w:b/>
          <w:bCs/>
          <w:sz w:val="28"/>
          <w:szCs w:val="28"/>
        </w:rPr>
        <w:t xml:space="preserve"> сайты, так как все существующие в мире символы в ней присутствуют. В этом случае в </w:t>
      </w:r>
      <w:proofErr w:type="spellStart"/>
      <w:r w:rsidRPr="00A600F1">
        <w:rPr>
          <w:b/>
          <w:bCs/>
          <w:sz w:val="28"/>
          <w:szCs w:val="28"/>
        </w:rPr>
        <w:t>Notepad</w:t>
      </w:r>
      <w:proofErr w:type="spellEnd"/>
      <w:r w:rsidRPr="00A600F1">
        <w:rPr>
          <w:b/>
          <w:bCs/>
          <w:sz w:val="28"/>
          <w:szCs w:val="28"/>
        </w:rPr>
        <w:t>++ необходимо до верстки и сохранения </w:t>
      </w:r>
      <w:proofErr w:type="spellStart"/>
      <w:r w:rsidRPr="00A600F1">
        <w:rPr>
          <w:b/>
          <w:bCs/>
          <w:sz w:val="28"/>
          <w:szCs w:val="28"/>
        </w:rPr>
        <w:t>html</w:t>
      </w:r>
      <w:proofErr w:type="spellEnd"/>
      <w:r w:rsidRPr="00A600F1">
        <w:rPr>
          <w:b/>
          <w:bCs/>
          <w:sz w:val="28"/>
          <w:szCs w:val="28"/>
        </w:rPr>
        <w:t>-файла выбрать из верхнего меню </w:t>
      </w:r>
      <w:r w:rsidRPr="00A600F1">
        <w:rPr>
          <w:b/>
          <w:bCs/>
          <w:i/>
          <w:iCs/>
          <w:sz w:val="28"/>
          <w:szCs w:val="28"/>
        </w:rPr>
        <w:t>Кодировки – Кодировка в UTF-8 с BOM</w:t>
      </w:r>
      <w:r w:rsidRPr="00A600F1">
        <w:rPr>
          <w:b/>
          <w:bCs/>
          <w:i/>
          <w:iCs/>
          <w:sz w:val="28"/>
          <w:szCs w:val="28"/>
        </w:rPr>
        <w:br/>
      </w:r>
    </w:p>
    <w:p w:rsidR="00FF2BFB" w:rsidRPr="00A600F1" w:rsidRDefault="00FF2BFB" w:rsidP="00A600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0F1">
        <w:rPr>
          <w:b/>
          <w:bCs/>
          <w:sz w:val="28"/>
          <w:szCs w:val="28"/>
        </w:rPr>
        <w:t>Практическое задание 1</w:t>
      </w:r>
    </w:p>
    <w:p w:rsidR="00FF2BFB" w:rsidRPr="00A600F1" w:rsidRDefault="00FF2BFB" w:rsidP="00A600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0F1">
        <w:rPr>
          <w:sz w:val="28"/>
          <w:szCs w:val="28"/>
        </w:rPr>
        <w:t>1. Создайте папку, назовите ее </w:t>
      </w:r>
      <w:proofErr w:type="spellStart"/>
      <w:r w:rsidRPr="00A600F1">
        <w:rPr>
          <w:b/>
          <w:bCs/>
          <w:sz w:val="28"/>
          <w:szCs w:val="28"/>
        </w:rPr>
        <w:t>myhouse</w:t>
      </w:r>
      <w:proofErr w:type="spellEnd"/>
      <w:r w:rsidRPr="00A600F1">
        <w:rPr>
          <w:sz w:val="28"/>
          <w:szCs w:val="28"/>
        </w:rPr>
        <w:t>. Имена всех папок и файлов необходимо создавать латинскими строчными буквами, </w:t>
      </w:r>
      <w:r w:rsidRPr="00A600F1">
        <w:rPr>
          <w:b/>
          <w:bCs/>
          <w:sz w:val="28"/>
          <w:szCs w:val="28"/>
        </w:rPr>
        <w:t>русские названия использовать нельзя</w:t>
      </w:r>
      <w:r w:rsidRPr="00A600F1">
        <w:rPr>
          <w:sz w:val="28"/>
          <w:szCs w:val="28"/>
        </w:rPr>
        <w:t>. Задавайте имена короткими и смысловыми.</w:t>
      </w:r>
    </w:p>
    <w:p w:rsidR="00FF2BFB" w:rsidRPr="00A600F1" w:rsidRDefault="00FF2BFB" w:rsidP="00A600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0F1">
        <w:rPr>
          <w:sz w:val="28"/>
          <w:szCs w:val="28"/>
        </w:rPr>
        <w:t xml:space="preserve">Код </w:t>
      </w:r>
      <w:proofErr w:type="spellStart"/>
      <w:r w:rsidRPr="00A600F1">
        <w:rPr>
          <w:sz w:val="28"/>
          <w:szCs w:val="28"/>
        </w:rPr>
        <w:t>web</w:t>
      </w:r>
      <w:proofErr w:type="spellEnd"/>
      <w:r w:rsidRPr="00A600F1">
        <w:rPr>
          <w:sz w:val="28"/>
          <w:szCs w:val="28"/>
        </w:rPr>
        <w:t xml:space="preserve">-страницы будем писать в Блокноте. Лучше пользоваться не тем Блокнотом, который идет в поставке </w:t>
      </w:r>
      <w:proofErr w:type="spellStart"/>
      <w:r w:rsidRPr="00A600F1">
        <w:rPr>
          <w:sz w:val="28"/>
          <w:szCs w:val="28"/>
        </w:rPr>
        <w:t>Windows</w:t>
      </w:r>
      <w:proofErr w:type="spellEnd"/>
      <w:r w:rsidRPr="00A600F1">
        <w:rPr>
          <w:sz w:val="28"/>
          <w:szCs w:val="28"/>
        </w:rPr>
        <w:t xml:space="preserve">, а более «продвинутым», </w:t>
      </w:r>
      <w:proofErr w:type="gramStart"/>
      <w:r w:rsidRPr="00A600F1">
        <w:rPr>
          <w:sz w:val="28"/>
          <w:szCs w:val="28"/>
        </w:rPr>
        <w:t>например</w:t>
      </w:r>
      <w:proofErr w:type="gramEnd"/>
      <w:r w:rsidRPr="00A600F1">
        <w:rPr>
          <w:sz w:val="28"/>
          <w:szCs w:val="28"/>
        </w:rPr>
        <w:t xml:space="preserve"> </w:t>
      </w:r>
      <w:proofErr w:type="spellStart"/>
      <w:r w:rsidRPr="00A600F1">
        <w:rPr>
          <w:sz w:val="28"/>
          <w:szCs w:val="28"/>
        </w:rPr>
        <w:t>Notepad</w:t>
      </w:r>
      <w:proofErr w:type="spellEnd"/>
      <w:r w:rsidRPr="00A600F1">
        <w:rPr>
          <w:sz w:val="28"/>
          <w:szCs w:val="28"/>
        </w:rPr>
        <w:t>++. Дистрибутив </w:t>
      </w:r>
      <w:proofErr w:type="spellStart"/>
      <w:r w:rsidRPr="00A600F1">
        <w:rPr>
          <w:rStyle w:val="a5"/>
          <w:sz w:val="28"/>
          <w:szCs w:val="28"/>
        </w:rPr>
        <w:t>Notepad</w:t>
      </w:r>
      <w:proofErr w:type="spellEnd"/>
      <w:r w:rsidRPr="00A600F1">
        <w:rPr>
          <w:rStyle w:val="a5"/>
          <w:sz w:val="28"/>
          <w:szCs w:val="28"/>
        </w:rPr>
        <w:t>++</w:t>
      </w:r>
      <w:r w:rsidRPr="00A600F1">
        <w:rPr>
          <w:sz w:val="28"/>
          <w:szCs w:val="28"/>
        </w:rPr>
        <w:t> есть в папке </w:t>
      </w:r>
      <w:r w:rsidRPr="00A600F1">
        <w:rPr>
          <w:rStyle w:val="a5"/>
          <w:sz w:val="28"/>
          <w:szCs w:val="28"/>
        </w:rPr>
        <w:t>CD/</w:t>
      </w:r>
      <w:proofErr w:type="spellStart"/>
      <w:r w:rsidRPr="00A600F1">
        <w:rPr>
          <w:rStyle w:val="a5"/>
          <w:sz w:val="28"/>
          <w:szCs w:val="28"/>
        </w:rPr>
        <w:t>distr</w:t>
      </w:r>
      <w:proofErr w:type="spellEnd"/>
      <w:r w:rsidRPr="00A600F1">
        <w:rPr>
          <w:sz w:val="28"/>
          <w:szCs w:val="28"/>
        </w:rPr>
        <w:t>.</w:t>
      </w:r>
    </w:p>
    <w:p w:rsidR="00FF2BFB" w:rsidRPr="00A600F1" w:rsidRDefault="00FF2BFB" w:rsidP="00A600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0F1">
        <w:rPr>
          <w:sz w:val="28"/>
          <w:szCs w:val="28"/>
        </w:rPr>
        <w:t xml:space="preserve">2. Откройте </w:t>
      </w:r>
      <w:proofErr w:type="spellStart"/>
      <w:r w:rsidRPr="00A600F1">
        <w:rPr>
          <w:sz w:val="28"/>
          <w:szCs w:val="28"/>
        </w:rPr>
        <w:t>Notepad</w:t>
      </w:r>
      <w:proofErr w:type="spellEnd"/>
      <w:r w:rsidRPr="00A600F1">
        <w:rPr>
          <w:sz w:val="28"/>
          <w:szCs w:val="28"/>
        </w:rPr>
        <w:t>++. Убедитесь, что установлена кодировка UTF-8 с BOM для этого в меню в пункте </w:t>
      </w:r>
      <w:r w:rsidRPr="00A600F1">
        <w:rPr>
          <w:rStyle w:val="a5"/>
          <w:sz w:val="28"/>
          <w:szCs w:val="28"/>
        </w:rPr>
        <w:t>Кодировки</w:t>
      </w:r>
      <w:r w:rsidRPr="00A600F1">
        <w:rPr>
          <w:sz w:val="28"/>
          <w:szCs w:val="28"/>
        </w:rPr>
        <w:t>, установите позицию </w:t>
      </w:r>
      <w:r w:rsidRPr="00A600F1">
        <w:rPr>
          <w:rStyle w:val="a5"/>
          <w:sz w:val="28"/>
          <w:szCs w:val="28"/>
        </w:rPr>
        <w:t>Кодировка UTF-8 с BOM</w:t>
      </w:r>
      <w:r w:rsidRPr="00A600F1">
        <w:rPr>
          <w:sz w:val="28"/>
          <w:szCs w:val="28"/>
        </w:rPr>
        <w:t>. </w:t>
      </w:r>
    </w:p>
    <w:p w:rsidR="00FF2BFB" w:rsidRPr="00A600F1" w:rsidRDefault="00FF2BFB" w:rsidP="00A600F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00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B95F91" wp14:editId="4994059B">
            <wp:extent cx="2600325" cy="11239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BFB" w:rsidRPr="00A600F1" w:rsidRDefault="00FF2BFB" w:rsidP="00A600F1">
      <w:pPr>
        <w:pStyle w:val="a4"/>
        <w:spacing w:after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600F1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A600F1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A600F1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A600F1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A600F1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A600F1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A600F1">
        <w:rPr>
          <w:rFonts w:ascii="Times New Roman" w:hAnsi="Times New Roman" w:cs="Times New Roman"/>
          <w:color w:val="auto"/>
          <w:sz w:val="28"/>
          <w:szCs w:val="28"/>
        </w:rPr>
        <w:t xml:space="preserve">—Выбор кодировки (в </w:t>
      </w:r>
      <w:r w:rsidRPr="00A600F1">
        <w:rPr>
          <w:rFonts w:ascii="Times New Roman" w:hAnsi="Times New Roman" w:cs="Times New Roman"/>
          <w:color w:val="auto"/>
          <w:sz w:val="28"/>
          <w:szCs w:val="28"/>
          <w:lang w:val="en-US"/>
        </w:rPr>
        <w:t>Notepad</w:t>
      </w:r>
      <w:r w:rsidRPr="00A600F1">
        <w:rPr>
          <w:rFonts w:ascii="Times New Roman" w:hAnsi="Times New Roman" w:cs="Times New Roman"/>
          <w:color w:val="auto"/>
          <w:sz w:val="28"/>
          <w:szCs w:val="28"/>
        </w:rPr>
        <w:t>++)</w:t>
      </w:r>
    </w:p>
    <w:p w:rsidR="00FF2BFB" w:rsidRPr="00A600F1" w:rsidRDefault="00FF2BFB" w:rsidP="00A600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0F1">
        <w:rPr>
          <w:sz w:val="28"/>
          <w:szCs w:val="28"/>
        </w:rPr>
        <w:t xml:space="preserve">3. Наберите в </w:t>
      </w:r>
      <w:proofErr w:type="spellStart"/>
      <w:r w:rsidRPr="00A600F1">
        <w:rPr>
          <w:sz w:val="28"/>
          <w:szCs w:val="28"/>
        </w:rPr>
        <w:t>Notepad</w:t>
      </w:r>
      <w:proofErr w:type="spellEnd"/>
      <w:r w:rsidRPr="00A600F1">
        <w:rPr>
          <w:sz w:val="28"/>
          <w:szCs w:val="28"/>
        </w:rPr>
        <w:t xml:space="preserve">++ код из листинга на рисунке </w:t>
      </w:r>
      <w:r w:rsidRPr="00A600F1">
        <w:rPr>
          <w:sz w:val="28"/>
          <w:szCs w:val="28"/>
        </w:rPr>
        <w:t>1</w:t>
      </w:r>
      <w:r w:rsidRPr="00A600F1">
        <w:rPr>
          <w:sz w:val="28"/>
          <w:szCs w:val="28"/>
        </w:rPr>
        <w:t>.</w:t>
      </w:r>
    </w:p>
    <w:p w:rsidR="00FF2BFB" w:rsidRPr="00A600F1" w:rsidRDefault="00FF2BFB" w:rsidP="00A600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0F1">
        <w:rPr>
          <w:sz w:val="28"/>
          <w:szCs w:val="28"/>
        </w:rPr>
        <w:t xml:space="preserve">Код в листинге на рисунке </w:t>
      </w:r>
      <w:r w:rsidRPr="00A600F1">
        <w:rPr>
          <w:sz w:val="28"/>
          <w:szCs w:val="28"/>
        </w:rPr>
        <w:t>1</w:t>
      </w:r>
      <w:r w:rsidRPr="00A600F1">
        <w:rPr>
          <w:sz w:val="28"/>
          <w:szCs w:val="28"/>
        </w:rPr>
        <w:t xml:space="preserve"> в дальнейшем будет служить нам шаблоном, чтобы каждый раз не набирать структуру </w:t>
      </w:r>
      <w:proofErr w:type="spellStart"/>
      <w:r w:rsidRPr="00A600F1">
        <w:rPr>
          <w:sz w:val="28"/>
          <w:szCs w:val="28"/>
        </w:rPr>
        <w:t>html</w:t>
      </w:r>
      <w:proofErr w:type="spellEnd"/>
      <w:r w:rsidRPr="00A600F1">
        <w:rPr>
          <w:sz w:val="28"/>
          <w:szCs w:val="28"/>
        </w:rPr>
        <w:t>-документа.</w:t>
      </w:r>
    </w:p>
    <w:p w:rsidR="00FF2BFB" w:rsidRPr="00A600F1" w:rsidRDefault="00FF2BFB" w:rsidP="00A600F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00F1">
        <w:rPr>
          <w:sz w:val="28"/>
          <w:szCs w:val="28"/>
        </w:rPr>
        <w:t>4. Сохраните файл под именем </w:t>
      </w:r>
      <w:r w:rsidRPr="00A600F1">
        <w:rPr>
          <w:b/>
          <w:bCs/>
          <w:sz w:val="28"/>
          <w:szCs w:val="28"/>
        </w:rPr>
        <w:t>shablon.html </w:t>
      </w:r>
      <w:r w:rsidRPr="00A600F1">
        <w:rPr>
          <w:sz w:val="28"/>
          <w:szCs w:val="28"/>
        </w:rPr>
        <w:t>в папке </w:t>
      </w:r>
      <w:proofErr w:type="spellStart"/>
      <w:r w:rsidRPr="00A600F1">
        <w:rPr>
          <w:b/>
          <w:bCs/>
          <w:sz w:val="28"/>
          <w:szCs w:val="28"/>
        </w:rPr>
        <w:t>myhouse</w:t>
      </w:r>
      <w:proofErr w:type="spellEnd"/>
      <w:r w:rsidRPr="00A600F1">
        <w:rPr>
          <w:sz w:val="28"/>
          <w:szCs w:val="28"/>
        </w:rPr>
        <w:t>, при этом в поле </w:t>
      </w:r>
      <w:r w:rsidRPr="00A600F1">
        <w:rPr>
          <w:b/>
          <w:bCs/>
          <w:sz w:val="28"/>
          <w:szCs w:val="28"/>
        </w:rPr>
        <w:t>Тип файла</w:t>
      </w:r>
      <w:r w:rsidRPr="00A600F1">
        <w:rPr>
          <w:sz w:val="28"/>
          <w:szCs w:val="28"/>
        </w:rPr>
        <w:t> установите </w:t>
      </w:r>
      <w:proofErr w:type="spellStart"/>
      <w:r w:rsidRPr="00A600F1">
        <w:rPr>
          <w:b/>
          <w:bCs/>
          <w:sz w:val="28"/>
          <w:szCs w:val="28"/>
        </w:rPr>
        <w:t>All</w:t>
      </w:r>
      <w:proofErr w:type="spellEnd"/>
      <w:r w:rsidRPr="00A600F1">
        <w:rPr>
          <w:b/>
          <w:bCs/>
          <w:sz w:val="28"/>
          <w:szCs w:val="28"/>
        </w:rPr>
        <w:t xml:space="preserve"> </w:t>
      </w:r>
      <w:proofErr w:type="spellStart"/>
      <w:r w:rsidRPr="00A600F1">
        <w:rPr>
          <w:b/>
          <w:bCs/>
          <w:sz w:val="28"/>
          <w:szCs w:val="28"/>
        </w:rPr>
        <w:t>types</w:t>
      </w:r>
      <w:proofErr w:type="spellEnd"/>
      <w:r w:rsidRPr="00A600F1">
        <w:rPr>
          <w:b/>
          <w:bCs/>
          <w:sz w:val="28"/>
          <w:szCs w:val="28"/>
        </w:rPr>
        <w:t> </w:t>
      </w:r>
      <w:r w:rsidRPr="00A600F1">
        <w:rPr>
          <w:sz w:val="28"/>
          <w:szCs w:val="28"/>
        </w:rPr>
        <w:t xml:space="preserve">(рисунок 6), иначе Ваша </w:t>
      </w:r>
      <w:proofErr w:type="spellStart"/>
      <w:r w:rsidRPr="00A600F1">
        <w:rPr>
          <w:sz w:val="28"/>
          <w:szCs w:val="28"/>
        </w:rPr>
        <w:t>web</w:t>
      </w:r>
      <w:proofErr w:type="spellEnd"/>
      <w:r w:rsidRPr="00A600F1">
        <w:rPr>
          <w:sz w:val="28"/>
          <w:szCs w:val="28"/>
        </w:rPr>
        <w:t>-страничка потом не откроется в браузере.</w:t>
      </w:r>
    </w:p>
    <w:p w:rsidR="00FF2BFB" w:rsidRPr="00A600F1" w:rsidRDefault="00FF2BFB" w:rsidP="00A600F1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A600F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A7F389" wp14:editId="1C369BA6">
            <wp:extent cx="5314950" cy="3962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BFB" w:rsidRPr="00A600F1" w:rsidRDefault="00FF2BFB" w:rsidP="00A600F1">
      <w:pPr>
        <w:pStyle w:val="a4"/>
        <w:spacing w:after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600F1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A600F1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A600F1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A600F1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A600F1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Pr="00A600F1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A600F1">
        <w:rPr>
          <w:rFonts w:ascii="Times New Roman" w:hAnsi="Times New Roman" w:cs="Times New Roman"/>
          <w:color w:val="auto"/>
          <w:sz w:val="28"/>
          <w:szCs w:val="28"/>
        </w:rPr>
        <w:t xml:space="preserve">—Создание и </w:t>
      </w:r>
      <w:r w:rsidR="00A600F1" w:rsidRPr="00A600F1">
        <w:rPr>
          <w:rFonts w:ascii="Times New Roman" w:hAnsi="Times New Roman" w:cs="Times New Roman"/>
          <w:color w:val="auto"/>
          <w:sz w:val="28"/>
          <w:szCs w:val="28"/>
        </w:rPr>
        <w:t xml:space="preserve">сохранение </w:t>
      </w:r>
      <w:r w:rsidRPr="00A600F1">
        <w:rPr>
          <w:rFonts w:ascii="Times New Roman" w:hAnsi="Times New Roman" w:cs="Times New Roman"/>
          <w:color w:val="auto"/>
          <w:sz w:val="28"/>
          <w:szCs w:val="28"/>
        </w:rPr>
        <w:t xml:space="preserve"> шаблона страницы</w:t>
      </w:r>
    </w:p>
    <w:bookmarkEnd w:id="0"/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5. После сохранения запустите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shablon.html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двойным щелчком. В результате Ваш файл будет выглядеть следующим образом (рисунок 7).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FDF0B7" wp14:editId="2A088C46">
            <wp:extent cx="4429125" cy="2847975"/>
            <wp:effectExtent l="0" t="0" r="9525" b="9525"/>
            <wp:docPr id="20" name="Рисунок 20" descr="http://web-verstka.ru/webverstka/kurs_html_css/images_html_css/1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eb-verstka.ru/webverstka/kurs_html_css/images_html_css/1.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у Вас не получился результат, как на рисунке выше, значит, в коде скорей всего есть ошибка. Достаточно одного неверного символа и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страница не будет отображаться корректно. Еще раз сверьте код с листингом на рисунке 2.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6. Внутри папки 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myhouse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создайте папку 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public_html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Таким именем обычно называется папка, в которой хранится сайт при размещении на настоящем хостинге (также эта папка может называться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www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7. Сохраните файл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shablon.html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в папке 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public_html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под новым именем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main.html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8. Из папки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CD/html_css_1 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откройте файл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text_main.txt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в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Notepad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++, а также откройте файл, сохраненный под именем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main.html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9. Скопируйте весь текст из файла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text_main.txt 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и вставьте в файл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main.html 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вместо фразы «Содержимое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-страницы». В теге &lt;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title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&gt; напишите слово «Главная». Вот так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title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&gt;Главная&lt;/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title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10. Сохраните изменения и просмотрите файл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main.html 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браузере. Вы увидите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неотформатированный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текст. Даже переносы строк, которые есть в исходном тексте, браузер не делает (рисунок 8).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FA3392" wp14:editId="2D992F39">
            <wp:extent cx="4657725" cy="3486150"/>
            <wp:effectExtent l="0" t="0" r="9525" b="0"/>
            <wp:docPr id="19" name="Рисунок 19" descr="http://web-verstka.ru/webverstka/kurs_html_css/images_html_css/1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eb-verstka.ru/webverstka/kurs_html_css/images_html_css/1.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2. Форматирование 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web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-страницы тегами HTML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данном уроке «Как создать HTML-страницу» рассматриваются основные теги, которые используются для разметки веб-страницы.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Теги предназначены для форматирования текста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-страницы. Список тегов более подробно можно посмотреть на ресурсе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http://htmlbook.ru/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некоторые из тегов.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Элементы h1, h2, h3, h4, h5, h6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Структурирование тела документа выполняется внутри элемента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body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с помощью заголовков, задаваемых элементами h1, h2, h3, h4, h5, h6.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Элементы заголовков являются парными, поэтому должны имеет открывающий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&lt;h1&gt; 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и закрывающий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&lt;/h1&gt;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теги.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HTML располагает шестью уровнями заголовков: h1 (самый верхний), h2, h3, h4, h5 и h6 (самый нижний). Функции элементов заголовков подобны обычным стилям заголовков в текстовых редакторах.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Действие этих шести тегов представлено на рисунках ниже. На одном рисунке исходный код (рисунок 9), на другом – вид в браузере (рисунок 10).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B5669C" wp14:editId="122E64C3">
            <wp:extent cx="4962525" cy="3162300"/>
            <wp:effectExtent l="0" t="0" r="9525" b="0"/>
            <wp:docPr id="18" name="Рисунок 18" descr="http://web-verstka.ru/webverstka/kurs_html_css/images_html_css/1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eb-verstka.ru/webverstka/kurs_html_css/images_html_css/1.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9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DC4A82" wp14:editId="56232382">
            <wp:extent cx="3990975" cy="3181350"/>
            <wp:effectExtent l="0" t="0" r="9525" b="0"/>
            <wp:docPr id="17" name="Рисунок 17" descr="http://web-verstka.ru/webverstka/kurs_html_css/images_html_css/1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eb-verstka.ru/webverstka/kurs_html_css/images_html_css/1.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10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Разделение текста на абзацы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Тег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&lt;p&gt;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задает начало абзаца и вставляет сверху абзаца расстояние – отступ для отделения этого абзаца от предыдущего.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Принудительный разрыв строки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Тег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br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/&gt;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позволяет выполнить перенос оставшейся части текста абзаца на следующую строку. Это непарный тег и в отличие от тега абзаца не увеличивает интервал между строками.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Практическое задание 2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1. Отформатируйте заголовок «Каталог архитектурных проектов» с помощью тегов &lt;h1&gt; и &lt;/h1&gt;.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2. Отформатируйте заголовок «Проекты для Вашего будущего дома» с помощью тегов &lt;h2&gt; и &lt;/h2&gt;.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3. Отформатируйте заголовки «Проекты домов» и «Площади домов» с помощью тегов &lt;h3&gt; и &lt;/h3&gt;.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4. Основной текст разделите на абзацы с помощью тега &lt;p&gt;. Внутри первых двух абзацев используйте тег &lt;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br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/&gt; для переноса строки. В результате Ваш код должен выглядеть следующим образом (рисунок 11).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5. Просмотрите результат в браузере.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161A9B" wp14:editId="740760C1">
            <wp:extent cx="6477000" cy="5772150"/>
            <wp:effectExtent l="0" t="0" r="0" b="0"/>
            <wp:docPr id="16" name="Рисунок 16" descr="Как создать HTML страниц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к создать HTML страницу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11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Маркированные и нумерованные списки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Средствами HTML можно создавать любые списки: нумерованные (цифровые и буквенные) и маркированные с разными типами маркеров.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Тег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ul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&gt;…&lt;/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ul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формирует маркированный список.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Тег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ol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&gt;…&lt;/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ol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формирует нумерованный список.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Отдельный элемент списка как </w:t>
      </w:r>
      <w:proofErr w:type="gram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в  &lt;</w:t>
      </w:r>
      <w:proofErr w:type="spellStart"/>
      <w:proofErr w:type="gram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ul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&gt;, так и в &lt;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ol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&gt; формируется с помощью тега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li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Практическое задание 3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1. Создайте нумерованный список под заголовком «Проекты домов».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2. Создайте маркированный список под заголовком «Площади домов». Ваш код будет выглядеть следующим образом (рисунок 12).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17D202" wp14:editId="5EE08758">
            <wp:extent cx="4762500" cy="2971800"/>
            <wp:effectExtent l="0" t="0" r="0" b="0"/>
            <wp:docPr id="15" name="Рисунок 15" descr="http://web-verstka.ru/webverstka/kurs_html_css/images_html_css/1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eb-verstka.ru/webverstka/kurs_html_css/images_html_css/1.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12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3. Просмотрите страницу в браузере.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Списки можно вкладывать друг в друга, используя при этом различные маркеры.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вложенного списка приведен на рис. 13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Практическое задание 4</w:t>
      </w:r>
    </w:p>
    <w:p w:rsidR="00A600F1" w:rsidRPr="00A600F1" w:rsidRDefault="00A600F1" w:rsidP="00A600F1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Реализуйте в новом файле код, приведенный на рисунке 13.</w:t>
      </w:r>
    </w:p>
    <w:p w:rsidR="00A600F1" w:rsidRPr="00A600F1" w:rsidRDefault="00A600F1" w:rsidP="00A600F1">
      <w:pPr>
        <w:numPr>
          <w:ilvl w:val="0"/>
          <w:numId w:val="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Сохраните файл в папке 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myhouse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под именем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spisok_vlozh.html. 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на рис. 13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B51508" wp14:editId="4BF4BA7C">
            <wp:extent cx="3557557" cy="7705725"/>
            <wp:effectExtent l="0" t="0" r="5080" b="0"/>
            <wp:docPr id="14" name="Рисунок 14" descr="http://web-verstka.ru/webverstka/kurs_html_css/images_html_css/1.13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eb-verstka.ru/webverstka/kurs_html_css/images_html_css/1.13_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865" cy="771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13. Пример вложенного списка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 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Начертания шрифтов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Тег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&lt;b&gt;…&lt;/b&gt;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позволяет отобразить текст полужирным шрифтом.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Тег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&lt;i&gt;…&lt;/i&gt;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позволяет отобразить текст в курсивном начертании.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Тег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&lt;u&gt;…&lt;/u&gt;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отображает подчеркнутый текст.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A600F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Например</w:t>
      </w:r>
      <w:proofErr w:type="gramEnd"/>
      <w:r w:rsidRPr="00A600F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: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В этом случае текст будет отображен &lt;b&gt;&lt;</w:t>
      </w:r>
      <w:proofErr w:type="gram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i&gt;</w:t>
      </w:r>
      <w:r w:rsidRPr="00A600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жирным</w:t>
      </w:r>
      <w:proofErr w:type="gramEnd"/>
      <w:r w:rsidRPr="00A600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 xml:space="preserve"> курсивом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&lt;/i&gt;&lt;/b&gt;, но не подчеркнутым.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А в этом случае текст будет написан &lt;b&gt;&lt;i&gt;&lt;</w:t>
      </w:r>
      <w:proofErr w:type="gram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u&gt;</w:t>
      </w:r>
      <w:r w:rsidRPr="00A600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t>жирным</w:t>
      </w:r>
      <w:proofErr w:type="gramEnd"/>
      <w:r w:rsidRPr="00A600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t xml:space="preserve"> подчеркнутым курсивом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&lt;/u&gt;&lt;/i&gt;&lt;/b&gt;.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Нижние и верхние индексы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Тег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sub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&lt;/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sub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позволяет опустить текст на полстроки ниже обычного текста.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Тег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sup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&lt;/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sup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позволяет поднять текст на полстроки выше обычного текста. Текст, расположенный между этими тегами, будет изображаться меньшим шрифтом, по сравнению с обычным текстом.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Практическое задание 5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1. Отформатируйте в первом абзаце название myhouse.ru полужирным шрифтом (рисунок 14).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A2F414" wp14:editId="347A4C41">
            <wp:extent cx="2257425" cy="295275"/>
            <wp:effectExtent l="0" t="0" r="9525" b="9525"/>
            <wp:docPr id="13" name="Рисунок 13" descr="http://web-verstka.ru/webverstka/kurs_html_css/images_html_css/1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eb-verstka.ru/webverstka/kurs_html_css/images_html_css/1.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14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2. Отформатируйте во втором абзаце фразу «Более 95% проектов» подчеркнутым курсивом (рисунок 15).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CC1ACD" wp14:editId="7B2D055B">
            <wp:extent cx="3333750" cy="200025"/>
            <wp:effectExtent l="0" t="0" r="0" b="9525"/>
            <wp:docPr id="12" name="Рисунок 12" descr="http://web-verstka.ru/webverstka/kurs_html_css/images_html_css/1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eb-verstka.ru/webverstka/kurs_html_css/images_html_css/1.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15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3. Отформатируйте верхние индексы в тех местах, где используются квадратные метры (рисунок 16).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3380ED" wp14:editId="17E5CA29">
            <wp:extent cx="3219450" cy="819150"/>
            <wp:effectExtent l="0" t="0" r="0" b="0"/>
            <wp:docPr id="11" name="Рисунок 11" descr="http://web-verstka.ru/webverstka/kurs_html_css/images_html_css/1.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eb-verstka.ru/webverstka/kurs_html_css/images_html_css/1.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16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Сохраните файл. Просмотрите через браузер.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-страница должна выглядеть следующим образом (рисунок 17).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893400" wp14:editId="5B9CCB2D">
            <wp:extent cx="5715000" cy="5391150"/>
            <wp:effectExtent l="0" t="0" r="0" b="0"/>
            <wp:docPr id="10" name="Рисунок 10" descr="Как создать HTML страниц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к создать HTML страницу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17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 Вставка изображений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нашей статье «Как создать HTML-страницу» мы рассмотрим, как размещать на веб-странице изображения.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вставки изображений используется тег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img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&gt;.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Обязательным для этого тега является атрибут 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src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(от английского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SouRCe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источник). Он определяет путь до графического файла, изображение которого должно быть выведено на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-странице.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вставки изображения используется команда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img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src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="Имя файла" /&gt;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</w:t>
      </w:r>
      <w:proofErr w:type="gram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: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img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src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="image1.jpg" 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alt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="Картинка" /&gt;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Атрибут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alt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 для того, чтобы при просмотре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-страницы в режиме отключенных изображений, вместо отсутствующей картинки была надпись, которая прописана в атрибуте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alt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Также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alt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-тексты рекомендуется использовать всегда, т.к. поисковые машины анализируют их как ключевые слова при поиске изображений.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Графические файлы могут быть в формате 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jpg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, 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gif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, 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png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и обязательно в цветовой модели RGB.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Практическое задание 6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После списка площадей домов вставьте в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-страницу изображения проектов коттеджей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project_1.jpg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project_2.jpg 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папки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CD/ html_css_1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. Для этого сначала скопируйте два этих изображения в ту папку, в которой расположен файл main.html. Код вставки изображений будет выглядеть следующим образом (рисунок 18).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2B5BC2" wp14:editId="7F6BF638">
            <wp:extent cx="3838575" cy="552450"/>
            <wp:effectExtent l="0" t="0" r="9525" b="0"/>
            <wp:docPr id="9" name="Рисунок 9" descr="http://web-verstka.ru/webverstka/kurs_html_css/images_html_css/1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eb-verstka.ru/webverstka/kurs_html_css/images_html_css/1.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18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2. Просмотрите результат в браузере (рисунок 19).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D1ACE4" wp14:editId="65E28C0E">
            <wp:extent cx="5715000" cy="7048500"/>
            <wp:effectExtent l="0" t="0" r="0" b="0"/>
            <wp:docPr id="8" name="Рисунок 8" descr="Как создать HTML страниц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ак создать HTML страницу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19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В основном принцип использования тегов HTML должен быть понятен. Они используются по одному и тому же принципу: если тег контейнерный, то есть открывающий и закрывающий тег. Если тег одиночный, то закрывающего тега нет, в этом случает правый 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слэш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пишется до закрывающей угловой скобки, </w:t>
      </w:r>
      <w:proofErr w:type="gram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например</w:t>
      </w:r>
      <w:proofErr w:type="gram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&lt;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br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 /&gt;. Является ли 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тег контейнерным или одиночным Вы всегда можете посмотреть в спецификации html401_ru.chm в разделе «элементы».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 Адресация внутри сайта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нашем первом уроке «Как создать HTML-страницу» мы разберем понятия адресации в HTML.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Рассмотрим варианты адресации, когда в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-файле надо разместить изображения, которые могут находиться в разных папках сайта.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Существует два вида адресации:</w:t>
      </w:r>
    </w:p>
    <w:p w:rsidR="00A600F1" w:rsidRPr="00A600F1" w:rsidRDefault="00A600F1" w:rsidP="00A600F1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абсолютная;</w:t>
      </w:r>
    </w:p>
    <w:p w:rsidR="00A600F1" w:rsidRPr="00A600F1" w:rsidRDefault="00A600F1" w:rsidP="00A600F1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относительная.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Абсолютная адресация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(с использованием названий дисков компьютера)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 используется 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(рисунок 20)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23DE36" wp14:editId="5E109163">
            <wp:extent cx="2819400" cy="647700"/>
            <wp:effectExtent l="0" t="0" r="0" b="0"/>
            <wp:docPr id="7" name="Рисунок 7" descr="http://web-verstka.ru/webverstka/kurs_html_css/images_html_css/1.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eb-verstka.ru/webverstka/kurs_html_css/images_html_css/1.2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20</w:t>
      </w:r>
    </w:p>
    <w:p w:rsidR="00A600F1" w:rsidRPr="00A600F1" w:rsidRDefault="00A600F1" w:rsidP="00A60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F2BFB" w:rsidRPr="00A600F1" w:rsidRDefault="00A600F1" w:rsidP="00A60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00F1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Используется </w:t>
      </w:r>
      <w:r w:rsidRPr="00A600F1">
        <w:rPr>
          <w:rFonts w:ascii="Times New Roman" w:hAnsi="Times New Roman" w:cs="Times New Roman"/>
          <w:b/>
          <w:bCs/>
          <w:i/>
          <w:iCs/>
          <w:sz w:val="28"/>
          <w:szCs w:val="28"/>
          <w:shd w:val="clear" w:color="auto" w:fill="FFFFFF"/>
        </w:rPr>
        <w:t>относительная адресация</w:t>
      </w:r>
      <w:r w:rsidRPr="00A600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– адресация в пределах документа или совокупности документов на одном сервере. Чтобы сослаться на файл внутри сайта, нужно указать браузеру, какой путь он должен проделать, </w:t>
      </w:r>
      <w:proofErr w:type="gramStart"/>
      <w:r w:rsidRPr="00A600F1">
        <w:rPr>
          <w:rFonts w:ascii="Times New Roman" w:hAnsi="Times New Roman" w:cs="Times New Roman"/>
          <w:sz w:val="28"/>
          <w:szCs w:val="28"/>
          <w:shd w:val="clear" w:color="auto" w:fill="FFFFFF"/>
        </w:rPr>
        <w:t>что бы</w:t>
      </w:r>
      <w:proofErr w:type="gramEnd"/>
      <w:r w:rsidRPr="00A600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прийти к нужному файлу.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Пример 1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Изображение расположено в одной папке с HTML-документом (рисунок 21). То есть изображение и HTML-файл находятся на одном уровне в файловой системе и HTML-документ может сразу присоединить изображение. В этом случае вставка изображения в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-страницу будет выглядеть следующим образом.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img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src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="pic.jpg" /&gt;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A65FA7" wp14:editId="55B05798">
            <wp:extent cx="1809750" cy="1581150"/>
            <wp:effectExtent l="0" t="0" r="0" b="0"/>
            <wp:docPr id="21" name="Рисунок 21" descr="http://web-verstka.ru/webverstka/kurs_html_css/images_html_css/1.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eb-verstka.ru/webverstka/kurs_html_css/images_html_css/1.2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21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Практическое задание 7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Реализуйте пример 1 (создайте папку, файл doc.html, возьмите любое изображение). Изображение должно быть вставлено в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-страницу doc.html.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Пример 2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Изображение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pic.jpg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находится в папке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folder_1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. HTML-документ расположен за пределами папки folder_1. Т.е. в файловой системе сайта HTML-документ расположен на один уровень выше, чем изображение (рисунок 22). Необходимо войти в папку folder_1, затем присоединить изображение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img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src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="folder_1/pic.jpg" /&gt;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1D3876" wp14:editId="210BE355">
            <wp:extent cx="2286000" cy="2124075"/>
            <wp:effectExtent l="0" t="0" r="0" b="9525"/>
            <wp:docPr id="22" name="Рисунок 22" descr="http://web-verstka.ru/webverstka/kurs_html_css/images_html_css/1.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eb-verstka.ru/webverstka/kurs_html_css/images_html_css/1.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22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Практическое задание 8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Реализуйте пример 2 (создайте папку, файл doc.html, возьмите любое изображение). Изображение должно быть вставлено в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-страницу doc.html.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lastRenderedPageBreak/>
        <w:t>Пример 3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Изображение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pic.jpg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находится в папке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folder_1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которая в свою очередь лежит в папке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folder_2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. HTML-документ расположен за пределами этих папок (рисунок 23). Таким образом, HTML-документ расположен на два уровня выше, чем изображение. Необходимо:</w:t>
      </w:r>
    </w:p>
    <w:p w:rsidR="00A600F1" w:rsidRPr="00A600F1" w:rsidRDefault="00A600F1" w:rsidP="00A600F1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войти в папку folder_2,</w:t>
      </w:r>
    </w:p>
    <w:p w:rsidR="00A600F1" w:rsidRPr="00A600F1" w:rsidRDefault="00A600F1" w:rsidP="00A600F1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затем войти в папку folder_1,</w:t>
      </w:r>
    </w:p>
    <w:p w:rsidR="00A600F1" w:rsidRPr="00A600F1" w:rsidRDefault="00A600F1" w:rsidP="00A600F1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затем присоединить изображение.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&lt;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img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src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="folder_2/folder_1/pic.jpg" /&gt;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1CECE6" wp14:editId="50B91629">
            <wp:extent cx="2381250" cy="2371725"/>
            <wp:effectExtent l="0" t="0" r="0" b="9525"/>
            <wp:docPr id="23" name="Рисунок 23" descr="http://web-verstka.ru/webverstka/kurs_html_css/images_html_css/1.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eb-verstka.ru/webverstka/kurs_html_css/images_html_css/1.2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23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Практическое задание 9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Реализуйте пример 3 (создайте папки, файл doc.html, возьмите любое изображение). Изображение должно быть вставлено в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-страницу doc.html.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Пример 4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HTML-документ находится в папке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folder_1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Изображение находится за пределами папки folder_1. Т.е. HTML-документ расположен на один уровень ниже, чем изображение (рисунок 24). Необходимо выйти из папки folder_1, затем присоединить изображение. Выход из папки обозначается конструкцией</w:t>
      </w:r>
      <w:proofErr w:type="gram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..</w:t>
      </w:r>
      <w:proofErr w:type="gram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/ 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(две точки и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слэш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вправо).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img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src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="../pic.jpg" /&gt;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93FE3B" wp14:editId="338D0762">
            <wp:extent cx="2381250" cy="2228850"/>
            <wp:effectExtent l="0" t="0" r="0" b="0"/>
            <wp:docPr id="24" name="Рисунок 24" descr="http://web-verstka.ru/webverstka/kurs_html_css/images_html_css/1.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eb-verstka.ru/webverstka/kurs_html_css/images_html_css/1.2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24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Практическое задание 10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Реализуйте пример 4 (создайте папку, файл doc.html, возьмите любое изображение). Изображение должно быть вставлено в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-страницу doc.html.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Пример 5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HTML-документ находится в папке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folder_1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которая в свою очередь находится в папке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folder_2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. Изображение находится за пределами этих папок. Таким образом, HTML-документ расположен на два уровня ниже, чем изображение (рисунок 25). Необходимо:</w:t>
      </w:r>
    </w:p>
    <w:p w:rsidR="00A600F1" w:rsidRPr="00A600F1" w:rsidRDefault="00A600F1" w:rsidP="00A600F1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выйти из папки folder_1,</w:t>
      </w:r>
    </w:p>
    <w:p w:rsidR="00A600F1" w:rsidRPr="00A600F1" w:rsidRDefault="00A600F1" w:rsidP="00A600F1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выйти из папки folder_2,</w:t>
      </w:r>
    </w:p>
    <w:p w:rsidR="00A600F1" w:rsidRPr="00A600F1" w:rsidRDefault="00A600F1" w:rsidP="00A600F1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присоединить изображение.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как надо выйти два раза, то и конструкция</w:t>
      </w:r>
      <w:proofErr w:type="gram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..</w:t>
      </w:r>
      <w:proofErr w:type="gram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/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повторяется два раза.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img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src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="../../pic.jpg" /&gt;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610E4C" wp14:editId="5A6E4F53">
            <wp:extent cx="2857500" cy="2695575"/>
            <wp:effectExtent l="0" t="0" r="0" b="9525"/>
            <wp:docPr id="25" name="Рисунок 25" descr="http://web-verstka.ru/webverstka/kurs_html_css/images_html_css/1.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eb-verstka.ru/webverstka/kurs_html_css/images_html_css/1.2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25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Практическое задание 11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Реализуйте пример 5 (создайте папки, файл doc.html, возьмите любое изображение). Изображение должно быть вставлено в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-страницу doc.html.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Пример 6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(рисунок 26)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Необходимо:</w:t>
      </w:r>
    </w:p>
    <w:p w:rsidR="00A600F1" w:rsidRPr="00A600F1" w:rsidRDefault="00A600F1" w:rsidP="00A600F1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выйти из папки folder_1,</w:t>
      </w:r>
    </w:p>
    <w:p w:rsidR="00A600F1" w:rsidRPr="00A600F1" w:rsidRDefault="00A600F1" w:rsidP="00A600F1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выйти из папки folder_2,</w:t>
      </w:r>
    </w:p>
    <w:p w:rsidR="00A600F1" w:rsidRPr="00A600F1" w:rsidRDefault="00A600F1" w:rsidP="00A600F1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зайти в папку folder_3,</w:t>
      </w:r>
    </w:p>
    <w:p w:rsidR="00A600F1" w:rsidRPr="00A600F1" w:rsidRDefault="00A600F1" w:rsidP="00A600F1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зайти в папку folder_4,</w:t>
      </w:r>
    </w:p>
    <w:p w:rsidR="00A600F1" w:rsidRPr="00A600F1" w:rsidRDefault="00A600F1" w:rsidP="00A600F1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присоединить изображение pic.jpg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&lt;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img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src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="../../folder_3/folder_4/pic.jpg" /&gt;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E61B90" wp14:editId="1ABC392F">
            <wp:extent cx="2286000" cy="3133725"/>
            <wp:effectExtent l="0" t="0" r="0" b="9525"/>
            <wp:docPr id="26" name="Рисунок 26" descr="http://web-verstka.ru/webverstka/kurs_html_css/images_html_css/1.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eb-verstka.ru/webverstka/kurs_html_css/images_html_css/1.2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26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Практическое задание 12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Реализуйте пример 6 (создайте папки, файл doc.html, возьмите любое изображение). Изображение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должно быть вставлено в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-страницу doc.html.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Пример 7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(рисунок 27)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Необходимо:</w:t>
      </w:r>
    </w:p>
    <w:p w:rsidR="00A600F1" w:rsidRPr="00A600F1" w:rsidRDefault="00A600F1" w:rsidP="00A600F1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выйти из папки folder_1,</w:t>
      </w:r>
    </w:p>
    <w:p w:rsidR="00A600F1" w:rsidRPr="00A600F1" w:rsidRDefault="00A600F1" w:rsidP="00A600F1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выйти из папки folder_2,</w:t>
      </w:r>
    </w:p>
    <w:p w:rsidR="00A600F1" w:rsidRPr="00A600F1" w:rsidRDefault="00A600F1" w:rsidP="00A600F1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выйти из папки folder_3,</w:t>
      </w:r>
    </w:p>
    <w:p w:rsidR="00A600F1" w:rsidRPr="00A600F1" w:rsidRDefault="00A600F1" w:rsidP="00A600F1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войти в папку folder_4,</w:t>
      </w:r>
    </w:p>
    <w:p w:rsidR="00A600F1" w:rsidRPr="00A600F1" w:rsidRDefault="00A600F1" w:rsidP="00A600F1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присоединить изображение pic.jpg.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как выйти надо три раза, то и конструкция</w:t>
      </w:r>
      <w:proofErr w:type="gram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..</w:t>
      </w:r>
      <w:proofErr w:type="gram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/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повторяется три раза.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&lt;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img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src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="../../../folder_4/pic.jpg" /&gt;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1EA79B2" wp14:editId="5B4B6F4A">
            <wp:extent cx="2857500" cy="3390900"/>
            <wp:effectExtent l="0" t="0" r="0" b="0"/>
            <wp:docPr id="27" name="Рисунок 27" descr="http://web-verstka.ru/webverstka/kurs_html_css/images_html_css/1.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eb-verstka.ru/webverstka/kurs_html_css/images_html_css/1.27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27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Практическое задание 13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Реализуйте пример 7 (создайте папки, файл doc.html, возьмите любое изображение). Изображение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должно быть вставлено в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-страницу doc.html.</w:t>
      </w:r>
    </w:p>
    <w:p w:rsidR="00A600F1" w:rsidRPr="00A600F1" w:rsidRDefault="00A600F1" w:rsidP="00A600F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600F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Таким образом, сколько раз надо выйти, столько раз ставим конструкцию</w:t>
      </w:r>
      <w:proofErr w:type="gramStart"/>
      <w:r w:rsidRPr="00A600F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..</w:t>
      </w:r>
      <w:proofErr w:type="gramEnd"/>
      <w:r w:rsidRPr="00A600F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/, а если заходим, то перечисляем имена встречающихся на пути папок.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Практическое задание 14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Создайте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-документ и вставьте в него изображение, чтобы путь к изображению был следующим.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&lt;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img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 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src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="../../../../../../folder_1/folder_2/folder_3/image.jpg" /&gt;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Разработайте собственный пример вставки изображения в </w:t>
      </w:r>
      <w:proofErr w:type="spellStart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-документ, чтобы он содержал и </w:t>
      </w:r>
      <w:r w:rsidRPr="00A600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выход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из папок, и </w:t>
      </w:r>
      <w:r w:rsidRPr="00A600F1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вход</w:t>
      </w: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в папки. Пример должен отличаться от всех вышеприведенных примеров.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:rsidR="00A600F1" w:rsidRPr="00A600F1" w:rsidRDefault="00A600F1" w:rsidP="00A600F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 результате выполнения этой темы, у Вас должны быть созданы следующие файлы:</w:t>
      </w:r>
    </w:p>
    <w:p w:rsidR="00A600F1" w:rsidRPr="00A600F1" w:rsidRDefault="00A600F1" w:rsidP="00A600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shablon.html</w:t>
      </w:r>
    </w:p>
    <w:p w:rsidR="00A600F1" w:rsidRPr="00A600F1" w:rsidRDefault="00A600F1" w:rsidP="00A600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main.html</w:t>
      </w:r>
    </w:p>
    <w:p w:rsidR="00A600F1" w:rsidRPr="00A600F1" w:rsidRDefault="00A600F1" w:rsidP="00A600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spisok_vlozh.html</w:t>
      </w: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</w:p>
    <w:p w:rsidR="00A600F1" w:rsidRPr="00A600F1" w:rsidRDefault="00A600F1" w:rsidP="00A600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внутри папки 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myhouse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должна быть папка </w:t>
      </w:r>
      <w:proofErr w:type="spellStart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public_html</w:t>
      </w:r>
      <w:proofErr w:type="spellEnd"/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с файлами будущего сайта</w:t>
      </w:r>
    </w:p>
    <w:p w:rsidR="00A600F1" w:rsidRPr="00A600F1" w:rsidRDefault="00A600F1" w:rsidP="00A600F1">
      <w:pPr>
        <w:numPr>
          <w:ilvl w:val="0"/>
          <w:numId w:val="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00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семь примеров на относительную адресацию и два примера в качестве контрольных из практического задания 14</w:t>
      </w:r>
    </w:p>
    <w:p w:rsidR="00A600F1" w:rsidRPr="00A600F1" w:rsidRDefault="00A600F1" w:rsidP="00A600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A600F1" w:rsidRPr="00A600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06D44"/>
    <w:multiLevelType w:val="multilevel"/>
    <w:tmpl w:val="3692E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E44632"/>
    <w:multiLevelType w:val="multilevel"/>
    <w:tmpl w:val="6910F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537E22"/>
    <w:multiLevelType w:val="multilevel"/>
    <w:tmpl w:val="61580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8F6DBE"/>
    <w:multiLevelType w:val="multilevel"/>
    <w:tmpl w:val="B866D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8D1730"/>
    <w:multiLevelType w:val="multilevel"/>
    <w:tmpl w:val="8B804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ED7E79"/>
    <w:multiLevelType w:val="multilevel"/>
    <w:tmpl w:val="5CDE3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050F02"/>
    <w:multiLevelType w:val="multilevel"/>
    <w:tmpl w:val="04B28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07A"/>
    <w:rsid w:val="005B0A11"/>
    <w:rsid w:val="00A04F95"/>
    <w:rsid w:val="00A5107A"/>
    <w:rsid w:val="00A600F1"/>
    <w:rsid w:val="00F50680"/>
    <w:rsid w:val="00FF2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D769C"/>
  <w15:chartTrackingRefBased/>
  <w15:docId w15:val="{408C25D7-529A-42F0-BD67-DAA25A836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F50680"/>
    <w:pPr>
      <w:keepNext/>
      <w:keepLines/>
      <w:pageBreakBefore/>
      <w:spacing w:after="840" w:line="360" w:lineRule="auto"/>
      <w:ind w:firstLine="709"/>
      <w:jc w:val="both"/>
      <w:outlineLvl w:val="0"/>
    </w:pPr>
    <w:rPr>
      <w:rFonts w:ascii="Times New Roman" w:eastAsia="Times New Roman" w:hAnsi="Times New Roman" w:cs="Arial"/>
      <w:b/>
      <w:bCs/>
      <w:caps/>
      <w:kern w:val="32"/>
      <w:sz w:val="32"/>
      <w:szCs w:val="32"/>
      <w:lang w:eastAsia="ru-RU"/>
    </w:rPr>
  </w:style>
  <w:style w:type="paragraph" w:styleId="2">
    <w:name w:val="heading 2"/>
    <w:aliases w:val="Знак2"/>
    <w:basedOn w:val="a"/>
    <w:next w:val="a"/>
    <w:link w:val="20"/>
    <w:qFormat/>
    <w:rsid w:val="00F50680"/>
    <w:pPr>
      <w:keepNext/>
      <w:spacing w:before="420" w:after="420" w:line="360" w:lineRule="auto"/>
      <w:ind w:firstLine="709"/>
      <w:jc w:val="both"/>
      <w:outlineLvl w:val="1"/>
    </w:pPr>
    <w:rPr>
      <w:rFonts w:ascii="Times New Roman" w:eastAsia="Times New Roman" w:hAnsi="Times New Roman" w:cs="Arial"/>
      <w:b/>
      <w:bCs/>
      <w:iCs/>
      <w:sz w:val="28"/>
      <w:szCs w:val="28"/>
      <w:lang w:eastAsia="ru-RU"/>
    </w:rPr>
  </w:style>
  <w:style w:type="paragraph" w:styleId="3">
    <w:name w:val="heading 3"/>
    <w:basedOn w:val="a"/>
    <w:link w:val="30"/>
    <w:uiPriority w:val="9"/>
    <w:qFormat/>
    <w:rsid w:val="00A600F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50680"/>
    <w:rPr>
      <w:rFonts w:ascii="Times New Roman" w:eastAsia="Times New Roman" w:hAnsi="Times New Roman" w:cs="Arial"/>
      <w:b/>
      <w:bCs/>
      <w:cap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Знак2 Знак"/>
    <w:basedOn w:val="a0"/>
    <w:link w:val="2"/>
    <w:rsid w:val="00F50680"/>
    <w:rPr>
      <w:rFonts w:ascii="Times New Roman" w:eastAsia="Times New Roman" w:hAnsi="Times New Roman" w:cs="Arial"/>
      <w:b/>
      <w:bCs/>
      <w:iCs/>
      <w:sz w:val="28"/>
      <w:szCs w:val="28"/>
      <w:lang w:eastAsia="ru-RU"/>
    </w:rPr>
  </w:style>
  <w:style w:type="paragraph" w:styleId="a3">
    <w:name w:val="Normal (Web)"/>
    <w:basedOn w:val="a"/>
    <w:uiPriority w:val="99"/>
    <w:semiHidden/>
    <w:unhideWhenUsed/>
    <w:rsid w:val="00FF2B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FF2B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Strong"/>
    <w:basedOn w:val="a0"/>
    <w:uiPriority w:val="22"/>
    <w:qFormat/>
    <w:rsid w:val="00FF2BFB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A600F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34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22</Pages>
  <Words>2198</Words>
  <Characters>12530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Aderana</dc:creator>
  <cp:keywords/>
  <dc:description/>
  <cp:lastModifiedBy>Aderana</cp:lastModifiedBy>
  <cp:revision>2</cp:revision>
  <dcterms:created xsi:type="dcterms:W3CDTF">2022-10-31T04:48:00Z</dcterms:created>
  <dcterms:modified xsi:type="dcterms:W3CDTF">2022-10-31T05:06:00Z</dcterms:modified>
</cp:coreProperties>
</file>