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F91" w:rsidRDefault="00D128AF">
      <w:pPr>
        <w:spacing w:after="192" w:line="259" w:lineRule="auto"/>
        <w:ind w:left="0" w:firstLine="0"/>
      </w:pPr>
      <w:r>
        <w:t xml:space="preserve"> </w:t>
      </w:r>
    </w:p>
    <w:p w:rsidR="00F21F91" w:rsidRDefault="00F21F91">
      <w:pPr>
        <w:spacing w:after="0" w:line="259" w:lineRule="auto"/>
        <w:ind w:left="9" w:firstLine="0"/>
        <w:jc w:val="left"/>
      </w:pPr>
    </w:p>
    <w:p w:rsidR="00F21F91" w:rsidRDefault="00F21F91">
      <w:pPr>
        <w:spacing w:line="391" w:lineRule="auto"/>
        <w:ind w:left="0" w:right="118" w:firstLine="720"/>
      </w:pPr>
    </w:p>
    <w:p w:rsidR="00F21F91" w:rsidRDefault="00D128AF">
      <w:pPr>
        <w:pStyle w:val="1"/>
        <w:ind w:right="126"/>
      </w:pPr>
      <w:r>
        <w:lastRenderedPageBreak/>
        <w:t>ПРИМЕР В</w:t>
      </w:r>
      <w:r>
        <w:t xml:space="preserve">ЫПОЛНЕНИЯ РАБОТЫ </w:t>
      </w:r>
    </w:p>
    <w:p w:rsidR="00F21F91" w:rsidRPr="00D128AF" w:rsidRDefault="00D128AF">
      <w:pPr>
        <w:spacing w:after="53" w:line="356" w:lineRule="auto"/>
        <w:ind w:left="0" w:right="118" w:firstLine="720"/>
      </w:pPr>
      <w:r>
        <w:t xml:space="preserve">Рассмотрим пример проектирования базы данных в среде СУБД </w:t>
      </w:r>
      <w:proofErr w:type="gramStart"/>
      <w:r>
        <w:rPr>
          <w:lang w:val="en-US"/>
        </w:rPr>
        <w:t>MS</w:t>
      </w:r>
      <w:r w:rsidRPr="00D128AF">
        <w:t xml:space="preserve">  </w:t>
      </w:r>
      <w:proofErr w:type="spellStart"/>
      <w:r>
        <w:t>Access</w:t>
      </w:r>
      <w:proofErr w:type="spellEnd"/>
      <w:proofErr w:type="gramEnd"/>
      <w:r>
        <w:t xml:space="preserve">. </w:t>
      </w:r>
      <w:bookmarkStart w:id="0" w:name="_GoBack"/>
      <w:bookmarkEnd w:id="0"/>
    </w:p>
    <w:p w:rsidR="00F21F91" w:rsidRDefault="00D128AF">
      <w:pPr>
        <w:spacing w:after="120"/>
        <w:ind w:left="715" w:right="118"/>
      </w:pPr>
      <w:r>
        <w:t xml:space="preserve">Описание предметной области. </w:t>
      </w:r>
    </w:p>
    <w:p w:rsidR="00F21F91" w:rsidRDefault="00D128AF">
      <w:pPr>
        <w:spacing w:line="398" w:lineRule="auto"/>
        <w:ind w:left="0" w:right="118" w:firstLine="720"/>
      </w:pPr>
      <w:r>
        <w:t xml:space="preserve">В данном проекте выполняется разработка реляционной базы данных для информационной системы «Учет успеваемости школьников».  </w:t>
      </w:r>
    </w:p>
    <w:p w:rsidR="00F21F91" w:rsidRDefault="00D128AF">
      <w:pPr>
        <w:spacing w:after="176"/>
        <w:ind w:left="715" w:right="118"/>
      </w:pPr>
      <w:r>
        <w:t xml:space="preserve">Постановка задачи.  </w:t>
      </w:r>
    </w:p>
    <w:p w:rsidR="00F21F91" w:rsidRDefault="00D128AF">
      <w:pPr>
        <w:spacing w:line="384" w:lineRule="auto"/>
        <w:ind w:left="0" w:right="118" w:firstLine="720"/>
      </w:pPr>
      <w:r>
        <w:t>Главная задача системы – сохранение в базе данных всех необходимых сведений о школьниках и сведений их успеваемости по итогам учебного года, формирование необходимых печатных форм для отображения и ввода данных, генерация сводных итого</w:t>
      </w:r>
      <w:r>
        <w:t>в по успеваемости за учебный год для учителей. Также предусмотрена возможность ознакомления школьников со своими оценками, без права редактирования записей. В системе должен использоваться единый справочник предметов для классов всех параллелей. Информацио</w:t>
      </w:r>
      <w:r>
        <w:t>нная система предназначена для двух категорий пользователей: учи</w:t>
      </w:r>
      <w:r>
        <w:lastRenderedPageBreak/>
        <w:t xml:space="preserve">теля и ученики. Учителя могут просматривать информацию об учениках, добавлять новые записи, а также удалять старые записи. Ученики могут получить сведения о своей успеваемости. </w:t>
      </w:r>
    </w:p>
    <w:p w:rsidR="00F21F91" w:rsidRDefault="00D128AF">
      <w:pPr>
        <w:spacing w:after="175"/>
        <w:ind w:left="715" w:right="118"/>
      </w:pPr>
      <w:r>
        <w:t>Концептуальная</w:t>
      </w:r>
      <w:r>
        <w:t xml:space="preserve"> модель базы данных. </w:t>
      </w:r>
    </w:p>
    <w:p w:rsidR="00F21F91" w:rsidRDefault="00D128AF">
      <w:pPr>
        <w:spacing w:line="396" w:lineRule="auto"/>
        <w:ind w:left="0" w:right="118" w:firstLine="720"/>
      </w:pPr>
      <w:r>
        <w:t xml:space="preserve">При разработке ER-моделей мы должны получить следующую информацию о предметной области: </w:t>
      </w:r>
    </w:p>
    <w:p w:rsidR="00F21F91" w:rsidRDefault="00D128AF">
      <w:pPr>
        <w:spacing w:after="180"/>
        <w:ind w:left="1090" w:right="118"/>
      </w:pPr>
      <w:r>
        <w:t>˗</w:t>
      </w:r>
      <w:r>
        <w:rPr>
          <w:rFonts w:ascii="Arial" w:eastAsia="Arial" w:hAnsi="Arial" w:cs="Arial"/>
        </w:rPr>
        <w:t xml:space="preserve"> </w:t>
      </w:r>
      <w:r>
        <w:t xml:space="preserve">список сущностей предметной области; </w:t>
      </w:r>
    </w:p>
    <w:p w:rsidR="00F21F91" w:rsidRDefault="00D128AF">
      <w:pPr>
        <w:spacing w:after="178"/>
        <w:ind w:left="1090" w:right="118"/>
      </w:pPr>
      <w:r>
        <w:t>˗</w:t>
      </w:r>
      <w:r>
        <w:rPr>
          <w:rFonts w:ascii="Arial" w:eastAsia="Arial" w:hAnsi="Arial" w:cs="Arial"/>
        </w:rPr>
        <w:t xml:space="preserve"> </w:t>
      </w:r>
      <w:r>
        <w:t xml:space="preserve">список атрибутов сущностей; </w:t>
      </w:r>
    </w:p>
    <w:p w:rsidR="00F21F91" w:rsidRDefault="00D128AF">
      <w:pPr>
        <w:spacing w:after="120"/>
        <w:ind w:left="1090" w:right="118"/>
      </w:pPr>
      <w:r>
        <w:t>˗</w:t>
      </w:r>
      <w:r>
        <w:rPr>
          <w:rFonts w:ascii="Arial" w:eastAsia="Arial" w:hAnsi="Arial" w:cs="Arial"/>
        </w:rPr>
        <w:t xml:space="preserve"> </w:t>
      </w:r>
      <w:r>
        <w:t xml:space="preserve">описание взаимосвязей между сущностями.  </w:t>
      </w:r>
    </w:p>
    <w:p w:rsidR="00F21F91" w:rsidRDefault="00D128AF">
      <w:pPr>
        <w:spacing w:line="395" w:lineRule="auto"/>
        <w:ind w:left="0" w:right="118" w:firstLine="720"/>
      </w:pPr>
      <w:r>
        <w:t>После анализа предметной облас</w:t>
      </w:r>
      <w:r>
        <w:t xml:space="preserve">ти мы выделили три сущности: «Ученик», «Оценка», «Предмет». Следующим шагом определим атрибуты всех сущностей и выделим ключевые атрибуты (рис. 1). </w:t>
      </w:r>
    </w:p>
    <w:tbl>
      <w:tblPr>
        <w:tblStyle w:val="TableGrid"/>
        <w:tblW w:w="4363" w:type="dxa"/>
        <w:tblInd w:w="736" w:type="dxa"/>
        <w:tblCellMar>
          <w:top w:w="51" w:type="dxa"/>
          <w:left w:w="115" w:type="dxa"/>
          <w:bottom w:w="42" w:type="dxa"/>
          <w:right w:w="103" w:type="dxa"/>
        </w:tblCellMar>
        <w:tblLook w:val="04A0" w:firstRow="1" w:lastRow="0" w:firstColumn="1" w:lastColumn="0" w:noHBand="0" w:noVBand="1"/>
      </w:tblPr>
      <w:tblGrid>
        <w:gridCol w:w="1507"/>
        <w:gridCol w:w="1557"/>
        <w:gridCol w:w="1299"/>
      </w:tblGrid>
      <w:tr w:rsidR="00F21F91">
        <w:trPr>
          <w:trHeight w:val="548"/>
        </w:trPr>
        <w:tc>
          <w:tcPr>
            <w:tcW w:w="1506" w:type="dxa"/>
            <w:tcBorders>
              <w:top w:val="single" w:sz="12" w:space="0" w:color="000000"/>
              <w:left w:val="single" w:sz="11" w:space="0" w:color="000000"/>
              <w:bottom w:val="single" w:sz="15" w:space="0" w:color="000000"/>
              <w:right w:val="single" w:sz="15" w:space="0" w:color="000000"/>
            </w:tcBorders>
            <w:vAlign w:val="bottom"/>
          </w:tcPr>
          <w:p w:rsidR="00F21F91" w:rsidRDefault="00D128AF">
            <w:pPr>
              <w:spacing w:after="0" w:line="259" w:lineRule="auto"/>
              <w:ind w:left="0" w:firstLine="0"/>
              <w:jc w:val="center"/>
            </w:pPr>
            <w:r>
              <w:t>Ученик</w:t>
            </w:r>
          </w:p>
        </w:tc>
        <w:tc>
          <w:tcPr>
            <w:tcW w:w="1558" w:type="dxa"/>
            <w:tcBorders>
              <w:top w:val="single" w:sz="1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vAlign w:val="bottom"/>
          </w:tcPr>
          <w:p w:rsidR="00F21F91" w:rsidRDefault="00D128AF">
            <w:pPr>
              <w:spacing w:after="0" w:line="259" w:lineRule="auto"/>
              <w:ind w:left="5" w:firstLine="0"/>
              <w:jc w:val="center"/>
            </w:pPr>
            <w:r>
              <w:t>Оценка</w:t>
            </w:r>
          </w:p>
        </w:tc>
        <w:tc>
          <w:tcPr>
            <w:tcW w:w="1299" w:type="dxa"/>
            <w:tcBorders>
              <w:top w:val="single" w:sz="12" w:space="0" w:color="000000"/>
              <w:left w:val="single" w:sz="15" w:space="0" w:color="000000"/>
              <w:bottom w:val="single" w:sz="15" w:space="0" w:color="000000"/>
              <w:right w:val="single" w:sz="11" w:space="0" w:color="000000"/>
            </w:tcBorders>
            <w:vAlign w:val="bottom"/>
          </w:tcPr>
          <w:p w:rsidR="00F21F91" w:rsidRDefault="00D128AF">
            <w:pPr>
              <w:spacing w:after="0" w:line="259" w:lineRule="auto"/>
              <w:ind w:left="29" w:firstLine="0"/>
            </w:pPr>
            <w:r>
              <w:t>Предмет</w:t>
            </w:r>
          </w:p>
        </w:tc>
      </w:tr>
      <w:tr w:rsidR="00F21F91">
        <w:trPr>
          <w:trHeight w:val="386"/>
        </w:trPr>
        <w:tc>
          <w:tcPr>
            <w:tcW w:w="1506" w:type="dxa"/>
            <w:tcBorders>
              <w:top w:val="single" w:sz="15" w:space="0" w:color="000000"/>
              <w:left w:val="single" w:sz="11" w:space="0" w:color="000000"/>
              <w:bottom w:val="nil"/>
              <w:right w:val="single" w:sz="15" w:space="0" w:color="000000"/>
            </w:tcBorders>
          </w:tcPr>
          <w:p w:rsidR="00F21F91" w:rsidRDefault="00D128AF">
            <w:pPr>
              <w:spacing w:after="0" w:line="259" w:lineRule="auto"/>
              <w:ind w:left="0" w:right="3" w:firstLine="0"/>
              <w:jc w:val="center"/>
            </w:pPr>
            <w:r>
              <w:t>Номер</w:t>
            </w:r>
          </w:p>
        </w:tc>
        <w:tc>
          <w:tcPr>
            <w:tcW w:w="1558" w:type="dxa"/>
            <w:tcBorders>
              <w:top w:val="single" w:sz="15" w:space="0" w:color="000000"/>
              <w:left w:val="single" w:sz="15" w:space="0" w:color="000000"/>
              <w:bottom w:val="nil"/>
              <w:right w:val="single" w:sz="15" w:space="0" w:color="000000"/>
            </w:tcBorders>
          </w:tcPr>
          <w:p w:rsidR="00F21F91" w:rsidRDefault="00D128AF">
            <w:pPr>
              <w:spacing w:after="0" w:line="259" w:lineRule="auto"/>
              <w:ind w:left="2" w:firstLine="0"/>
              <w:jc w:val="center"/>
            </w:pPr>
            <w:r>
              <w:t>Номер</w:t>
            </w:r>
          </w:p>
        </w:tc>
        <w:tc>
          <w:tcPr>
            <w:tcW w:w="1299" w:type="dxa"/>
            <w:tcBorders>
              <w:top w:val="single" w:sz="15" w:space="0" w:color="000000"/>
              <w:left w:val="single" w:sz="15" w:space="0" w:color="000000"/>
              <w:bottom w:val="nil"/>
              <w:right w:val="single" w:sz="11" w:space="0" w:color="000000"/>
            </w:tcBorders>
          </w:tcPr>
          <w:p w:rsidR="00F21F91" w:rsidRDefault="00D128AF">
            <w:pPr>
              <w:spacing w:after="0" w:line="259" w:lineRule="auto"/>
              <w:ind w:left="153" w:firstLine="0"/>
              <w:jc w:val="left"/>
            </w:pPr>
            <w:r>
              <w:t>Номер</w:t>
            </w:r>
          </w:p>
        </w:tc>
      </w:tr>
      <w:tr w:rsidR="00F21F91">
        <w:trPr>
          <w:trHeight w:val="354"/>
        </w:trPr>
        <w:tc>
          <w:tcPr>
            <w:tcW w:w="1506" w:type="dxa"/>
            <w:vMerge w:val="restart"/>
            <w:tcBorders>
              <w:top w:val="nil"/>
              <w:left w:val="single" w:sz="11" w:space="0" w:color="000000"/>
              <w:bottom w:val="single" w:sz="11" w:space="0" w:color="000000"/>
              <w:right w:val="single" w:sz="15" w:space="0" w:color="000000"/>
            </w:tcBorders>
          </w:tcPr>
          <w:p w:rsidR="00F21F91" w:rsidRDefault="00D128AF">
            <w:pPr>
              <w:spacing w:after="31" w:line="259" w:lineRule="auto"/>
              <w:ind w:left="98" w:firstLine="0"/>
              <w:jc w:val="left"/>
            </w:pPr>
            <w:r>
              <w:t>Фамилия</w:t>
            </w:r>
          </w:p>
          <w:p w:rsidR="00F21F91" w:rsidRDefault="00D128AF">
            <w:pPr>
              <w:spacing w:after="11" w:line="259" w:lineRule="auto"/>
              <w:ind w:left="0" w:right="1" w:firstLine="0"/>
              <w:jc w:val="center"/>
            </w:pPr>
            <w:r>
              <w:t>Имя</w:t>
            </w:r>
          </w:p>
          <w:p w:rsidR="00F21F91" w:rsidRDefault="00D128AF">
            <w:pPr>
              <w:spacing w:after="12" w:line="259" w:lineRule="auto"/>
              <w:ind w:left="91" w:firstLine="0"/>
              <w:jc w:val="left"/>
            </w:pPr>
            <w:r>
              <w:t>Отчество</w:t>
            </w:r>
          </w:p>
          <w:p w:rsidR="00F21F91" w:rsidRDefault="00D128AF">
            <w:pPr>
              <w:spacing w:after="11" w:line="259" w:lineRule="auto"/>
              <w:ind w:left="0" w:right="1" w:firstLine="0"/>
              <w:jc w:val="center"/>
            </w:pPr>
            <w:r>
              <w:t>Класс</w:t>
            </w:r>
          </w:p>
          <w:p w:rsidR="00F21F91" w:rsidRDefault="00D128AF">
            <w:pPr>
              <w:spacing w:after="7" w:line="259" w:lineRule="auto"/>
              <w:ind w:left="1" w:firstLine="0"/>
              <w:jc w:val="center"/>
            </w:pPr>
            <w:r>
              <w:t>Возраст</w:t>
            </w:r>
          </w:p>
          <w:p w:rsidR="00F21F91" w:rsidRDefault="00D128AF">
            <w:pPr>
              <w:spacing w:after="0" w:line="259" w:lineRule="auto"/>
              <w:ind w:left="0" w:firstLine="0"/>
            </w:pPr>
            <w:r>
              <w:t>Увлечения</w:t>
            </w:r>
          </w:p>
        </w:tc>
        <w:tc>
          <w:tcPr>
            <w:tcW w:w="1558" w:type="dxa"/>
            <w:tcBorders>
              <w:top w:val="nil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F21F91" w:rsidRDefault="00D128AF">
            <w:pPr>
              <w:spacing w:after="0" w:line="259" w:lineRule="auto"/>
              <w:ind w:left="5" w:firstLine="0"/>
              <w:jc w:val="center"/>
            </w:pPr>
            <w:r>
              <w:t>Оценка</w:t>
            </w:r>
          </w:p>
        </w:tc>
        <w:tc>
          <w:tcPr>
            <w:tcW w:w="1299" w:type="dxa"/>
            <w:tcBorders>
              <w:top w:val="nil"/>
              <w:left w:val="single" w:sz="15" w:space="0" w:color="000000"/>
              <w:bottom w:val="single" w:sz="15" w:space="0" w:color="000000"/>
              <w:right w:val="single" w:sz="11" w:space="0" w:color="000000"/>
            </w:tcBorders>
          </w:tcPr>
          <w:p w:rsidR="00F21F91" w:rsidRDefault="00D128AF">
            <w:pPr>
              <w:spacing w:after="0" w:line="259" w:lineRule="auto"/>
              <w:ind w:left="29" w:firstLine="0"/>
            </w:pPr>
            <w:r>
              <w:t>Предмет</w:t>
            </w:r>
          </w:p>
        </w:tc>
      </w:tr>
      <w:tr w:rsidR="00F21F91">
        <w:trPr>
          <w:trHeight w:val="1824"/>
        </w:trPr>
        <w:tc>
          <w:tcPr>
            <w:tcW w:w="0" w:type="auto"/>
            <w:vMerge/>
            <w:tcBorders>
              <w:top w:val="nil"/>
              <w:left w:val="single" w:sz="11" w:space="0" w:color="000000"/>
              <w:bottom w:val="single" w:sz="11" w:space="0" w:color="000000"/>
              <w:right w:val="single" w:sz="15" w:space="0" w:color="000000"/>
            </w:tcBorders>
          </w:tcPr>
          <w:p w:rsidR="00F21F91" w:rsidRDefault="00F21F9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58" w:type="dxa"/>
            <w:tcBorders>
              <w:top w:val="single" w:sz="15" w:space="0" w:color="000000"/>
              <w:left w:val="single" w:sz="15" w:space="0" w:color="000000"/>
              <w:bottom w:val="nil"/>
              <w:right w:val="nil"/>
            </w:tcBorders>
          </w:tcPr>
          <w:p w:rsidR="00F21F91" w:rsidRDefault="00F21F9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99" w:type="dxa"/>
            <w:tcBorders>
              <w:top w:val="single" w:sz="15" w:space="0" w:color="000000"/>
              <w:left w:val="nil"/>
              <w:bottom w:val="nil"/>
              <w:right w:val="nil"/>
            </w:tcBorders>
          </w:tcPr>
          <w:p w:rsidR="00F21F91" w:rsidRDefault="00F21F91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F21F91" w:rsidRDefault="00D128AF">
      <w:pPr>
        <w:spacing w:after="326" w:line="259" w:lineRule="auto"/>
        <w:ind w:left="593" w:right="3"/>
        <w:jc w:val="center"/>
      </w:pPr>
      <w:r>
        <w:rPr>
          <w:sz w:val="24"/>
        </w:rPr>
        <w:lastRenderedPageBreak/>
        <w:t xml:space="preserve">Рис. 1. Список абитуриентов </w:t>
      </w:r>
    </w:p>
    <w:p w:rsidR="00F21F91" w:rsidRDefault="00D128AF">
      <w:pPr>
        <w:spacing w:after="117" w:line="396" w:lineRule="auto"/>
        <w:ind w:left="0" w:right="118" w:firstLine="720"/>
      </w:pPr>
      <w:proofErr w:type="gramStart"/>
      <w:r>
        <w:t>Домены</w:t>
      </w:r>
      <w:proofErr w:type="gramEnd"/>
      <w:r>
        <w:t xml:space="preserve"> из которых атрибуты берут свои значения, приведены в таблице. Здесь же приведены ограничения для атрибутов на уровне кортежей: повторяемость, обязательность и значения по умолчанию.  </w:t>
      </w:r>
    </w:p>
    <w:p w:rsidR="00F21F91" w:rsidRDefault="00D128AF">
      <w:pPr>
        <w:spacing w:after="0" w:line="259" w:lineRule="auto"/>
        <w:ind w:left="57" w:right="174"/>
        <w:jc w:val="center"/>
      </w:pPr>
      <w:r>
        <w:t>Таблица 1. Список атрибутов с ограни</w:t>
      </w:r>
      <w:r>
        <w:t xml:space="preserve">чениями </w:t>
      </w:r>
    </w:p>
    <w:tbl>
      <w:tblPr>
        <w:tblStyle w:val="TableGrid"/>
        <w:tblW w:w="8505" w:type="dxa"/>
        <w:tblInd w:w="-108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76"/>
        <w:gridCol w:w="2410"/>
        <w:gridCol w:w="1440"/>
        <w:gridCol w:w="1138"/>
        <w:gridCol w:w="1141"/>
      </w:tblGrid>
      <w:tr w:rsidR="00F21F91">
        <w:trPr>
          <w:trHeight w:val="2127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1F91" w:rsidRDefault="00D128AF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97442" cy="692531"/>
                      <wp:effectExtent l="0" t="0" r="0" b="0"/>
                      <wp:docPr id="26744" name="Group 267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442" cy="692531"/>
                                <a:chOff x="0" y="0"/>
                                <a:chExt cx="197442" cy="692531"/>
                              </a:xfrm>
                            </wpg:grpSpPr>
                            <wps:wsp>
                              <wps:cNvPr id="1516" name="Rectangle 1516"/>
                              <wps:cNvSpPr/>
                              <wps:spPr>
                                <a:xfrm rot="-5399999">
                                  <a:off x="-288388" y="153173"/>
                                  <a:ext cx="862987" cy="21572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21F91" w:rsidRDefault="00D128AF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Атрибут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7" name="Rectangle 1517"/>
                              <wps:cNvSpPr/>
                              <wps:spPr>
                                <a:xfrm rot="-5399999">
                                  <a:off x="101618" y="-116328"/>
                                  <a:ext cx="59288" cy="2625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21F91" w:rsidRDefault="00D128AF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744" style="width:15.5466pt;height:54.53pt;mso-position-horizontal-relative:char;mso-position-vertical-relative:line" coordsize="1974,6925">
                      <v:rect id="Rectangle 1516" style="position:absolute;width:8629;height:2157;left:-2883;top:153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Атрибут</w:t>
                              </w:r>
                            </w:p>
                          </w:txbxContent>
                        </v:textbox>
                      </v:rect>
                      <v:rect id="Rectangle 1517" style="position:absolute;width:592;height:2625;left:1016;top:-116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11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97442" cy="1041527"/>
                      <wp:effectExtent l="0" t="0" r="0" b="0"/>
                      <wp:docPr id="26753" name="Group 267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442" cy="1041527"/>
                                <a:chOff x="0" y="0"/>
                                <a:chExt cx="197442" cy="1041527"/>
                              </a:xfrm>
                            </wpg:grpSpPr>
                            <wps:wsp>
                              <wps:cNvPr id="1518" name="Rectangle 1518"/>
                              <wps:cNvSpPr/>
                              <wps:spPr>
                                <a:xfrm rot="-5399999">
                                  <a:off x="-519965" y="270593"/>
                                  <a:ext cx="1326141" cy="21572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21F91" w:rsidRDefault="00D128AF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Ограничение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9" name="Rectangle 1519"/>
                              <wps:cNvSpPr/>
                              <wps:spPr>
                                <a:xfrm rot="-5399999">
                                  <a:off x="101618" y="-116328"/>
                                  <a:ext cx="59288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21F91" w:rsidRDefault="00D128AF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753" style="width:15.5466pt;height:82.01pt;mso-position-horizontal-relative:char;mso-position-vertical-relative:line" coordsize="1974,10415">
                      <v:rect id="Rectangle 1518" style="position:absolute;width:13261;height:2157;left:-5199;top:270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Ограничение</w:t>
                              </w:r>
                            </w:p>
                          </w:txbxContent>
                        </v:textbox>
                      </v:rect>
                      <v:rect id="Rectangle 1519" style="position:absolute;width:592;height:2625;left:1016;top:-116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14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97442" cy="1201547"/>
                      <wp:effectExtent l="0" t="0" r="0" b="0"/>
                      <wp:docPr id="26757" name="Group 267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442" cy="1201547"/>
                                <a:chOff x="0" y="0"/>
                                <a:chExt cx="197442" cy="1201547"/>
                              </a:xfrm>
                            </wpg:grpSpPr>
                            <wps:wsp>
                              <wps:cNvPr id="1520" name="Rectangle 1520"/>
                              <wps:cNvSpPr/>
                              <wps:spPr>
                                <a:xfrm rot="-5399999">
                                  <a:off x="-281867" y="668711"/>
                                  <a:ext cx="849944" cy="21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21F91" w:rsidRDefault="00D128AF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proofErr w:type="spellStart"/>
                                    <w:r>
                                      <w:t>Повторя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1" name="Rectangle 1521"/>
                              <wps:cNvSpPr/>
                              <wps:spPr>
                                <a:xfrm rot="-5399999">
                                  <a:off x="90457" y="400702"/>
                                  <a:ext cx="105295" cy="21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21F91" w:rsidRDefault="00D128AF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2" name="Rectangle 1522"/>
                              <wps:cNvSpPr/>
                              <wps:spPr>
                                <a:xfrm rot="-5399999">
                                  <a:off x="-149063" y="81933"/>
                                  <a:ext cx="584337" cy="21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21F91" w:rsidRDefault="00D128AF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proofErr w:type="spellStart"/>
                                    <w:r>
                                      <w:t>мость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3" name="Rectangle 1523"/>
                              <wps:cNvSpPr/>
                              <wps:spPr>
                                <a:xfrm rot="-5399999">
                                  <a:off x="101619" y="-116328"/>
                                  <a:ext cx="59288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21F91" w:rsidRDefault="00D128AF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757" style="width:15.5466pt;height:94.61pt;mso-position-horizontal-relative:char;mso-position-vertical-relative:line" coordsize="1974,12015">
                      <v:rect id="Rectangle 1520" style="position:absolute;width:8499;height:2157;left:-2818;top:668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Повторя</w:t>
                              </w:r>
                            </w:p>
                          </w:txbxContent>
                        </v:textbox>
                      </v:rect>
                      <v:rect id="Rectangle 1521" style="position:absolute;width:1052;height:2157;left:904;top:400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522" style="position:absolute;width:5843;height:2157;left:-1490;top:81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мость</w:t>
                              </w:r>
                            </w:p>
                          </w:txbxContent>
                        </v:textbox>
                      </v:rect>
                      <v:rect id="Rectangle 1523" style="position:absolute;width:592;height:2625;left:1016;top:-116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14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97442" cy="1242695"/>
                      <wp:effectExtent l="0" t="0" r="0" b="0"/>
                      <wp:docPr id="26761" name="Group 267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442" cy="1242695"/>
                                <a:chOff x="0" y="0"/>
                                <a:chExt cx="197442" cy="1242695"/>
                              </a:xfrm>
                            </wpg:grpSpPr>
                            <wps:wsp>
                              <wps:cNvPr id="1524" name="Rectangle 1524"/>
                              <wps:cNvSpPr/>
                              <wps:spPr>
                                <a:xfrm rot="-5399999">
                                  <a:off x="-320284" y="671440"/>
                                  <a:ext cx="926781" cy="21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21F91" w:rsidRDefault="00D128AF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proofErr w:type="spellStart"/>
                                    <w:r>
                                      <w:t>Обязател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5" name="Rectangle 1525"/>
                              <wps:cNvSpPr/>
                              <wps:spPr>
                                <a:xfrm rot="-5399999">
                                  <a:off x="89035" y="384039"/>
                                  <a:ext cx="108140" cy="21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21F91" w:rsidRDefault="00D128AF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6" name="Rectangle 1526"/>
                              <wps:cNvSpPr/>
                              <wps:spPr>
                                <a:xfrm rot="-5399999">
                                  <a:off x="-137916" y="76315"/>
                                  <a:ext cx="562045" cy="21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21F91" w:rsidRDefault="00D128AF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proofErr w:type="spellStart"/>
                                    <w:r>
                                      <w:t>ность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7" name="Rectangle 1527"/>
                              <wps:cNvSpPr/>
                              <wps:spPr>
                                <a:xfrm rot="-5399999">
                                  <a:off x="101619" y="-116328"/>
                                  <a:ext cx="59288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21F91" w:rsidRDefault="00D128AF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761" style="width:15.5466pt;height:97.85pt;mso-position-horizontal-relative:char;mso-position-vertical-relative:line" coordsize="1974,12426">
                      <v:rect id="Rectangle 1524" style="position:absolute;width:9267;height:2157;left:-3202;top:671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Обязател</w:t>
                              </w:r>
                            </w:p>
                          </w:txbxContent>
                        </v:textbox>
                      </v:rect>
                      <v:rect id="Rectangle 1525" style="position:absolute;width:1081;height:2157;left:890;top:384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1526" style="position:absolute;width:5620;height:2157;left:-1379;top:76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ность</w:t>
                              </w:r>
                            </w:p>
                          </w:txbxContent>
                        </v:textbox>
                      </v:rect>
                      <v:rect id="Rectangle 1527" style="position:absolute;width:592;height:2625;left:1016;top:-116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69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478050" cy="1244412"/>
                      <wp:effectExtent l="0" t="0" r="0" b="0"/>
                      <wp:docPr id="26765" name="Group 267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050" cy="1244412"/>
                                <a:chOff x="0" y="0"/>
                                <a:chExt cx="478050" cy="1244412"/>
                              </a:xfrm>
                            </wpg:grpSpPr>
                            <wps:wsp>
                              <wps:cNvPr id="1528" name="Rectangle 1528"/>
                              <wps:cNvSpPr/>
                              <wps:spPr>
                                <a:xfrm rot="-5399999">
                                  <a:off x="-719669" y="309014"/>
                                  <a:ext cx="1655068" cy="21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21F91" w:rsidRDefault="00D128AF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Значение по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9" name="Rectangle 1529"/>
                              <wps:cNvSpPr/>
                              <wps:spPr>
                                <a:xfrm rot="-5399999">
                                  <a:off x="111979" y="824814"/>
                                  <a:ext cx="623467" cy="21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21F91" w:rsidRDefault="00D128AF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proofErr w:type="spellStart"/>
                                    <w:r>
                                      <w:t>умолч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30" name="Rectangle 1530"/>
                              <wps:cNvSpPr/>
                              <wps:spPr>
                                <a:xfrm rot="-5399999">
                                  <a:off x="371066" y="614254"/>
                                  <a:ext cx="105295" cy="21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21F91" w:rsidRDefault="00D128AF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31" name="Rectangle 1531"/>
                              <wps:cNvSpPr/>
                              <wps:spPr>
                                <a:xfrm rot="-5399999">
                                  <a:off x="208618" y="372559"/>
                                  <a:ext cx="430190" cy="21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21F91" w:rsidRDefault="00D128AF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proofErr w:type="spellStart"/>
                                    <w:r>
                                      <w:t>нию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32" name="Rectangle 1532"/>
                              <wps:cNvSpPr/>
                              <wps:spPr>
                                <a:xfrm rot="-5399999">
                                  <a:off x="382226" y="213048"/>
                                  <a:ext cx="59288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21F91" w:rsidRDefault="00D128AF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765" style="width:37.6418pt;height:97.9852pt;mso-position-horizontal-relative:char;mso-position-vertical-relative:line" coordsize="4780,12444">
                      <v:rect id="Rectangle 1528" style="position:absolute;width:16550;height:2157;left:-7196;top:30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Значение по </w:t>
                              </w:r>
                            </w:p>
                          </w:txbxContent>
                        </v:textbox>
                      </v:rect>
                      <v:rect id="Rectangle 1529" style="position:absolute;width:6234;height:2157;left:1119;top:824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умолч</w:t>
                              </w:r>
                            </w:p>
                          </w:txbxContent>
                        </v:textbox>
                      </v:rect>
                      <v:rect id="Rectangle 1530" style="position:absolute;width:1052;height:2157;left:3710;top:614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531" style="position:absolute;width:4301;height:2157;left:2086;top:37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нию</w:t>
                              </w:r>
                            </w:p>
                          </w:txbxContent>
                        </v:textbox>
                      </v:rect>
                      <v:rect id="Rectangle 1532" style="position:absolute;width:592;height:2625;left:3822;top:213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F21F91">
        <w:trPr>
          <w:trHeight w:val="569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НомерУченика</w:t>
            </w:r>
            <w:proofErr w:type="spellEnd"/>
            <w: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2" w:firstLine="0"/>
              <w:jc w:val="left"/>
            </w:pPr>
            <w:r>
              <w:t xml:space="preserve">-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2" w:firstLine="0"/>
              <w:jc w:val="left"/>
            </w:pPr>
            <w:r>
              <w:t xml:space="preserve">+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2" w:firstLine="0"/>
              <w:jc w:val="left"/>
            </w:pPr>
            <w:r>
              <w:t xml:space="preserve">нет </w:t>
            </w:r>
          </w:p>
        </w:tc>
      </w:tr>
      <w:tr w:rsidR="00F21F91">
        <w:trPr>
          <w:trHeight w:val="492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0" w:firstLine="0"/>
              <w:jc w:val="left"/>
            </w:pPr>
            <w:r>
              <w:t xml:space="preserve">Фамилия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2" w:firstLine="0"/>
              <w:jc w:val="left"/>
            </w:pPr>
            <w:r>
              <w:t xml:space="preserve">+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2" w:firstLine="0"/>
              <w:jc w:val="left"/>
            </w:pPr>
            <w:r>
              <w:t xml:space="preserve">+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2" w:firstLine="0"/>
              <w:jc w:val="left"/>
            </w:pPr>
            <w:r>
              <w:t xml:space="preserve">нет </w:t>
            </w:r>
          </w:p>
        </w:tc>
      </w:tr>
      <w:tr w:rsidR="00F21F91">
        <w:trPr>
          <w:trHeight w:val="492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0" w:firstLine="0"/>
              <w:jc w:val="left"/>
            </w:pPr>
            <w:r>
              <w:t xml:space="preserve">Имя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2" w:firstLine="0"/>
              <w:jc w:val="left"/>
            </w:pPr>
            <w:r>
              <w:t xml:space="preserve">+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2" w:firstLine="0"/>
              <w:jc w:val="left"/>
            </w:pPr>
            <w:r>
              <w:t xml:space="preserve">+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2" w:firstLine="0"/>
              <w:jc w:val="left"/>
            </w:pPr>
            <w:r>
              <w:t xml:space="preserve">нет </w:t>
            </w:r>
          </w:p>
        </w:tc>
      </w:tr>
      <w:tr w:rsidR="00F21F91">
        <w:trPr>
          <w:trHeight w:val="494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0" w:firstLine="0"/>
              <w:jc w:val="left"/>
            </w:pPr>
            <w:r>
              <w:t xml:space="preserve">Класс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0" w:firstLine="0"/>
              <w:jc w:val="left"/>
            </w:pPr>
            <w:r>
              <w:t xml:space="preserve">1.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2" w:firstLine="0"/>
              <w:jc w:val="left"/>
            </w:pPr>
            <w:r>
              <w:t xml:space="preserve">+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2" w:firstLine="0"/>
              <w:jc w:val="left"/>
            </w:pPr>
            <w:r>
              <w:t xml:space="preserve">+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2" w:firstLine="0"/>
              <w:jc w:val="left"/>
            </w:pPr>
            <w:r>
              <w:t xml:space="preserve">нет </w:t>
            </w:r>
          </w:p>
        </w:tc>
      </w:tr>
      <w:tr w:rsidR="00F21F91">
        <w:trPr>
          <w:trHeight w:val="64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Возраст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0" w:firstLine="0"/>
              <w:jc w:val="left"/>
            </w:pPr>
            <w:r>
              <w:t xml:space="preserve">2.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2" w:firstLine="0"/>
              <w:jc w:val="left"/>
            </w:pPr>
            <w:r>
              <w:t xml:space="preserve">+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2" w:firstLine="0"/>
              <w:jc w:val="left"/>
            </w:pPr>
            <w:r>
              <w:t xml:space="preserve">+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2" w:firstLine="0"/>
              <w:jc w:val="left"/>
            </w:pPr>
            <w:r>
              <w:t xml:space="preserve">нет </w:t>
            </w:r>
          </w:p>
        </w:tc>
      </w:tr>
      <w:tr w:rsidR="00F21F91">
        <w:trPr>
          <w:trHeight w:val="494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0" w:firstLine="0"/>
              <w:jc w:val="left"/>
            </w:pPr>
            <w:r>
              <w:t xml:space="preserve">Увлечения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0" w:firstLine="0"/>
              <w:jc w:val="left"/>
            </w:pPr>
            <w:r>
              <w:t xml:space="preserve">4.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2" w:firstLine="0"/>
              <w:jc w:val="left"/>
            </w:pPr>
            <w:r>
              <w:t xml:space="preserve">+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2" w:firstLine="0"/>
              <w:jc w:val="left"/>
            </w:pPr>
            <w:r>
              <w:t xml:space="preserve">-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2" w:firstLine="0"/>
              <w:jc w:val="left"/>
            </w:pPr>
            <w:r>
              <w:t xml:space="preserve">нет </w:t>
            </w:r>
          </w:p>
        </w:tc>
      </w:tr>
      <w:tr w:rsidR="00F21F91">
        <w:trPr>
          <w:trHeight w:val="493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НомерПредмета</w:t>
            </w:r>
            <w:proofErr w:type="spellEnd"/>
            <w: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2" w:firstLine="0"/>
              <w:jc w:val="left"/>
            </w:pPr>
            <w:r>
              <w:t xml:space="preserve">-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2" w:firstLine="0"/>
              <w:jc w:val="left"/>
            </w:pPr>
            <w:r>
              <w:t xml:space="preserve">+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2" w:firstLine="0"/>
              <w:jc w:val="left"/>
            </w:pPr>
            <w:r>
              <w:t xml:space="preserve">нет </w:t>
            </w:r>
          </w:p>
        </w:tc>
      </w:tr>
      <w:tr w:rsidR="00F21F91">
        <w:trPr>
          <w:trHeight w:val="492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0" w:firstLine="0"/>
              <w:jc w:val="left"/>
            </w:pPr>
            <w:r>
              <w:t xml:space="preserve">Оценка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0" w:firstLine="0"/>
              <w:jc w:val="left"/>
            </w:pPr>
            <w:r>
              <w:t xml:space="preserve">3.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2" w:firstLine="0"/>
              <w:jc w:val="left"/>
            </w:pPr>
            <w:r>
              <w:t xml:space="preserve">+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2" w:firstLine="0"/>
              <w:jc w:val="left"/>
            </w:pPr>
            <w:r>
              <w:t xml:space="preserve">+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2" w:firstLine="0"/>
              <w:jc w:val="left"/>
            </w:pPr>
            <w:r>
              <w:t xml:space="preserve">нет </w:t>
            </w:r>
          </w:p>
        </w:tc>
      </w:tr>
      <w:tr w:rsidR="00F21F91">
        <w:trPr>
          <w:trHeight w:val="494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0" w:firstLine="0"/>
              <w:jc w:val="left"/>
            </w:pPr>
            <w:r>
              <w:t xml:space="preserve">Предмет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2" w:firstLine="0"/>
              <w:jc w:val="left"/>
            </w:pPr>
            <w:r>
              <w:t xml:space="preserve">+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2" w:firstLine="0"/>
              <w:jc w:val="left"/>
            </w:pPr>
            <w:r>
              <w:t xml:space="preserve">+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2" w:firstLine="0"/>
              <w:jc w:val="left"/>
            </w:pPr>
            <w:r>
              <w:t xml:space="preserve">нет </w:t>
            </w:r>
          </w:p>
        </w:tc>
      </w:tr>
    </w:tbl>
    <w:p w:rsidR="002B3FC3" w:rsidRDefault="002B3FC3">
      <w:pPr>
        <w:spacing w:after="412" w:line="259" w:lineRule="auto"/>
        <w:ind w:left="992" w:firstLine="0"/>
        <w:jc w:val="left"/>
      </w:pPr>
    </w:p>
    <w:p w:rsidR="00F21F91" w:rsidRDefault="00D128AF">
      <w:pPr>
        <w:spacing w:after="412" w:line="259" w:lineRule="auto"/>
        <w:ind w:left="992" w:firstLine="0"/>
        <w:jc w:val="left"/>
      </w:pPr>
      <w:r>
        <w:t xml:space="preserve"> </w:t>
      </w:r>
    </w:p>
    <w:p w:rsidR="00F21F91" w:rsidRDefault="00D128AF">
      <w:pPr>
        <w:spacing w:after="0" w:line="259" w:lineRule="auto"/>
        <w:ind w:left="992" w:firstLine="0"/>
        <w:jc w:val="left"/>
      </w:pPr>
      <w:r>
        <w:t xml:space="preserve"> </w:t>
      </w:r>
    </w:p>
    <w:p w:rsidR="00F21F91" w:rsidRDefault="00D128AF">
      <w:pPr>
        <w:spacing w:after="181"/>
        <w:ind w:left="910" w:right="118"/>
      </w:pPr>
      <w:r>
        <w:t xml:space="preserve">Примечания: </w:t>
      </w:r>
    </w:p>
    <w:p w:rsidR="00F21F91" w:rsidRDefault="00D128AF">
      <w:pPr>
        <w:numPr>
          <w:ilvl w:val="0"/>
          <w:numId w:val="5"/>
        </w:numPr>
        <w:spacing w:line="396" w:lineRule="auto"/>
        <w:ind w:right="118" w:hanging="360"/>
      </w:pPr>
      <w:r>
        <w:t xml:space="preserve">Класс записывается в таком формате: номер класса, буква (без пробелов между ними) </w:t>
      </w:r>
    </w:p>
    <w:p w:rsidR="00F21F91" w:rsidRDefault="00D128AF">
      <w:pPr>
        <w:numPr>
          <w:ilvl w:val="0"/>
          <w:numId w:val="5"/>
        </w:numPr>
        <w:spacing w:after="173"/>
        <w:ind w:right="118" w:hanging="360"/>
      </w:pPr>
      <w:r>
        <w:t>12&lt;=</w:t>
      </w:r>
      <w:proofErr w:type="gramStart"/>
      <w:r>
        <w:t>Возраст&lt;</w:t>
      </w:r>
      <w:proofErr w:type="gramEnd"/>
      <w:r>
        <w:t xml:space="preserve">=16 </w:t>
      </w:r>
    </w:p>
    <w:p w:rsidR="00F21F91" w:rsidRDefault="00D128AF">
      <w:pPr>
        <w:numPr>
          <w:ilvl w:val="0"/>
          <w:numId w:val="5"/>
        </w:numPr>
        <w:spacing w:after="179"/>
        <w:ind w:right="118" w:hanging="360"/>
      </w:pPr>
      <w:r>
        <w:t xml:space="preserve">Целое число от 2 до 5 </w:t>
      </w:r>
    </w:p>
    <w:p w:rsidR="00F21F91" w:rsidRDefault="00D128AF">
      <w:pPr>
        <w:numPr>
          <w:ilvl w:val="0"/>
          <w:numId w:val="5"/>
        </w:numPr>
        <w:spacing w:after="172"/>
        <w:ind w:right="118" w:hanging="360"/>
      </w:pPr>
      <w:r>
        <w:t xml:space="preserve">Записываются через запятую в произвольном порядке </w:t>
      </w:r>
    </w:p>
    <w:p w:rsidR="00F21F91" w:rsidRDefault="00D128AF">
      <w:pPr>
        <w:spacing w:after="182" w:line="259" w:lineRule="auto"/>
        <w:ind w:left="10" w:right="112"/>
        <w:jc w:val="right"/>
      </w:pPr>
      <w:r>
        <w:t xml:space="preserve">Определим типы связей и построим начальную ER-модель данных  </w:t>
      </w:r>
    </w:p>
    <w:p w:rsidR="00F21F91" w:rsidRDefault="00D128AF">
      <w:pPr>
        <w:spacing w:after="236"/>
        <w:ind w:left="10" w:right="118"/>
      </w:pPr>
      <w:r>
        <w:t xml:space="preserve">(рис. 2). </w:t>
      </w:r>
    </w:p>
    <w:p w:rsidR="00F21F91" w:rsidRDefault="00D128AF">
      <w:pPr>
        <w:spacing w:after="190" w:line="259" w:lineRule="auto"/>
        <w:ind w:left="0" w:right="1169" w:firstLine="0"/>
        <w:jc w:val="right"/>
      </w:pPr>
      <w:r>
        <w:rPr>
          <w:noProof/>
        </w:rPr>
        <w:lastRenderedPageBreak/>
        <w:drawing>
          <wp:inline distT="0" distB="0" distL="0" distR="0">
            <wp:extent cx="4706621" cy="2409190"/>
            <wp:effectExtent l="0" t="0" r="0" b="0"/>
            <wp:docPr id="1846" name="Picture 18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" name="Picture 18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621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21F91" w:rsidRDefault="00D128AF">
      <w:pPr>
        <w:spacing w:after="321" w:line="259" w:lineRule="auto"/>
        <w:ind w:left="593"/>
        <w:jc w:val="center"/>
      </w:pPr>
      <w:r>
        <w:rPr>
          <w:sz w:val="24"/>
        </w:rPr>
        <w:t xml:space="preserve">Рис. 2. Начальная ER - модель данных </w:t>
      </w:r>
    </w:p>
    <w:p w:rsidR="00F21F91" w:rsidRDefault="00D128AF">
      <w:pPr>
        <w:spacing w:line="395" w:lineRule="auto"/>
        <w:ind w:left="0" w:right="118" w:firstLine="720"/>
      </w:pPr>
      <w:r>
        <w:t xml:space="preserve">Преобразование концептуальной модели в концептуальную схему выбранной реляционной СУБД </w:t>
      </w:r>
      <w:r>
        <w:t xml:space="preserve">осуществляется в следующей последовательности.  </w:t>
      </w:r>
    </w:p>
    <w:p w:rsidR="00F21F91" w:rsidRDefault="00D128AF">
      <w:pPr>
        <w:numPr>
          <w:ilvl w:val="1"/>
          <w:numId w:val="6"/>
        </w:numPr>
        <w:spacing w:line="394" w:lineRule="auto"/>
        <w:ind w:right="118" w:hanging="432"/>
      </w:pPr>
      <w:r>
        <w:t xml:space="preserve">Для каждой сильной сущности ER-модели создается отдельная таблица, а для каждого атрибута сущности создается столбец таблицы. Ключевой атрибут становится первичным ключом, а дополнительные ключевые атрибуты </w:t>
      </w:r>
      <w:r>
        <w:t xml:space="preserve">- потенциальными ключами. </w:t>
      </w:r>
    </w:p>
    <w:p w:rsidR="00F21F91" w:rsidRDefault="00D128AF">
      <w:pPr>
        <w:numPr>
          <w:ilvl w:val="1"/>
          <w:numId w:val="6"/>
        </w:numPr>
        <w:spacing w:line="394" w:lineRule="auto"/>
        <w:ind w:right="118" w:hanging="432"/>
      </w:pPr>
      <w:r>
        <w:lastRenderedPageBreak/>
        <w:t xml:space="preserve">Для каждой слабой сущности также создается отдельная таблица, в которой должны присутствовать ключевые столбцы доминирующих таблиц. В зависимости от вида связи устанавливаются ключевые атрибуты таблицы. </w:t>
      </w:r>
    </w:p>
    <w:p w:rsidR="00F21F91" w:rsidRDefault="00D128AF">
      <w:pPr>
        <w:numPr>
          <w:ilvl w:val="1"/>
          <w:numId w:val="6"/>
        </w:numPr>
        <w:spacing w:line="392" w:lineRule="auto"/>
        <w:ind w:right="118" w:hanging="432"/>
      </w:pPr>
      <w:r>
        <w:t xml:space="preserve">Далее необходимо создать </w:t>
      </w:r>
      <w:r>
        <w:t xml:space="preserve">внешние ключи, обеспечивающие ссылочную целостность, по указанному типу связи в ER-модели. </w:t>
      </w:r>
    </w:p>
    <w:p w:rsidR="00F21F91" w:rsidRDefault="00D128AF">
      <w:pPr>
        <w:spacing w:line="393" w:lineRule="auto"/>
        <w:ind w:left="0" w:right="118" w:firstLine="708"/>
      </w:pPr>
      <w:r>
        <w:t xml:space="preserve">Вполне возможно, что в ER-схеме будет присутствовать избыточность данных, поэтому необходимо нормализировать базу данных, как минимум, до нормальной формы </w:t>
      </w:r>
      <w:proofErr w:type="spellStart"/>
      <w:r>
        <w:t>Бойса</w:t>
      </w:r>
      <w:proofErr w:type="spellEnd"/>
      <w:r>
        <w:t>-Код</w:t>
      </w:r>
      <w:r>
        <w:t xml:space="preserve">да (рис. 3).  </w:t>
      </w:r>
    </w:p>
    <w:p w:rsidR="00F21F91" w:rsidRDefault="00D128AF">
      <w:pPr>
        <w:spacing w:after="191" w:line="259" w:lineRule="auto"/>
        <w:ind w:left="0" w:right="199" w:firstLine="0"/>
        <w:jc w:val="right"/>
      </w:pPr>
      <w:r>
        <w:rPr>
          <w:noProof/>
        </w:rPr>
        <w:drawing>
          <wp:inline distT="0" distB="0" distL="0" distR="0">
            <wp:extent cx="5937250" cy="2444115"/>
            <wp:effectExtent l="0" t="0" r="0" b="0"/>
            <wp:docPr id="2102" name="Picture 2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" name="Picture 210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21F91" w:rsidRDefault="00D128AF">
      <w:pPr>
        <w:spacing w:after="329" w:line="259" w:lineRule="auto"/>
        <w:ind w:left="593" w:right="4"/>
        <w:jc w:val="center"/>
      </w:pPr>
      <w:r>
        <w:rPr>
          <w:sz w:val="24"/>
        </w:rPr>
        <w:t xml:space="preserve">Рис. 3. Концептуальная ER-диаграмма </w:t>
      </w:r>
    </w:p>
    <w:p w:rsidR="00F21F91" w:rsidRDefault="00D128AF">
      <w:pPr>
        <w:numPr>
          <w:ilvl w:val="0"/>
          <w:numId w:val="7"/>
        </w:numPr>
        <w:spacing w:after="113" w:line="396" w:lineRule="auto"/>
        <w:ind w:right="118" w:firstLine="428"/>
      </w:pPr>
      <w:r>
        <w:lastRenderedPageBreak/>
        <w:t xml:space="preserve">В физической модели каждой сущности будет соответствовать таблица базы данных, а каждому атрибуту – поле таблицы.  </w:t>
      </w:r>
    </w:p>
    <w:p w:rsidR="002B3FC3" w:rsidRDefault="002B3FC3">
      <w:pPr>
        <w:spacing w:after="0" w:line="259" w:lineRule="auto"/>
        <w:ind w:left="57" w:right="170"/>
        <w:jc w:val="center"/>
      </w:pPr>
    </w:p>
    <w:p w:rsidR="002B3FC3" w:rsidRDefault="002B3FC3">
      <w:pPr>
        <w:spacing w:after="0" w:line="259" w:lineRule="auto"/>
        <w:ind w:left="57" w:right="170"/>
        <w:jc w:val="center"/>
      </w:pPr>
    </w:p>
    <w:p w:rsidR="00F21F91" w:rsidRDefault="00D128AF">
      <w:pPr>
        <w:spacing w:after="0" w:line="259" w:lineRule="auto"/>
        <w:ind w:left="57" w:right="170"/>
        <w:jc w:val="center"/>
      </w:pPr>
      <w:r>
        <w:t xml:space="preserve">Таблица 2. Ученик </w:t>
      </w:r>
    </w:p>
    <w:tbl>
      <w:tblPr>
        <w:tblStyle w:val="TableGrid"/>
        <w:tblW w:w="9573" w:type="dxa"/>
        <w:tblInd w:w="-108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87"/>
        <w:gridCol w:w="4786"/>
      </w:tblGrid>
      <w:tr w:rsidR="00F21F91">
        <w:trPr>
          <w:trHeight w:val="494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0" w:firstLine="0"/>
              <w:jc w:val="left"/>
            </w:pPr>
            <w:r>
              <w:t xml:space="preserve">Имя поля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0" w:firstLine="0"/>
              <w:jc w:val="left"/>
            </w:pPr>
            <w:r>
              <w:t xml:space="preserve">Тип данных </w:t>
            </w:r>
          </w:p>
        </w:tc>
      </w:tr>
      <w:tr w:rsidR="00F21F91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НомерУченика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0" w:firstLine="0"/>
              <w:jc w:val="left"/>
            </w:pPr>
            <w:r>
              <w:t xml:space="preserve">Счетчик </w:t>
            </w:r>
          </w:p>
        </w:tc>
      </w:tr>
      <w:tr w:rsidR="00F21F91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0" w:firstLine="0"/>
              <w:jc w:val="left"/>
            </w:pPr>
            <w:r>
              <w:t xml:space="preserve">Фамилия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0" w:firstLine="0"/>
              <w:jc w:val="left"/>
            </w:pPr>
            <w:r>
              <w:t xml:space="preserve">Текстовый </w:t>
            </w:r>
          </w:p>
        </w:tc>
      </w:tr>
      <w:tr w:rsidR="00F21F91">
        <w:trPr>
          <w:trHeight w:val="494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0" w:firstLine="0"/>
              <w:jc w:val="left"/>
            </w:pPr>
            <w:r>
              <w:t xml:space="preserve">Имя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0" w:firstLine="0"/>
              <w:jc w:val="left"/>
            </w:pPr>
            <w:r>
              <w:t xml:space="preserve">Текстовый </w:t>
            </w:r>
          </w:p>
        </w:tc>
      </w:tr>
      <w:tr w:rsidR="00F21F91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0" w:firstLine="0"/>
              <w:jc w:val="left"/>
            </w:pPr>
            <w:r>
              <w:t xml:space="preserve">Класс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0" w:firstLine="0"/>
              <w:jc w:val="left"/>
            </w:pPr>
            <w:r>
              <w:t xml:space="preserve">Текстовый </w:t>
            </w:r>
          </w:p>
        </w:tc>
      </w:tr>
      <w:tr w:rsidR="00F21F91">
        <w:trPr>
          <w:trHeight w:val="495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0" w:firstLine="0"/>
              <w:jc w:val="left"/>
            </w:pPr>
            <w:r>
              <w:t xml:space="preserve">Возраст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0" w:firstLine="0"/>
              <w:jc w:val="left"/>
            </w:pPr>
            <w:r>
              <w:t xml:space="preserve">Числовой </w:t>
            </w:r>
          </w:p>
        </w:tc>
      </w:tr>
      <w:tr w:rsidR="00F21F91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0" w:firstLine="0"/>
              <w:jc w:val="left"/>
            </w:pPr>
            <w:r>
              <w:t xml:space="preserve">Увлечения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Memo</w:t>
            </w:r>
            <w:proofErr w:type="spellEnd"/>
            <w:r>
              <w:t xml:space="preserve"> </w:t>
            </w:r>
          </w:p>
        </w:tc>
      </w:tr>
    </w:tbl>
    <w:p w:rsidR="00F21F91" w:rsidRDefault="00D128AF">
      <w:pPr>
        <w:spacing w:after="131" w:line="259" w:lineRule="auto"/>
        <w:ind w:left="900" w:firstLine="0"/>
        <w:jc w:val="left"/>
      </w:pPr>
      <w:r>
        <w:t xml:space="preserve"> </w:t>
      </w:r>
    </w:p>
    <w:p w:rsidR="00F21F91" w:rsidRDefault="00D128AF">
      <w:pPr>
        <w:spacing w:after="133" w:line="259" w:lineRule="auto"/>
        <w:ind w:left="900" w:firstLine="0"/>
        <w:jc w:val="left"/>
      </w:pPr>
      <w:r>
        <w:t xml:space="preserve"> </w:t>
      </w:r>
    </w:p>
    <w:p w:rsidR="00F21F91" w:rsidRDefault="00D128AF">
      <w:pPr>
        <w:spacing w:after="0" w:line="259" w:lineRule="auto"/>
        <w:ind w:left="900" w:firstLine="0"/>
        <w:jc w:val="left"/>
      </w:pPr>
      <w:r>
        <w:t xml:space="preserve"> </w:t>
      </w:r>
    </w:p>
    <w:p w:rsidR="002B3FC3" w:rsidRDefault="002B3FC3">
      <w:pPr>
        <w:spacing w:after="0" w:line="259" w:lineRule="auto"/>
        <w:ind w:left="900" w:firstLine="0"/>
        <w:jc w:val="left"/>
      </w:pPr>
    </w:p>
    <w:p w:rsidR="002B3FC3" w:rsidRDefault="002B3FC3">
      <w:pPr>
        <w:spacing w:after="0" w:line="259" w:lineRule="auto"/>
        <w:ind w:left="900" w:firstLine="0"/>
        <w:jc w:val="left"/>
      </w:pPr>
    </w:p>
    <w:p w:rsidR="00F21F91" w:rsidRDefault="00D128AF">
      <w:pPr>
        <w:spacing w:after="0" w:line="259" w:lineRule="auto"/>
        <w:ind w:left="57" w:right="173"/>
        <w:jc w:val="center"/>
      </w:pPr>
      <w:r>
        <w:t xml:space="preserve">Таблица 3. Оценка </w:t>
      </w:r>
    </w:p>
    <w:tbl>
      <w:tblPr>
        <w:tblStyle w:val="TableGrid"/>
        <w:tblW w:w="9573" w:type="dxa"/>
        <w:tblInd w:w="-108" w:type="dxa"/>
        <w:tblCellMar>
          <w:top w:w="6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87"/>
        <w:gridCol w:w="4786"/>
      </w:tblGrid>
      <w:tr w:rsidR="00F21F91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0" w:firstLine="0"/>
              <w:jc w:val="left"/>
            </w:pPr>
            <w:r>
              <w:t xml:space="preserve">Имя поля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0" w:firstLine="0"/>
              <w:jc w:val="left"/>
            </w:pPr>
            <w:r>
              <w:t xml:space="preserve">Тип данных </w:t>
            </w:r>
          </w:p>
        </w:tc>
      </w:tr>
      <w:tr w:rsidR="00F21F91">
        <w:trPr>
          <w:trHeight w:val="494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НомерУченика</w:t>
            </w:r>
            <w:proofErr w:type="spellEnd"/>
            <w:r>
              <w:t xml:space="preserve">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0" w:firstLine="0"/>
              <w:jc w:val="left"/>
            </w:pPr>
            <w:r>
              <w:t xml:space="preserve">Числовой </w:t>
            </w:r>
          </w:p>
        </w:tc>
      </w:tr>
      <w:tr w:rsidR="00F21F91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НомерПредмета</w:t>
            </w:r>
            <w:proofErr w:type="spellEnd"/>
            <w:r>
              <w:t xml:space="preserve">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0" w:firstLine="0"/>
              <w:jc w:val="left"/>
            </w:pPr>
            <w:r>
              <w:t xml:space="preserve">Числовой </w:t>
            </w:r>
          </w:p>
        </w:tc>
      </w:tr>
      <w:tr w:rsidR="00F21F91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0" w:firstLine="0"/>
              <w:jc w:val="left"/>
            </w:pPr>
            <w:r>
              <w:t xml:space="preserve">Оценка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0" w:firstLine="0"/>
              <w:jc w:val="left"/>
            </w:pPr>
            <w:r>
              <w:t xml:space="preserve">Числовой </w:t>
            </w:r>
          </w:p>
        </w:tc>
      </w:tr>
    </w:tbl>
    <w:p w:rsidR="00F21F91" w:rsidRDefault="00D128AF">
      <w:pPr>
        <w:spacing w:after="301" w:line="259" w:lineRule="auto"/>
        <w:ind w:left="900" w:firstLine="0"/>
        <w:jc w:val="left"/>
      </w:pPr>
      <w:r>
        <w:lastRenderedPageBreak/>
        <w:t xml:space="preserve"> </w:t>
      </w:r>
    </w:p>
    <w:p w:rsidR="00F21F91" w:rsidRDefault="00D128AF">
      <w:pPr>
        <w:spacing w:after="0" w:line="259" w:lineRule="auto"/>
        <w:ind w:left="57" w:right="170"/>
        <w:jc w:val="center"/>
      </w:pPr>
      <w:r>
        <w:t xml:space="preserve">Таблица 4. Предмет </w:t>
      </w:r>
    </w:p>
    <w:tbl>
      <w:tblPr>
        <w:tblStyle w:val="TableGrid"/>
        <w:tblW w:w="9573" w:type="dxa"/>
        <w:tblInd w:w="-108" w:type="dxa"/>
        <w:tblCellMar>
          <w:top w:w="6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87"/>
        <w:gridCol w:w="4786"/>
      </w:tblGrid>
      <w:tr w:rsidR="00F21F91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0" w:firstLine="0"/>
              <w:jc w:val="left"/>
            </w:pPr>
            <w:r>
              <w:t xml:space="preserve">Имя поля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0" w:firstLine="0"/>
              <w:jc w:val="left"/>
            </w:pPr>
            <w:r>
              <w:t xml:space="preserve">Тип данных </w:t>
            </w:r>
          </w:p>
        </w:tc>
      </w:tr>
      <w:tr w:rsidR="00F21F91">
        <w:trPr>
          <w:trHeight w:val="495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НомерПредмета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0" w:firstLine="0"/>
              <w:jc w:val="left"/>
            </w:pPr>
            <w:r>
              <w:t xml:space="preserve">Счетчик </w:t>
            </w:r>
          </w:p>
        </w:tc>
      </w:tr>
      <w:tr w:rsidR="00F21F91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0" w:firstLine="0"/>
              <w:jc w:val="left"/>
            </w:pPr>
            <w:r>
              <w:t xml:space="preserve">Предмет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D128AF">
            <w:pPr>
              <w:spacing w:after="0" w:line="259" w:lineRule="auto"/>
              <w:ind w:left="0" w:firstLine="0"/>
              <w:jc w:val="left"/>
            </w:pPr>
            <w:r>
              <w:t xml:space="preserve">Текстовый </w:t>
            </w:r>
          </w:p>
        </w:tc>
      </w:tr>
    </w:tbl>
    <w:p w:rsidR="00F21F91" w:rsidRDefault="00D128AF">
      <w:pPr>
        <w:spacing w:after="184" w:line="259" w:lineRule="auto"/>
        <w:ind w:left="708" w:firstLine="0"/>
        <w:jc w:val="left"/>
      </w:pPr>
      <w:r>
        <w:t xml:space="preserve"> </w:t>
      </w:r>
    </w:p>
    <w:p w:rsidR="00F21F91" w:rsidRDefault="00D128AF">
      <w:pPr>
        <w:spacing w:after="174"/>
        <w:ind w:left="715" w:right="118"/>
      </w:pPr>
      <w:r>
        <w:t xml:space="preserve">Физическая ER-диаграмма представлена в приложении 1. </w:t>
      </w:r>
    </w:p>
    <w:p w:rsidR="00F21F91" w:rsidRDefault="00D128AF">
      <w:pPr>
        <w:numPr>
          <w:ilvl w:val="0"/>
          <w:numId w:val="7"/>
        </w:numPr>
        <w:spacing w:after="168"/>
        <w:ind w:right="118" w:firstLine="428"/>
      </w:pPr>
      <w:r>
        <w:t xml:space="preserve">Разработка базы данных </w:t>
      </w:r>
    </w:p>
    <w:p w:rsidR="00F21F91" w:rsidRDefault="00D128AF">
      <w:pPr>
        <w:spacing w:after="131" w:line="259" w:lineRule="auto"/>
        <w:ind w:left="355"/>
        <w:jc w:val="left"/>
      </w:pPr>
      <w:r>
        <w:rPr>
          <w:i/>
        </w:rPr>
        <w:t>4.1.</w:t>
      </w:r>
      <w:r>
        <w:rPr>
          <w:rFonts w:ascii="Arial" w:eastAsia="Arial" w:hAnsi="Arial" w:cs="Arial"/>
          <w:i/>
        </w:rPr>
        <w:t xml:space="preserve"> </w:t>
      </w:r>
      <w:r>
        <w:rPr>
          <w:i/>
        </w:rPr>
        <w:t xml:space="preserve">Создание таблиц </w:t>
      </w:r>
    </w:p>
    <w:p w:rsidR="00F21F91" w:rsidRDefault="00D128AF">
      <w:pPr>
        <w:spacing w:line="383" w:lineRule="auto"/>
        <w:ind w:left="0" w:right="118" w:firstLine="708"/>
      </w:pPr>
      <w:r>
        <w:t>На основании реляционной модели данных необходимо создать 3 таблицы «Оценка», «Ученик», «</w:t>
      </w:r>
      <w:r>
        <w:t xml:space="preserve">Предмет». Создадим таблицы в режиме конструктора, для этого на вкладке ленты «Создание» выберем пункт «Конструктор таблиц». Каждой таблице назначим ключевое поле (рис. 4).  </w:t>
      </w:r>
    </w:p>
    <w:p w:rsidR="00F21F91" w:rsidRDefault="00D128AF">
      <w:pPr>
        <w:spacing w:after="195" w:line="259" w:lineRule="auto"/>
        <w:ind w:left="0" w:right="56" w:firstLine="0"/>
        <w:jc w:val="center"/>
      </w:pPr>
      <w:r>
        <w:rPr>
          <w:noProof/>
        </w:rPr>
        <w:lastRenderedPageBreak/>
        <w:drawing>
          <wp:inline distT="0" distB="0" distL="0" distR="0">
            <wp:extent cx="3429000" cy="2239010"/>
            <wp:effectExtent l="0" t="0" r="0" b="0"/>
            <wp:docPr id="2386" name="Picture 23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" name="Picture 238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21F91" w:rsidRDefault="00D128AF">
      <w:pPr>
        <w:spacing w:after="271" w:line="259" w:lineRule="auto"/>
        <w:ind w:left="2626"/>
        <w:jc w:val="left"/>
      </w:pPr>
      <w:r>
        <w:rPr>
          <w:sz w:val="24"/>
        </w:rPr>
        <w:t xml:space="preserve">Рис. 4. Таблица «Ученик» в режиме конструктора </w:t>
      </w:r>
    </w:p>
    <w:p w:rsidR="00F21F91" w:rsidRDefault="00D128AF">
      <w:pPr>
        <w:spacing w:after="131" w:line="259" w:lineRule="auto"/>
        <w:ind w:left="10" w:right="112"/>
        <w:jc w:val="right"/>
      </w:pPr>
      <w:r>
        <w:t>В поле «</w:t>
      </w:r>
      <w:proofErr w:type="spellStart"/>
      <w:r>
        <w:t>НомерУченика</w:t>
      </w:r>
      <w:proofErr w:type="spellEnd"/>
      <w:r>
        <w:t>» таблицы «</w:t>
      </w:r>
      <w:r>
        <w:t xml:space="preserve">Оценка» выберем тип данных </w:t>
      </w:r>
    </w:p>
    <w:p w:rsidR="00F21F91" w:rsidRDefault="00D128AF">
      <w:pPr>
        <w:spacing w:line="373" w:lineRule="auto"/>
        <w:ind w:left="10" w:right="118"/>
      </w:pPr>
      <w:r>
        <w:t>«Мастер постановок». В появившемся окне выберем команду «Объект «поле подстановки» получит значение из другой таблицы или запроса». В появившемся окне выберем таблицу «Ученик». В списке «Доступные поля» выберем поле «</w:t>
      </w:r>
      <w:proofErr w:type="spellStart"/>
      <w:r>
        <w:t>НомерУченик</w:t>
      </w:r>
      <w:r>
        <w:t>а</w:t>
      </w:r>
      <w:proofErr w:type="spellEnd"/>
      <w:r>
        <w:t>», «Фамилия», «Имя». Порядок сортировки выберем сначала по полю «Фамилия», затем по полю «Имя» по возрастанию, в следующем диалоговом окне установим флажок «Скрывать ключевое поле». Аналогичным образом создадим раскрывающийся список для поля «</w:t>
      </w:r>
      <w:proofErr w:type="spellStart"/>
      <w:r>
        <w:t>КодПредмета</w:t>
      </w:r>
      <w:proofErr w:type="spellEnd"/>
      <w:r>
        <w:t>»</w:t>
      </w:r>
      <w:r>
        <w:t xml:space="preserve"> в таблице «Оценка», источником данных будет таблица «Предмет».  </w:t>
      </w:r>
    </w:p>
    <w:p w:rsidR="00F21F91" w:rsidRDefault="00D128AF">
      <w:pPr>
        <w:spacing w:line="376" w:lineRule="auto"/>
        <w:ind w:left="0" w:right="118" w:firstLine="720"/>
      </w:pPr>
      <w:r>
        <w:lastRenderedPageBreak/>
        <w:t>После создания ключевых полей можно приступить к созданию связей. Создадим связи между таблицами, выполнив команду: вкладка ленты Работа с базами данных – Схема данных. В диалоговом окне схе</w:t>
      </w:r>
      <w:r>
        <w:t xml:space="preserve">мы связи включим </w:t>
      </w:r>
      <w:proofErr w:type="spellStart"/>
      <w:r>
        <w:t>флажов</w:t>
      </w:r>
      <w:proofErr w:type="spellEnd"/>
      <w:r>
        <w:t xml:space="preserve"> </w:t>
      </w:r>
      <w:r>
        <w:rPr>
          <w:i/>
        </w:rPr>
        <w:t xml:space="preserve">Обеспечение условия целостности, </w:t>
      </w:r>
      <w:r>
        <w:t xml:space="preserve">выбрав пункты </w:t>
      </w:r>
      <w:r>
        <w:rPr>
          <w:i/>
        </w:rPr>
        <w:t>каскадное обновление связанных полей</w:t>
      </w:r>
      <w:r>
        <w:t xml:space="preserve"> и </w:t>
      </w:r>
      <w:r>
        <w:rPr>
          <w:i/>
        </w:rPr>
        <w:t>каскадное удаление связанных полей</w:t>
      </w:r>
      <w:r>
        <w:t xml:space="preserve"> (рис. 5)</w:t>
      </w:r>
      <w:r>
        <w:rPr>
          <w:i/>
        </w:rPr>
        <w:t>.</w:t>
      </w:r>
      <w:r>
        <w:t xml:space="preserve"> </w:t>
      </w:r>
    </w:p>
    <w:p w:rsidR="00F21F91" w:rsidRDefault="00D128AF">
      <w:pPr>
        <w:spacing w:after="189" w:line="259" w:lineRule="auto"/>
        <w:ind w:left="0" w:right="180" w:firstLine="0"/>
        <w:jc w:val="right"/>
      </w:pPr>
      <w:r>
        <w:rPr>
          <w:noProof/>
        </w:rPr>
        <w:drawing>
          <wp:inline distT="0" distB="0" distL="0" distR="0">
            <wp:extent cx="5963285" cy="3753485"/>
            <wp:effectExtent l="0" t="0" r="0" b="0"/>
            <wp:docPr id="2455" name="Picture 24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" name="Picture 245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3285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21F91" w:rsidRDefault="00D128AF">
      <w:pPr>
        <w:spacing w:after="270" w:line="259" w:lineRule="auto"/>
        <w:ind w:left="593"/>
        <w:jc w:val="center"/>
      </w:pPr>
      <w:r>
        <w:rPr>
          <w:sz w:val="24"/>
        </w:rPr>
        <w:t xml:space="preserve">Рис. 5. Схема данных </w:t>
      </w:r>
    </w:p>
    <w:p w:rsidR="00F21F91" w:rsidRDefault="00D128AF">
      <w:pPr>
        <w:spacing w:line="388" w:lineRule="auto"/>
        <w:ind w:left="0" w:right="118" w:firstLine="720"/>
      </w:pPr>
      <w:r>
        <w:lastRenderedPageBreak/>
        <w:t xml:space="preserve">Заполним таблицы данными. Снимки экранов таблиц представлены в приложении </w:t>
      </w:r>
      <w:r>
        <w:t xml:space="preserve">2.  </w:t>
      </w:r>
    </w:p>
    <w:p w:rsidR="00F21F91" w:rsidRDefault="00D128AF">
      <w:pPr>
        <w:spacing w:after="0" w:line="259" w:lineRule="auto"/>
        <w:ind w:left="720" w:firstLine="0"/>
        <w:jc w:val="left"/>
      </w:pPr>
      <w:r>
        <w:t xml:space="preserve"> </w:t>
      </w:r>
    </w:p>
    <w:p w:rsidR="00F21F91" w:rsidRDefault="00D128AF">
      <w:pPr>
        <w:spacing w:after="189" w:line="259" w:lineRule="auto"/>
        <w:ind w:left="355"/>
        <w:jc w:val="left"/>
      </w:pPr>
      <w:r>
        <w:rPr>
          <w:i/>
        </w:rPr>
        <w:t>4.2.</w:t>
      </w:r>
      <w:r>
        <w:rPr>
          <w:rFonts w:ascii="Arial" w:eastAsia="Arial" w:hAnsi="Arial" w:cs="Arial"/>
          <w:i/>
        </w:rPr>
        <w:t xml:space="preserve"> </w:t>
      </w:r>
      <w:r>
        <w:rPr>
          <w:i/>
        </w:rPr>
        <w:t xml:space="preserve">Создание запросов </w:t>
      </w:r>
    </w:p>
    <w:p w:rsidR="00F21F91" w:rsidRDefault="00D128AF">
      <w:pPr>
        <w:spacing w:after="174"/>
        <w:ind w:left="715" w:right="118"/>
      </w:pPr>
      <w:r>
        <w:t xml:space="preserve">Создадим запрос на выборку, используя мастер запросов. </w:t>
      </w:r>
    </w:p>
    <w:p w:rsidR="00F21F91" w:rsidRDefault="00D128AF">
      <w:pPr>
        <w:spacing w:after="176"/>
        <w:ind w:left="715" w:right="118"/>
      </w:pPr>
      <w:r>
        <w:t xml:space="preserve">Вкладка ленты Создание – Мастер запросов – Простой запрос </w:t>
      </w:r>
    </w:p>
    <w:p w:rsidR="00F21F91" w:rsidRDefault="00D128AF">
      <w:pPr>
        <w:spacing w:line="396" w:lineRule="auto"/>
        <w:ind w:left="0" w:right="118" w:firstLine="720"/>
      </w:pPr>
      <w:r>
        <w:t>Из списка выберем поля фамилия, имя, отчество, класс, увлечения из таблицы «Ученик». Результаты запросов предс</w:t>
      </w:r>
      <w:r>
        <w:t xml:space="preserve">тавлены в приложении 2. </w:t>
      </w:r>
    </w:p>
    <w:p w:rsidR="00F21F91" w:rsidRDefault="00D128AF">
      <w:pPr>
        <w:spacing w:line="395" w:lineRule="auto"/>
        <w:ind w:left="0" w:right="118" w:firstLine="720"/>
      </w:pPr>
      <w:r>
        <w:t>Следующий запрос создадим с помощью конструктора запросов, для этого выполним команду: вкладка ленты Создание – Конструктор запросов. Создадим запрос, показывающий список учеников 8а класса (рис. 6). Результат запроса представлен в</w:t>
      </w:r>
      <w:r>
        <w:t xml:space="preserve"> приложении 2. </w:t>
      </w:r>
    </w:p>
    <w:p w:rsidR="00F21F91" w:rsidRDefault="00D128AF">
      <w:pPr>
        <w:spacing w:after="192" w:line="259" w:lineRule="auto"/>
        <w:ind w:left="0" w:right="475" w:firstLine="0"/>
        <w:jc w:val="right"/>
      </w:pPr>
      <w:r>
        <w:rPr>
          <w:noProof/>
        </w:rPr>
        <w:lastRenderedPageBreak/>
        <w:drawing>
          <wp:inline distT="0" distB="0" distL="0" distR="0">
            <wp:extent cx="5588635" cy="2964180"/>
            <wp:effectExtent l="0" t="0" r="0" b="0"/>
            <wp:docPr id="2522" name="Picture 25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" name="Picture 252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21F91" w:rsidRDefault="00D128AF">
      <w:pPr>
        <w:spacing w:after="326" w:line="259" w:lineRule="auto"/>
        <w:ind w:left="593" w:right="2"/>
        <w:jc w:val="center"/>
      </w:pPr>
      <w:r>
        <w:rPr>
          <w:sz w:val="24"/>
        </w:rPr>
        <w:t xml:space="preserve">Рис. 6. Запрос на выборку по 8а классу </w:t>
      </w:r>
    </w:p>
    <w:p w:rsidR="00F21F91" w:rsidRDefault="00D128AF">
      <w:pPr>
        <w:spacing w:line="382" w:lineRule="auto"/>
        <w:ind w:left="0" w:right="118" w:firstLine="720"/>
      </w:pPr>
      <w:r>
        <w:t xml:space="preserve">Следующий запрос создадим с параметром. При запуске такого запроса на экран выводится диалоговое окно для ввода значения в качестве условия отбора. Чтобы создать запрос с параметром </w:t>
      </w:r>
      <w:r>
        <w:t xml:space="preserve">необходимо ввести следующий текст сообщения в строке Условие отбора: </w:t>
      </w:r>
      <w:proofErr w:type="spellStart"/>
      <w:proofErr w:type="gramStart"/>
      <w:r>
        <w:t>Like</w:t>
      </w:r>
      <w:proofErr w:type="spellEnd"/>
      <w:r>
        <w:t>[</w:t>
      </w:r>
      <w:proofErr w:type="gramEnd"/>
      <w:r>
        <w:t xml:space="preserve">Текст сообщения]. </w:t>
      </w:r>
    </w:p>
    <w:p w:rsidR="00F21F91" w:rsidRDefault="00D128AF">
      <w:pPr>
        <w:spacing w:line="392" w:lineRule="auto"/>
        <w:ind w:left="0" w:right="118" w:firstLine="720"/>
      </w:pPr>
      <w:r>
        <w:t xml:space="preserve">Создадим запрос, показывающий информацию по ученику при вводе его фамилии (рис. 7).  </w:t>
      </w:r>
    </w:p>
    <w:p w:rsidR="00F21F91" w:rsidRDefault="00D128AF">
      <w:pPr>
        <w:spacing w:after="194" w:line="259" w:lineRule="auto"/>
        <w:ind w:left="0" w:right="194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3600" cy="2713990"/>
            <wp:effectExtent l="0" t="0" r="0" b="0"/>
            <wp:docPr id="2563" name="Picture 25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" name="Picture 256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21F91" w:rsidRDefault="00D128AF">
      <w:pPr>
        <w:spacing w:after="270" w:line="259" w:lineRule="auto"/>
        <w:ind w:left="593" w:right="1"/>
        <w:jc w:val="center"/>
      </w:pPr>
      <w:r>
        <w:rPr>
          <w:sz w:val="24"/>
        </w:rPr>
        <w:t xml:space="preserve">Рис. 7 Запрос с параметром </w:t>
      </w:r>
    </w:p>
    <w:p w:rsidR="00F21F91" w:rsidRDefault="00D128AF">
      <w:pPr>
        <w:spacing w:line="396" w:lineRule="auto"/>
        <w:ind w:left="0" w:right="118" w:firstLine="720"/>
      </w:pPr>
      <w:r>
        <w:t xml:space="preserve">При запуске запроса появится диалоговое окно, </w:t>
      </w:r>
      <w:r>
        <w:t xml:space="preserve">в которое следует ввести интересующего ученика (рис. 8). </w:t>
      </w:r>
    </w:p>
    <w:p w:rsidR="00F21F91" w:rsidRDefault="00D128AF">
      <w:pPr>
        <w:spacing w:after="191" w:line="259" w:lineRule="auto"/>
        <w:ind w:left="0" w:right="58" w:firstLine="0"/>
        <w:jc w:val="center"/>
      </w:pPr>
      <w:r>
        <w:rPr>
          <w:noProof/>
        </w:rPr>
        <w:drawing>
          <wp:inline distT="0" distB="0" distL="0" distR="0">
            <wp:extent cx="2781300" cy="1381125"/>
            <wp:effectExtent l="0" t="0" r="0" b="0"/>
            <wp:docPr id="2580" name="Picture 2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" name="Picture 258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21F91" w:rsidRDefault="00D128AF">
      <w:pPr>
        <w:spacing w:after="270" w:line="259" w:lineRule="auto"/>
        <w:ind w:left="593" w:right="5"/>
        <w:jc w:val="center"/>
      </w:pPr>
      <w:r>
        <w:rPr>
          <w:sz w:val="24"/>
        </w:rPr>
        <w:t xml:space="preserve">Рис. 8. Окно ввода параметра </w:t>
      </w:r>
    </w:p>
    <w:p w:rsidR="00F21F91" w:rsidRDefault="00D128AF">
      <w:pPr>
        <w:spacing w:line="394" w:lineRule="auto"/>
        <w:ind w:left="0" w:right="118" w:firstLine="720"/>
      </w:pPr>
      <w:r>
        <w:lastRenderedPageBreak/>
        <w:t xml:space="preserve">Создадим многотабличный запрос, который показывает список учеников хорошистов с оценками по предметам 4 или 5 с сортировкой по полю «Фамилия» (рис. 9).  </w:t>
      </w:r>
    </w:p>
    <w:p w:rsidR="00F21F91" w:rsidRDefault="00D128AF">
      <w:pPr>
        <w:ind w:left="715" w:right="118"/>
      </w:pPr>
      <w:r>
        <w:t>Результат в</w:t>
      </w:r>
      <w:r>
        <w:t xml:space="preserve">ыполнения запроса представлен в приложении 2. </w:t>
      </w:r>
    </w:p>
    <w:p w:rsidR="00F21F91" w:rsidRDefault="00D128AF">
      <w:pPr>
        <w:spacing w:after="194" w:line="259" w:lineRule="auto"/>
        <w:ind w:left="0" w:right="5" w:firstLine="0"/>
        <w:jc w:val="right"/>
      </w:pPr>
      <w:r>
        <w:rPr>
          <w:noProof/>
        </w:rPr>
        <w:drawing>
          <wp:inline distT="0" distB="0" distL="0" distR="0">
            <wp:extent cx="6152516" cy="3549650"/>
            <wp:effectExtent l="0" t="0" r="0" b="0"/>
            <wp:docPr id="2613" name="Picture 26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3" name="Picture 261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6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21F91" w:rsidRDefault="00D128AF">
      <w:pPr>
        <w:spacing w:after="270" w:line="259" w:lineRule="auto"/>
        <w:ind w:left="593" w:right="6"/>
        <w:jc w:val="center"/>
      </w:pPr>
      <w:r>
        <w:rPr>
          <w:sz w:val="24"/>
        </w:rPr>
        <w:t xml:space="preserve">Рис. 9. Запрос в режиме конструктора </w:t>
      </w:r>
    </w:p>
    <w:p w:rsidR="00F21F91" w:rsidRDefault="00D128AF">
      <w:pPr>
        <w:spacing w:line="380" w:lineRule="auto"/>
        <w:ind w:left="0" w:right="118" w:firstLine="720"/>
      </w:pPr>
      <w:r>
        <w:t xml:space="preserve">Иногда в запросах требуется произвести некоторые вычисления, например, посчитать средний бал по каждому ученику (рис. 10). </w:t>
      </w:r>
      <w:r>
        <w:t xml:space="preserve">Для этого создадим запрос в режиме </w:t>
      </w:r>
      <w:r>
        <w:lastRenderedPageBreak/>
        <w:t xml:space="preserve">конструктора, добавим две таблицы «Предмет» и «Оценка», правой кнопкой мыши щелкнем по полю «Оценка» и выберем из контекстного меню пункт «Итоги», после чего в строке «Групповая операция» в поле «Оценка» выберем функцию </w:t>
      </w:r>
      <w:proofErr w:type="spellStart"/>
      <w:r>
        <w:t>A</w:t>
      </w:r>
      <w:r>
        <w:t>vg</w:t>
      </w:r>
      <w:proofErr w:type="spellEnd"/>
      <w:r>
        <w:t xml:space="preserve">. </w:t>
      </w:r>
    </w:p>
    <w:p w:rsidR="00F21F91" w:rsidRDefault="00D128AF">
      <w:pPr>
        <w:spacing w:after="194" w:line="259" w:lineRule="auto"/>
        <w:ind w:left="0" w:right="1325" w:firstLine="0"/>
        <w:jc w:val="right"/>
      </w:pPr>
      <w:r>
        <w:rPr>
          <w:noProof/>
        </w:rPr>
        <w:drawing>
          <wp:inline distT="0" distB="0" distL="0" distR="0">
            <wp:extent cx="4058920" cy="2980690"/>
            <wp:effectExtent l="0" t="0" r="0" b="0"/>
            <wp:docPr id="2649" name="Picture 26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" name="Picture 264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892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21F91" w:rsidRDefault="00D128AF">
      <w:pPr>
        <w:spacing w:after="314" w:line="259" w:lineRule="auto"/>
        <w:ind w:left="2088"/>
        <w:jc w:val="left"/>
      </w:pPr>
      <w:r>
        <w:rPr>
          <w:sz w:val="24"/>
        </w:rPr>
        <w:t xml:space="preserve">Рис. 10. Запрос по средним оценкам в режиме конструктора </w:t>
      </w:r>
    </w:p>
    <w:p w:rsidR="00F21F91" w:rsidRDefault="00D128AF">
      <w:pPr>
        <w:spacing w:after="189" w:line="259" w:lineRule="auto"/>
        <w:ind w:left="355"/>
        <w:jc w:val="left"/>
      </w:pPr>
      <w:r>
        <w:rPr>
          <w:i/>
        </w:rPr>
        <w:t>4.3.</w:t>
      </w:r>
      <w:r>
        <w:rPr>
          <w:rFonts w:ascii="Arial" w:eastAsia="Arial" w:hAnsi="Arial" w:cs="Arial"/>
          <w:i/>
        </w:rPr>
        <w:t xml:space="preserve"> </w:t>
      </w:r>
      <w:r>
        <w:rPr>
          <w:i/>
        </w:rPr>
        <w:t xml:space="preserve">Создание форм </w:t>
      </w:r>
    </w:p>
    <w:p w:rsidR="00F21F91" w:rsidRDefault="00D128AF">
      <w:pPr>
        <w:spacing w:line="369" w:lineRule="auto"/>
        <w:ind w:left="0" w:right="118" w:firstLine="720"/>
      </w:pPr>
      <w:r>
        <w:t xml:space="preserve">Создадим с помощью конструктора форм нужные для проекта формы, для этого выполним команду на вкладке ленты Создание – </w:t>
      </w:r>
      <w:r>
        <w:t xml:space="preserve">Конструктор форм. Создадим главную кнопочную форму, на которой будет предложено выбрать пользователя базы данных. </w:t>
      </w:r>
      <w:r>
        <w:lastRenderedPageBreak/>
        <w:t>Создадим на этой форме три кнопки: Учитель – ведет на форму «Учитель», Ученик – ведет на форму «Ученик» и кнопку Выход – закрытие главной форм</w:t>
      </w:r>
      <w:r>
        <w:t>ы. Далее с помощью мастера форм создадим форму «Ученик», на которой будут располагаться данные из таблицы «Ученик», откроем форму в режиме конструктора и дополнительно разместим кнопку закрытия формы и кнопку вывода ведомости оценок по указанной фамилии. В</w:t>
      </w:r>
      <w:r>
        <w:t xml:space="preserve"> свойствах кнопки «поиск по фамилии» на вкладке «События» в поле «Нажатие кнопки» укажем имя макроса «</w:t>
      </w:r>
      <w:proofErr w:type="spellStart"/>
      <w:r>
        <w:t>Макрос_поиск</w:t>
      </w:r>
      <w:proofErr w:type="spellEnd"/>
      <w:r>
        <w:t>». В свойстве «Блокировка» всех элементов управления формы, которые берут данные из таблицы «Ученик» укажем «Да». Это означает, что данные буд</w:t>
      </w:r>
      <w:r>
        <w:t>ут доступны только в режиме чтения, без права исправления. В режиме конструктора создадим форму «Учитель», на которой будут располагаться три кнопки: показывающая список учеников по классам, показывающая ведомость оценок, кнопка закрытия формы. При нажатии</w:t>
      </w:r>
      <w:r>
        <w:t xml:space="preserve"> кнопки «Показать список класса» будет открыта дополнительная форма «Список всех учеников», при нажатии кнопки «Показать ведомость оценок» будет открыт отчет «Итоговая ведомость». На форме «Список всех учеников» </w:t>
      </w:r>
      <w:r>
        <w:lastRenderedPageBreak/>
        <w:t>разместим кнопки удаления и добавления новой</w:t>
      </w:r>
      <w:r>
        <w:t xml:space="preserve"> записи в таблицу, а также кнопку закрытия формы. Снимки экранов форм представлены в приложении 2. </w:t>
      </w:r>
    </w:p>
    <w:p w:rsidR="00F21F91" w:rsidRDefault="00D128AF">
      <w:pPr>
        <w:spacing w:after="131" w:line="259" w:lineRule="auto"/>
        <w:ind w:left="355"/>
        <w:jc w:val="left"/>
      </w:pPr>
      <w:r>
        <w:rPr>
          <w:i/>
        </w:rPr>
        <w:t>4.4.</w:t>
      </w:r>
      <w:r>
        <w:rPr>
          <w:rFonts w:ascii="Arial" w:eastAsia="Arial" w:hAnsi="Arial" w:cs="Arial"/>
          <w:i/>
        </w:rPr>
        <w:t xml:space="preserve"> </w:t>
      </w:r>
      <w:r>
        <w:rPr>
          <w:i/>
        </w:rPr>
        <w:t xml:space="preserve">Создание отчетов </w:t>
      </w:r>
    </w:p>
    <w:p w:rsidR="00F21F91" w:rsidRDefault="00D128AF">
      <w:pPr>
        <w:spacing w:line="380" w:lineRule="auto"/>
        <w:ind w:left="0" w:right="118" w:firstLine="720"/>
      </w:pPr>
      <w:r>
        <w:t>Для создания отчетов можно воспользоваться мастером отчетов, для этого выполним команду: вкладка ленты Создание – Мастер отчетов. С п</w:t>
      </w:r>
      <w:r>
        <w:t xml:space="preserve">омощью мастера создадим отчет об успеваемости школьников на основе запроса «Ведомость всех оценок», создадим отчет на основе перекрестного запроса. Затем создадим итоговый отчет, где с помощью функции </w:t>
      </w:r>
      <w:proofErr w:type="spellStart"/>
      <w:r>
        <w:t>Avg</w:t>
      </w:r>
      <w:proofErr w:type="spellEnd"/>
      <w:r>
        <w:t xml:space="preserve"> подсчитаем среднюю оценку за предмет.  </w:t>
      </w:r>
    </w:p>
    <w:p w:rsidR="00F21F91" w:rsidRDefault="00D128AF">
      <w:pPr>
        <w:ind w:left="715" w:right="118"/>
      </w:pPr>
      <w:r>
        <w:t>Отчеты пред</w:t>
      </w:r>
      <w:r>
        <w:t xml:space="preserve">ставлены в приложении 2. </w:t>
      </w:r>
      <w:r>
        <w:br w:type="page"/>
      </w:r>
    </w:p>
    <w:p w:rsidR="00F21F91" w:rsidRDefault="00D128AF">
      <w:pPr>
        <w:pStyle w:val="1"/>
        <w:spacing w:after="126"/>
        <w:ind w:right="124"/>
      </w:pPr>
      <w:r>
        <w:lastRenderedPageBreak/>
        <w:t xml:space="preserve">ПРИЛОЖЕНИЕ 1 СХЕМА ДАННЫХ </w:t>
      </w:r>
    </w:p>
    <w:p w:rsidR="00F21F91" w:rsidRDefault="00D128AF">
      <w:pPr>
        <w:spacing w:after="126" w:line="259" w:lineRule="auto"/>
        <w:ind w:left="708" w:firstLine="0"/>
        <w:jc w:val="left"/>
      </w:pPr>
      <w:r>
        <w:t xml:space="preserve"> </w:t>
      </w:r>
    </w:p>
    <w:p w:rsidR="00F21F91" w:rsidRDefault="00D128AF">
      <w:pPr>
        <w:spacing w:after="0" w:line="259" w:lineRule="auto"/>
        <w:ind w:left="0" w:right="7" w:firstLine="0"/>
        <w:jc w:val="right"/>
      </w:pPr>
      <w:r>
        <w:rPr>
          <w:noProof/>
        </w:rPr>
        <w:drawing>
          <wp:inline distT="0" distB="0" distL="0" distR="0">
            <wp:extent cx="6150610" cy="3610610"/>
            <wp:effectExtent l="0" t="0" r="0" b="0"/>
            <wp:docPr id="3615" name="Picture 36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" name="Picture 361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21F91" w:rsidRDefault="00D128AF">
      <w:pPr>
        <w:spacing w:after="193" w:line="259" w:lineRule="auto"/>
        <w:ind w:left="3666" w:right="486"/>
        <w:jc w:val="left"/>
      </w:pPr>
      <w:r>
        <w:rPr>
          <w:b/>
        </w:rPr>
        <w:t xml:space="preserve">ПРИЛОЖЕНИЕ 2 </w:t>
      </w:r>
    </w:p>
    <w:p w:rsidR="00F21F91" w:rsidRDefault="00D128AF">
      <w:pPr>
        <w:spacing w:after="129" w:line="259" w:lineRule="auto"/>
        <w:ind w:left="2298" w:right="486"/>
        <w:jc w:val="left"/>
      </w:pPr>
      <w:r>
        <w:rPr>
          <w:b/>
        </w:rPr>
        <w:t xml:space="preserve">ПРОЕКТИРОВАНИЕ БАЗЫ ДАННЫХ </w:t>
      </w:r>
    </w:p>
    <w:p w:rsidR="00F21F91" w:rsidRDefault="00D128AF">
      <w:pPr>
        <w:spacing w:after="185" w:line="259" w:lineRule="auto"/>
        <w:ind w:left="0" w:right="55" w:firstLine="0"/>
        <w:jc w:val="center"/>
      </w:pPr>
      <w:r>
        <w:t xml:space="preserve"> </w:t>
      </w:r>
    </w:p>
    <w:p w:rsidR="00F21F91" w:rsidRDefault="00D128AF">
      <w:pPr>
        <w:spacing w:after="113"/>
        <w:ind w:left="3637" w:right="118"/>
      </w:pPr>
      <w:r>
        <w:t xml:space="preserve">Таблица «Предмет» </w:t>
      </w:r>
    </w:p>
    <w:p w:rsidR="00F21F91" w:rsidRDefault="00D128AF">
      <w:pPr>
        <w:spacing w:after="66" w:line="259" w:lineRule="auto"/>
        <w:ind w:left="0" w:right="56" w:firstLine="0"/>
        <w:jc w:val="center"/>
      </w:pPr>
      <w:r>
        <w:rPr>
          <w:noProof/>
        </w:rPr>
        <w:lastRenderedPageBreak/>
        <w:drawing>
          <wp:inline distT="0" distB="0" distL="0" distR="0">
            <wp:extent cx="2218690" cy="1934210"/>
            <wp:effectExtent l="0" t="0" r="0" b="0"/>
            <wp:docPr id="3632" name="Picture 3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" name="Picture 363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21F91" w:rsidRDefault="00D128AF">
      <w:pPr>
        <w:spacing w:after="185" w:line="259" w:lineRule="auto"/>
        <w:ind w:left="0" w:right="55" w:firstLine="0"/>
        <w:jc w:val="center"/>
      </w:pPr>
      <w:r>
        <w:t xml:space="preserve"> </w:t>
      </w:r>
    </w:p>
    <w:p w:rsidR="002B3FC3" w:rsidRDefault="002B3FC3">
      <w:pPr>
        <w:spacing w:after="126" w:line="259" w:lineRule="auto"/>
        <w:ind w:left="57" w:right="172"/>
        <w:jc w:val="center"/>
      </w:pPr>
    </w:p>
    <w:p w:rsidR="002B3FC3" w:rsidRDefault="002B3FC3">
      <w:pPr>
        <w:spacing w:after="126" w:line="259" w:lineRule="auto"/>
        <w:ind w:left="57" w:right="172"/>
        <w:jc w:val="center"/>
      </w:pPr>
    </w:p>
    <w:p w:rsidR="002B3FC3" w:rsidRDefault="002B3FC3">
      <w:pPr>
        <w:spacing w:after="126" w:line="259" w:lineRule="auto"/>
        <w:ind w:left="57" w:right="172"/>
        <w:jc w:val="center"/>
      </w:pPr>
    </w:p>
    <w:p w:rsidR="002B3FC3" w:rsidRDefault="002B3FC3">
      <w:pPr>
        <w:spacing w:after="126" w:line="259" w:lineRule="auto"/>
        <w:ind w:left="57" w:right="172"/>
        <w:jc w:val="center"/>
      </w:pPr>
    </w:p>
    <w:p w:rsidR="002B3FC3" w:rsidRDefault="002B3FC3">
      <w:pPr>
        <w:spacing w:after="126" w:line="259" w:lineRule="auto"/>
        <w:ind w:left="57" w:right="172"/>
        <w:jc w:val="center"/>
      </w:pPr>
    </w:p>
    <w:p w:rsidR="002B3FC3" w:rsidRDefault="002B3FC3">
      <w:pPr>
        <w:spacing w:after="126" w:line="259" w:lineRule="auto"/>
        <w:ind w:left="57" w:right="172"/>
        <w:jc w:val="center"/>
      </w:pPr>
    </w:p>
    <w:p w:rsidR="00F21F91" w:rsidRDefault="00D128AF">
      <w:pPr>
        <w:spacing w:after="126" w:line="259" w:lineRule="auto"/>
        <w:ind w:left="57" w:right="172"/>
        <w:jc w:val="center"/>
      </w:pPr>
      <w:r>
        <w:t xml:space="preserve">Таблица «Оценки» </w:t>
      </w:r>
    </w:p>
    <w:p w:rsidR="00F21F91" w:rsidRDefault="00D128AF">
      <w:pPr>
        <w:spacing w:after="64" w:line="259" w:lineRule="auto"/>
        <w:ind w:left="0" w:right="1966" w:firstLine="0"/>
        <w:jc w:val="right"/>
      </w:pPr>
      <w:r>
        <w:rPr>
          <w:noProof/>
        </w:rPr>
        <w:lastRenderedPageBreak/>
        <w:drawing>
          <wp:inline distT="0" distB="0" distL="0" distR="0">
            <wp:extent cx="3695700" cy="4591685"/>
            <wp:effectExtent l="0" t="0" r="0" b="0"/>
            <wp:docPr id="3638" name="Picture 36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" name="Picture 363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21F91" w:rsidRDefault="00D128AF">
      <w:pPr>
        <w:spacing w:after="0" w:line="259" w:lineRule="auto"/>
        <w:ind w:left="0" w:right="55" w:firstLine="0"/>
        <w:jc w:val="center"/>
      </w:pPr>
      <w:r>
        <w:t xml:space="preserve"> </w:t>
      </w:r>
    </w:p>
    <w:p w:rsidR="00F21F91" w:rsidRDefault="00D128AF">
      <w:pPr>
        <w:spacing w:after="130" w:line="259" w:lineRule="auto"/>
        <w:ind w:left="57" w:right="172"/>
        <w:jc w:val="center"/>
      </w:pPr>
      <w:r>
        <w:t xml:space="preserve">Таблица «Ученик» </w:t>
      </w:r>
    </w:p>
    <w:p w:rsidR="00F21F91" w:rsidRDefault="00D128AF">
      <w:pPr>
        <w:spacing w:after="64" w:line="259" w:lineRule="auto"/>
        <w:ind w:left="0" w:right="2" w:firstLine="0"/>
        <w:jc w:val="right"/>
      </w:pPr>
      <w:r>
        <w:rPr>
          <w:noProof/>
        </w:rPr>
        <w:lastRenderedPageBreak/>
        <w:drawing>
          <wp:inline distT="0" distB="0" distL="0" distR="0">
            <wp:extent cx="6153785" cy="2028190"/>
            <wp:effectExtent l="0" t="0" r="0" b="0"/>
            <wp:docPr id="3648" name="Picture 36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" name="Picture 364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B3FC3" w:rsidRDefault="002B3FC3">
      <w:pPr>
        <w:spacing w:after="187" w:line="259" w:lineRule="auto"/>
        <w:ind w:left="0" w:right="55" w:firstLine="0"/>
        <w:jc w:val="center"/>
      </w:pPr>
    </w:p>
    <w:p w:rsidR="002B3FC3" w:rsidRDefault="002B3FC3">
      <w:pPr>
        <w:spacing w:after="187" w:line="259" w:lineRule="auto"/>
        <w:ind w:left="0" w:right="55" w:firstLine="0"/>
        <w:jc w:val="center"/>
      </w:pPr>
    </w:p>
    <w:p w:rsidR="002B3FC3" w:rsidRDefault="002B3FC3">
      <w:pPr>
        <w:spacing w:after="187" w:line="259" w:lineRule="auto"/>
        <w:ind w:left="0" w:right="55" w:firstLine="0"/>
        <w:jc w:val="center"/>
      </w:pPr>
    </w:p>
    <w:p w:rsidR="002B3FC3" w:rsidRDefault="002B3FC3">
      <w:pPr>
        <w:spacing w:after="187" w:line="259" w:lineRule="auto"/>
        <w:ind w:left="0" w:right="55" w:firstLine="0"/>
        <w:jc w:val="center"/>
      </w:pPr>
    </w:p>
    <w:p w:rsidR="002B3FC3" w:rsidRDefault="002B3FC3">
      <w:pPr>
        <w:spacing w:after="187" w:line="259" w:lineRule="auto"/>
        <w:ind w:left="0" w:right="55" w:firstLine="0"/>
        <w:jc w:val="center"/>
      </w:pPr>
    </w:p>
    <w:p w:rsidR="00F21F91" w:rsidRDefault="00D128AF">
      <w:pPr>
        <w:spacing w:after="187" w:line="259" w:lineRule="auto"/>
        <w:ind w:left="0" w:right="55" w:firstLine="0"/>
        <w:jc w:val="center"/>
      </w:pPr>
      <w:r>
        <w:t xml:space="preserve"> </w:t>
      </w:r>
    </w:p>
    <w:p w:rsidR="00F21F91" w:rsidRDefault="00D128AF">
      <w:pPr>
        <w:spacing w:after="116"/>
        <w:ind w:left="1426" w:right="118"/>
      </w:pPr>
      <w:r>
        <w:t xml:space="preserve">Результат выполнения запроса </w:t>
      </w:r>
      <w:proofErr w:type="gramStart"/>
      <w:r>
        <w:t>на выбору</w:t>
      </w:r>
      <w:proofErr w:type="gramEnd"/>
      <w:r>
        <w:t xml:space="preserve"> по классу «8а» </w:t>
      </w:r>
    </w:p>
    <w:p w:rsidR="00F21F91" w:rsidRDefault="00D128AF">
      <w:pPr>
        <w:spacing w:after="119" w:line="259" w:lineRule="auto"/>
        <w:ind w:left="0" w:right="869" w:firstLine="0"/>
        <w:jc w:val="right"/>
      </w:pPr>
      <w:r>
        <w:rPr>
          <w:noProof/>
        </w:rPr>
        <w:drawing>
          <wp:inline distT="0" distB="0" distL="0" distR="0">
            <wp:extent cx="5087621" cy="1856105"/>
            <wp:effectExtent l="0" t="0" r="0" b="0"/>
            <wp:docPr id="3654" name="Picture 36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" name="Picture 365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7621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21F91" w:rsidRDefault="00D128AF">
      <w:pPr>
        <w:spacing w:after="115"/>
        <w:ind w:left="985" w:right="118"/>
      </w:pPr>
      <w:r>
        <w:t xml:space="preserve">Результат выполнения запроса с параметром «фамилия Петров» </w:t>
      </w:r>
    </w:p>
    <w:p w:rsidR="00F21F91" w:rsidRDefault="00D128AF">
      <w:pPr>
        <w:spacing w:after="64" w:line="259" w:lineRule="auto"/>
        <w:ind w:left="0" w:right="346" w:firstLine="0"/>
        <w:jc w:val="right"/>
      </w:pPr>
      <w:r>
        <w:rPr>
          <w:noProof/>
        </w:rPr>
        <w:drawing>
          <wp:inline distT="0" distB="0" distL="0" distR="0">
            <wp:extent cx="5753100" cy="934085"/>
            <wp:effectExtent l="0" t="0" r="0" b="0"/>
            <wp:docPr id="3660" name="Picture 36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" name="Picture 366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21F91" w:rsidRDefault="00D128AF">
      <w:pPr>
        <w:spacing w:after="186" w:line="259" w:lineRule="auto"/>
        <w:ind w:left="0" w:right="55" w:firstLine="0"/>
        <w:jc w:val="center"/>
      </w:pPr>
      <w:r>
        <w:lastRenderedPageBreak/>
        <w:t xml:space="preserve"> </w:t>
      </w:r>
    </w:p>
    <w:p w:rsidR="00F21F91" w:rsidRDefault="00D128AF">
      <w:pPr>
        <w:spacing w:after="117"/>
        <w:ind w:left="358" w:right="118"/>
      </w:pPr>
      <w:r>
        <w:t xml:space="preserve">Результат выполнения перекрестного запроса с подсчетом средней оценки </w:t>
      </w:r>
    </w:p>
    <w:p w:rsidR="00F21F91" w:rsidRDefault="00D128AF">
      <w:pPr>
        <w:spacing w:after="64" w:line="259" w:lineRule="auto"/>
        <w:ind w:left="0" w:right="36" w:firstLine="0"/>
        <w:jc w:val="right"/>
      </w:pPr>
      <w:r>
        <w:rPr>
          <w:noProof/>
        </w:rPr>
        <w:drawing>
          <wp:inline distT="0" distB="0" distL="0" distR="0">
            <wp:extent cx="6132195" cy="1295400"/>
            <wp:effectExtent l="0" t="0" r="0" b="0"/>
            <wp:docPr id="3666" name="Picture 36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" name="Picture 366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3219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21F91" w:rsidRDefault="00D128AF">
      <w:pPr>
        <w:spacing w:after="131" w:line="259" w:lineRule="auto"/>
        <w:ind w:left="0" w:right="55" w:firstLine="0"/>
        <w:jc w:val="center"/>
      </w:pPr>
      <w:r>
        <w:t xml:space="preserve"> </w:t>
      </w:r>
    </w:p>
    <w:p w:rsidR="002B3FC3" w:rsidRDefault="002B3FC3">
      <w:pPr>
        <w:spacing w:after="131" w:line="259" w:lineRule="auto"/>
        <w:ind w:left="0" w:right="55" w:firstLine="0"/>
        <w:jc w:val="center"/>
      </w:pPr>
    </w:p>
    <w:p w:rsidR="00F21F91" w:rsidRDefault="00D128AF">
      <w:pPr>
        <w:spacing w:after="131" w:line="259" w:lineRule="auto"/>
        <w:ind w:left="0" w:right="55" w:firstLine="0"/>
        <w:jc w:val="center"/>
      </w:pPr>
      <w:r>
        <w:t xml:space="preserve"> </w:t>
      </w:r>
    </w:p>
    <w:p w:rsidR="00F21F91" w:rsidRDefault="00D128AF">
      <w:pPr>
        <w:spacing w:after="0" w:line="259" w:lineRule="auto"/>
        <w:ind w:left="0" w:right="55" w:firstLine="0"/>
        <w:jc w:val="center"/>
      </w:pPr>
      <w:r>
        <w:t xml:space="preserve"> </w:t>
      </w:r>
    </w:p>
    <w:p w:rsidR="00F21F91" w:rsidRDefault="00D128AF">
      <w:pPr>
        <w:spacing w:after="119"/>
        <w:ind w:left="1100" w:right="118"/>
      </w:pPr>
      <w:r>
        <w:t xml:space="preserve">Результат выполнения запроса по всем ученикам всех классов </w:t>
      </w:r>
    </w:p>
    <w:p w:rsidR="00F21F91" w:rsidRDefault="00D128AF">
      <w:pPr>
        <w:spacing w:after="64" w:line="259" w:lineRule="auto"/>
        <w:ind w:left="0" w:right="58" w:firstLine="0"/>
        <w:jc w:val="center"/>
      </w:pPr>
      <w:r>
        <w:rPr>
          <w:noProof/>
        </w:rPr>
        <w:drawing>
          <wp:inline distT="0" distB="0" distL="0" distR="0">
            <wp:extent cx="2857500" cy="2362200"/>
            <wp:effectExtent l="0" t="0" r="0" b="0"/>
            <wp:docPr id="3678" name="Picture 36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" name="Picture 367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21F91" w:rsidRDefault="00D128AF">
      <w:pPr>
        <w:spacing w:after="186" w:line="259" w:lineRule="auto"/>
        <w:ind w:left="0" w:right="55" w:firstLine="0"/>
        <w:jc w:val="center"/>
      </w:pPr>
      <w:r>
        <w:t xml:space="preserve"> </w:t>
      </w:r>
    </w:p>
    <w:p w:rsidR="00F21F91" w:rsidRDefault="00D128AF">
      <w:pPr>
        <w:spacing w:after="115"/>
        <w:ind w:left="961" w:right="118"/>
      </w:pPr>
      <w:r>
        <w:lastRenderedPageBreak/>
        <w:t xml:space="preserve">Результат выполнения запроса на выборку по оценкам «4» и «5» </w:t>
      </w:r>
    </w:p>
    <w:p w:rsidR="00F21F91" w:rsidRDefault="00D128AF">
      <w:pPr>
        <w:spacing w:after="66" w:line="259" w:lineRule="auto"/>
        <w:ind w:left="0" w:right="1889" w:firstLine="0"/>
        <w:jc w:val="right"/>
      </w:pPr>
      <w:r>
        <w:rPr>
          <w:noProof/>
        </w:rPr>
        <w:drawing>
          <wp:inline distT="0" distB="0" distL="0" distR="0">
            <wp:extent cx="3792221" cy="1762125"/>
            <wp:effectExtent l="0" t="0" r="0" b="0"/>
            <wp:docPr id="3684" name="Picture 36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4" name="Picture 368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2221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21F91" w:rsidRDefault="00D128AF">
      <w:pPr>
        <w:spacing w:after="185" w:line="259" w:lineRule="auto"/>
        <w:ind w:left="0" w:right="55" w:firstLine="0"/>
        <w:jc w:val="center"/>
      </w:pPr>
      <w:r>
        <w:t xml:space="preserve"> </w:t>
      </w:r>
    </w:p>
    <w:p w:rsidR="00F21F91" w:rsidRDefault="00D128AF">
      <w:pPr>
        <w:spacing w:after="123" w:line="259" w:lineRule="auto"/>
        <w:ind w:left="57" w:right="173"/>
        <w:jc w:val="center"/>
      </w:pPr>
      <w:r>
        <w:t xml:space="preserve">Результат выполнения запроса на выборку по увлечениям </w:t>
      </w:r>
    </w:p>
    <w:p w:rsidR="00F21F91" w:rsidRDefault="00D128AF">
      <w:pPr>
        <w:spacing w:after="66" w:line="259" w:lineRule="auto"/>
        <w:ind w:left="0" w:right="1066" w:firstLine="0"/>
        <w:jc w:val="right"/>
      </w:pPr>
      <w:r>
        <w:rPr>
          <w:noProof/>
        </w:rPr>
        <w:drawing>
          <wp:inline distT="0" distB="0" distL="0" distR="0">
            <wp:extent cx="4837430" cy="1999615"/>
            <wp:effectExtent l="0" t="0" r="0" b="0"/>
            <wp:docPr id="3693" name="Picture 36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" name="Picture 3693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743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21F91" w:rsidRDefault="00D128AF">
      <w:pPr>
        <w:spacing w:after="131" w:line="259" w:lineRule="auto"/>
        <w:ind w:left="0" w:right="55" w:firstLine="0"/>
        <w:jc w:val="center"/>
      </w:pPr>
      <w:r>
        <w:t xml:space="preserve"> </w:t>
      </w:r>
    </w:p>
    <w:p w:rsidR="00F21F91" w:rsidRDefault="00D128AF">
      <w:pPr>
        <w:spacing w:after="131" w:line="259" w:lineRule="auto"/>
        <w:ind w:left="0" w:right="55" w:firstLine="0"/>
        <w:jc w:val="center"/>
      </w:pPr>
      <w:r>
        <w:t xml:space="preserve"> </w:t>
      </w:r>
    </w:p>
    <w:p w:rsidR="002B3FC3" w:rsidRDefault="002B3FC3">
      <w:pPr>
        <w:spacing w:after="133" w:line="259" w:lineRule="auto"/>
        <w:ind w:left="0" w:right="55" w:firstLine="0"/>
        <w:jc w:val="center"/>
      </w:pPr>
    </w:p>
    <w:p w:rsidR="002B3FC3" w:rsidRDefault="002B3FC3">
      <w:pPr>
        <w:spacing w:after="133" w:line="259" w:lineRule="auto"/>
        <w:ind w:left="0" w:right="55" w:firstLine="0"/>
        <w:jc w:val="center"/>
      </w:pPr>
    </w:p>
    <w:p w:rsidR="002B3FC3" w:rsidRDefault="002B3FC3">
      <w:pPr>
        <w:spacing w:after="133" w:line="259" w:lineRule="auto"/>
        <w:ind w:left="0" w:right="55" w:firstLine="0"/>
        <w:jc w:val="center"/>
      </w:pPr>
    </w:p>
    <w:p w:rsidR="002B3FC3" w:rsidRDefault="002B3FC3">
      <w:pPr>
        <w:spacing w:after="133" w:line="259" w:lineRule="auto"/>
        <w:ind w:left="0" w:right="55" w:firstLine="0"/>
        <w:jc w:val="center"/>
      </w:pPr>
    </w:p>
    <w:p w:rsidR="002B3FC3" w:rsidRDefault="002B3FC3">
      <w:pPr>
        <w:spacing w:after="133" w:line="259" w:lineRule="auto"/>
        <w:ind w:left="0" w:right="55" w:firstLine="0"/>
        <w:jc w:val="center"/>
      </w:pPr>
    </w:p>
    <w:p w:rsidR="002B3FC3" w:rsidRDefault="002B3FC3">
      <w:pPr>
        <w:spacing w:after="133" w:line="259" w:lineRule="auto"/>
        <w:ind w:left="0" w:right="55" w:firstLine="0"/>
        <w:jc w:val="center"/>
      </w:pPr>
    </w:p>
    <w:p w:rsidR="002B3FC3" w:rsidRDefault="002B3FC3">
      <w:pPr>
        <w:spacing w:after="133" w:line="259" w:lineRule="auto"/>
        <w:ind w:left="0" w:right="55" w:firstLine="0"/>
        <w:jc w:val="center"/>
      </w:pPr>
    </w:p>
    <w:p w:rsidR="002B3FC3" w:rsidRDefault="002B3FC3">
      <w:pPr>
        <w:spacing w:after="133" w:line="259" w:lineRule="auto"/>
        <w:ind w:left="0" w:right="55" w:firstLine="0"/>
        <w:jc w:val="center"/>
      </w:pPr>
    </w:p>
    <w:p w:rsidR="002B3FC3" w:rsidRDefault="002B3FC3">
      <w:pPr>
        <w:spacing w:after="133" w:line="259" w:lineRule="auto"/>
        <w:ind w:left="0" w:right="55" w:firstLine="0"/>
        <w:jc w:val="center"/>
      </w:pPr>
    </w:p>
    <w:p w:rsidR="002B3FC3" w:rsidRDefault="002B3FC3">
      <w:pPr>
        <w:spacing w:after="133" w:line="259" w:lineRule="auto"/>
        <w:ind w:left="0" w:right="55" w:firstLine="0"/>
        <w:jc w:val="center"/>
      </w:pPr>
    </w:p>
    <w:p w:rsidR="002B3FC3" w:rsidRDefault="002B3FC3">
      <w:pPr>
        <w:spacing w:after="133" w:line="259" w:lineRule="auto"/>
        <w:ind w:left="0" w:right="55" w:firstLine="0"/>
        <w:jc w:val="center"/>
      </w:pPr>
    </w:p>
    <w:p w:rsidR="002B3FC3" w:rsidRDefault="002B3FC3">
      <w:pPr>
        <w:spacing w:after="133" w:line="259" w:lineRule="auto"/>
        <w:ind w:left="0" w:right="55" w:firstLine="0"/>
        <w:jc w:val="center"/>
      </w:pPr>
    </w:p>
    <w:p w:rsidR="00F21F91" w:rsidRDefault="00D128AF">
      <w:pPr>
        <w:spacing w:after="133" w:line="259" w:lineRule="auto"/>
        <w:ind w:left="0" w:right="55" w:firstLine="0"/>
        <w:jc w:val="center"/>
      </w:pPr>
      <w:r>
        <w:t xml:space="preserve"> </w:t>
      </w:r>
    </w:p>
    <w:p w:rsidR="00F21F91" w:rsidRDefault="00D128AF">
      <w:pPr>
        <w:spacing w:after="0" w:line="259" w:lineRule="auto"/>
        <w:ind w:left="0" w:right="55" w:firstLine="0"/>
        <w:jc w:val="center"/>
      </w:pPr>
      <w:r>
        <w:lastRenderedPageBreak/>
        <w:t xml:space="preserve"> </w:t>
      </w:r>
    </w:p>
    <w:p w:rsidR="00F21F91" w:rsidRDefault="00D128AF">
      <w:pPr>
        <w:spacing w:after="119"/>
        <w:ind w:left="1813" w:right="118"/>
      </w:pPr>
      <w:r>
        <w:t xml:space="preserve">Главная форма базы данных «Учет успеваемости» </w:t>
      </w:r>
    </w:p>
    <w:p w:rsidR="00F21F91" w:rsidRDefault="00D128AF">
      <w:pPr>
        <w:spacing w:after="64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155055" cy="4756150"/>
            <wp:effectExtent l="0" t="0" r="0" b="0"/>
            <wp:docPr id="3706" name="Picture 37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" name="Picture 370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5055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21F91" w:rsidRDefault="00D128AF">
      <w:pPr>
        <w:spacing w:after="131" w:line="259" w:lineRule="auto"/>
        <w:ind w:left="4820" w:firstLine="0"/>
        <w:jc w:val="left"/>
      </w:pPr>
      <w:r>
        <w:t xml:space="preserve"> </w:t>
      </w:r>
    </w:p>
    <w:p w:rsidR="00F21F91" w:rsidRDefault="00D128AF">
      <w:pPr>
        <w:spacing w:after="131" w:line="259" w:lineRule="auto"/>
        <w:ind w:left="4820" w:firstLine="0"/>
        <w:jc w:val="left"/>
      </w:pPr>
      <w:r>
        <w:t xml:space="preserve"> </w:t>
      </w:r>
    </w:p>
    <w:p w:rsidR="00F21F91" w:rsidRDefault="00D128AF">
      <w:pPr>
        <w:spacing w:after="133" w:line="259" w:lineRule="auto"/>
        <w:ind w:left="4820" w:firstLine="0"/>
        <w:jc w:val="left"/>
      </w:pPr>
      <w:r>
        <w:lastRenderedPageBreak/>
        <w:t xml:space="preserve"> </w:t>
      </w:r>
    </w:p>
    <w:p w:rsidR="00F21F91" w:rsidRDefault="00D128AF">
      <w:pPr>
        <w:spacing w:after="131" w:line="259" w:lineRule="auto"/>
        <w:ind w:left="4820" w:firstLine="0"/>
        <w:jc w:val="left"/>
      </w:pPr>
      <w:r>
        <w:t xml:space="preserve"> </w:t>
      </w:r>
    </w:p>
    <w:p w:rsidR="00F21F91" w:rsidRDefault="00D128AF">
      <w:pPr>
        <w:spacing w:after="131" w:line="259" w:lineRule="auto"/>
        <w:ind w:left="4820" w:firstLine="0"/>
        <w:jc w:val="left"/>
      </w:pPr>
      <w:r>
        <w:t xml:space="preserve"> </w:t>
      </w:r>
    </w:p>
    <w:p w:rsidR="002B3FC3" w:rsidRDefault="002B3FC3">
      <w:pPr>
        <w:spacing w:after="131" w:line="259" w:lineRule="auto"/>
        <w:ind w:left="4820" w:firstLine="0"/>
        <w:jc w:val="left"/>
      </w:pPr>
    </w:p>
    <w:p w:rsidR="002B3FC3" w:rsidRDefault="002B3FC3">
      <w:pPr>
        <w:spacing w:after="131" w:line="259" w:lineRule="auto"/>
        <w:ind w:left="4820" w:firstLine="0"/>
        <w:jc w:val="left"/>
      </w:pPr>
    </w:p>
    <w:p w:rsidR="00F21F91" w:rsidRDefault="00D128AF">
      <w:pPr>
        <w:spacing w:after="131" w:line="259" w:lineRule="auto"/>
        <w:ind w:left="4820" w:firstLine="0"/>
        <w:jc w:val="left"/>
      </w:pPr>
      <w:r>
        <w:t xml:space="preserve"> </w:t>
      </w:r>
    </w:p>
    <w:p w:rsidR="00F21F91" w:rsidRDefault="00D128AF">
      <w:pPr>
        <w:spacing w:after="134" w:line="259" w:lineRule="auto"/>
        <w:ind w:left="4820" w:firstLine="0"/>
        <w:jc w:val="left"/>
      </w:pPr>
      <w:r>
        <w:t xml:space="preserve"> </w:t>
      </w:r>
    </w:p>
    <w:p w:rsidR="00F21F91" w:rsidRDefault="00D128AF">
      <w:pPr>
        <w:spacing w:after="131" w:line="259" w:lineRule="auto"/>
        <w:ind w:left="4820" w:firstLine="0"/>
        <w:jc w:val="left"/>
      </w:pPr>
      <w:r>
        <w:t xml:space="preserve"> </w:t>
      </w:r>
    </w:p>
    <w:p w:rsidR="00F21F91" w:rsidRDefault="00D128AF">
      <w:pPr>
        <w:spacing w:after="131" w:line="259" w:lineRule="auto"/>
        <w:ind w:left="4820" w:firstLine="0"/>
        <w:jc w:val="left"/>
      </w:pPr>
      <w:r>
        <w:t xml:space="preserve"> </w:t>
      </w:r>
    </w:p>
    <w:p w:rsidR="00F21F91" w:rsidRDefault="00D128AF">
      <w:pPr>
        <w:spacing w:after="131" w:line="259" w:lineRule="auto"/>
        <w:ind w:left="4820" w:firstLine="0"/>
        <w:jc w:val="left"/>
      </w:pPr>
      <w:r>
        <w:t xml:space="preserve"> </w:t>
      </w:r>
    </w:p>
    <w:p w:rsidR="00F21F91" w:rsidRDefault="00D128AF">
      <w:pPr>
        <w:spacing w:after="131" w:line="259" w:lineRule="auto"/>
        <w:ind w:left="4820" w:firstLine="0"/>
        <w:jc w:val="left"/>
      </w:pPr>
      <w:r>
        <w:t xml:space="preserve"> </w:t>
      </w:r>
    </w:p>
    <w:p w:rsidR="00F21F91" w:rsidRDefault="00D128AF">
      <w:pPr>
        <w:spacing w:after="133" w:line="259" w:lineRule="auto"/>
        <w:ind w:left="4820" w:firstLine="0"/>
        <w:jc w:val="left"/>
      </w:pPr>
      <w:r>
        <w:t xml:space="preserve"> </w:t>
      </w:r>
    </w:p>
    <w:p w:rsidR="00F21F91" w:rsidRDefault="00D128AF">
      <w:pPr>
        <w:spacing w:after="0" w:line="259" w:lineRule="auto"/>
        <w:ind w:left="4820" w:firstLine="0"/>
        <w:jc w:val="left"/>
      </w:pPr>
      <w:r>
        <w:t xml:space="preserve"> </w:t>
      </w:r>
    </w:p>
    <w:p w:rsidR="00F21F91" w:rsidRDefault="00D128AF">
      <w:pPr>
        <w:spacing w:after="119"/>
        <w:ind w:left="2526" w:right="118"/>
      </w:pPr>
      <w:r>
        <w:t xml:space="preserve">Рабочее место пользователя «Ученик» </w:t>
      </w:r>
    </w:p>
    <w:p w:rsidR="00F21F91" w:rsidRDefault="00D128AF">
      <w:pPr>
        <w:spacing w:after="64" w:line="259" w:lineRule="auto"/>
        <w:ind w:left="0" w:right="262" w:firstLine="0"/>
        <w:jc w:val="right"/>
      </w:pPr>
      <w:r>
        <w:rPr>
          <w:noProof/>
        </w:rPr>
        <w:lastRenderedPageBreak/>
        <w:drawing>
          <wp:inline distT="0" distB="0" distL="0" distR="0">
            <wp:extent cx="5858510" cy="4917440"/>
            <wp:effectExtent l="0" t="0" r="0" b="0"/>
            <wp:docPr id="3728" name="Picture 37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" name="Picture 3728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21F91" w:rsidRDefault="00D128AF">
      <w:pPr>
        <w:spacing w:after="186" w:line="259" w:lineRule="auto"/>
        <w:ind w:left="4820" w:firstLine="0"/>
        <w:jc w:val="left"/>
      </w:pPr>
      <w:r>
        <w:t xml:space="preserve"> </w:t>
      </w:r>
    </w:p>
    <w:p w:rsidR="00F21F91" w:rsidRDefault="00D128AF">
      <w:pPr>
        <w:spacing w:after="117"/>
        <w:ind w:left="2473" w:right="118"/>
      </w:pPr>
      <w:r>
        <w:t xml:space="preserve">Рабочее место пользователя «Учитель» </w:t>
      </w:r>
    </w:p>
    <w:p w:rsidR="00F21F91" w:rsidRDefault="00D128AF">
      <w:pPr>
        <w:spacing w:after="0" w:line="259" w:lineRule="auto"/>
        <w:ind w:left="0" w:right="56" w:firstLine="0"/>
        <w:jc w:val="center"/>
      </w:pPr>
      <w:r>
        <w:rPr>
          <w:noProof/>
        </w:rPr>
        <w:lastRenderedPageBreak/>
        <w:drawing>
          <wp:inline distT="0" distB="0" distL="0" distR="0">
            <wp:extent cx="3124200" cy="3209925"/>
            <wp:effectExtent l="0" t="0" r="0" b="0"/>
            <wp:docPr id="3734" name="Picture 37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" name="Picture 373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B3FC3" w:rsidRDefault="002B3FC3">
      <w:pPr>
        <w:spacing w:after="119"/>
        <w:ind w:left="2442" w:right="118"/>
      </w:pPr>
    </w:p>
    <w:p w:rsidR="002B3FC3" w:rsidRDefault="002B3FC3">
      <w:pPr>
        <w:spacing w:after="119"/>
        <w:ind w:left="2442" w:right="118"/>
      </w:pPr>
    </w:p>
    <w:p w:rsidR="00F21F91" w:rsidRDefault="00D128AF">
      <w:pPr>
        <w:spacing w:after="119"/>
        <w:ind w:left="2442" w:right="118"/>
      </w:pPr>
      <w:r>
        <w:t xml:space="preserve">Фрагмент отчета «Итоговая ведомость» </w:t>
      </w:r>
    </w:p>
    <w:p w:rsidR="00F21F91" w:rsidRDefault="00D128AF">
      <w:pPr>
        <w:spacing w:after="64" w:line="259" w:lineRule="auto"/>
        <w:ind w:left="0" w:right="158" w:firstLine="0"/>
        <w:jc w:val="right"/>
      </w:pPr>
      <w:r>
        <w:rPr>
          <w:noProof/>
        </w:rPr>
        <w:lastRenderedPageBreak/>
        <w:drawing>
          <wp:inline distT="0" distB="0" distL="0" distR="0">
            <wp:extent cx="5989321" cy="4170680"/>
            <wp:effectExtent l="0" t="0" r="0" b="0"/>
            <wp:docPr id="3743" name="Picture 37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" name="Picture 3743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89321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21F91" w:rsidRDefault="00D128AF">
      <w:pPr>
        <w:spacing w:after="186" w:line="259" w:lineRule="auto"/>
        <w:ind w:left="0" w:right="55" w:firstLine="0"/>
        <w:jc w:val="center"/>
      </w:pPr>
      <w:r>
        <w:t xml:space="preserve"> </w:t>
      </w:r>
    </w:p>
    <w:p w:rsidR="00F21F91" w:rsidRDefault="00D128AF">
      <w:pPr>
        <w:spacing w:after="117"/>
        <w:ind w:left="634" w:right="118"/>
      </w:pPr>
      <w:r>
        <w:t xml:space="preserve">Отчет «Итоговая ведомость оценок» на основе перекрестного запроса </w:t>
      </w:r>
    </w:p>
    <w:p w:rsidR="00F21F91" w:rsidRDefault="00D128AF">
      <w:pPr>
        <w:spacing w:after="64" w:line="259" w:lineRule="auto"/>
        <w:ind w:left="0" w:right="10" w:firstLine="0"/>
        <w:jc w:val="right"/>
      </w:pPr>
      <w:r>
        <w:rPr>
          <w:noProof/>
        </w:rPr>
        <w:lastRenderedPageBreak/>
        <w:drawing>
          <wp:inline distT="0" distB="0" distL="0" distR="0">
            <wp:extent cx="6149341" cy="2593975"/>
            <wp:effectExtent l="0" t="0" r="0" b="0"/>
            <wp:docPr id="3750" name="Picture 37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" name="Picture 375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49341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21F91" w:rsidRDefault="00D128AF">
      <w:pPr>
        <w:spacing w:after="131" w:line="259" w:lineRule="auto"/>
        <w:ind w:left="0" w:right="55" w:firstLine="0"/>
        <w:jc w:val="center"/>
      </w:pPr>
      <w:r>
        <w:t xml:space="preserve"> </w:t>
      </w:r>
    </w:p>
    <w:p w:rsidR="00F21F91" w:rsidRDefault="00D128AF">
      <w:pPr>
        <w:spacing w:after="133" w:line="259" w:lineRule="auto"/>
        <w:ind w:left="0" w:right="55" w:firstLine="0"/>
        <w:jc w:val="center"/>
      </w:pPr>
      <w:r>
        <w:t xml:space="preserve"> </w:t>
      </w:r>
    </w:p>
    <w:p w:rsidR="002B3FC3" w:rsidRDefault="002B3FC3">
      <w:pPr>
        <w:spacing w:after="131" w:line="259" w:lineRule="auto"/>
        <w:ind w:left="0" w:right="55" w:firstLine="0"/>
        <w:jc w:val="center"/>
      </w:pPr>
    </w:p>
    <w:p w:rsidR="002B3FC3" w:rsidRDefault="002B3FC3">
      <w:pPr>
        <w:spacing w:after="131" w:line="259" w:lineRule="auto"/>
        <w:ind w:left="0" w:right="55" w:firstLine="0"/>
        <w:jc w:val="center"/>
      </w:pPr>
    </w:p>
    <w:p w:rsidR="00F21F91" w:rsidRDefault="00D128AF">
      <w:pPr>
        <w:spacing w:after="131" w:line="259" w:lineRule="auto"/>
        <w:ind w:left="0" w:right="55" w:firstLine="0"/>
        <w:jc w:val="center"/>
      </w:pPr>
      <w:r>
        <w:t xml:space="preserve"> </w:t>
      </w:r>
    </w:p>
    <w:p w:rsidR="00F21F91" w:rsidRDefault="00D128AF">
      <w:pPr>
        <w:spacing w:after="0" w:line="259" w:lineRule="auto"/>
        <w:ind w:left="0" w:right="55" w:firstLine="0"/>
        <w:jc w:val="center"/>
      </w:pPr>
      <w:r>
        <w:t xml:space="preserve"> </w:t>
      </w:r>
    </w:p>
    <w:p w:rsidR="00F21F91" w:rsidRDefault="00D128AF">
      <w:pPr>
        <w:spacing w:after="116"/>
        <w:ind w:left="1822" w:right="118"/>
      </w:pPr>
      <w:r>
        <w:t xml:space="preserve">Фрагмент отчета о средних оценках по предметам </w:t>
      </w:r>
    </w:p>
    <w:p w:rsidR="00F21F91" w:rsidRDefault="00D128AF">
      <w:pPr>
        <w:spacing w:after="64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6155055" cy="4987925"/>
            <wp:effectExtent l="0" t="0" r="0" b="0"/>
            <wp:docPr id="3763" name="Picture 37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" name="Picture 3763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55055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21F91" w:rsidRDefault="00D128AF">
      <w:pPr>
        <w:spacing w:after="188" w:line="259" w:lineRule="auto"/>
        <w:ind w:left="4820" w:firstLine="0"/>
        <w:jc w:val="left"/>
      </w:pPr>
      <w:r>
        <w:t xml:space="preserve"> </w:t>
      </w:r>
    </w:p>
    <w:p w:rsidR="00F21F91" w:rsidRDefault="00D128AF">
      <w:pPr>
        <w:spacing w:after="112"/>
        <w:ind w:left="3352" w:right="118"/>
      </w:pPr>
      <w:r>
        <w:t xml:space="preserve">Макрос открытия отчета </w:t>
      </w:r>
    </w:p>
    <w:p w:rsidR="00F21F91" w:rsidRDefault="00D128AF">
      <w:pPr>
        <w:spacing w:after="0" w:line="259" w:lineRule="auto"/>
        <w:ind w:left="14" w:firstLine="0"/>
        <w:jc w:val="center"/>
      </w:pPr>
      <w:r>
        <w:rPr>
          <w:noProof/>
        </w:rPr>
        <w:lastRenderedPageBreak/>
        <w:drawing>
          <wp:inline distT="0" distB="0" distL="0" distR="0">
            <wp:extent cx="2286000" cy="1667510"/>
            <wp:effectExtent l="0" t="0" r="0" b="0"/>
            <wp:docPr id="3769" name="Picture 37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" name="Picture 3769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F21F91" w:rsidRDefault="00F21F91" w:rsidP="002B3FC3">
      <w:pPr>
        <w:spacing w:line="396" w:lineRule="auto"/>
        <w:ind w:left="0" w:right="118" w:firstLine="0"/>
      </w:pPr>
    </w:p>
    <w:sectPr w:rsidR="00F21F91">
      <w:footerReference w:type="even" r:id="rId33"/>
      <w:footerReference w:type="default" r:id="rId34"/>
      <w:footerReference w:type="first" r:id="rId35"/>
      <w:pgSz w:w="11906" w:h="16838"/>
      <w:pgMar w:top="287" w:right="1008" w:bottom="1231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D128AF">
      <w:pPr>
        <w:spacing w:after="0" w:line="240" w:lineRule="auto"/>
      </w:pPr>
      <w:r>
        <w:separator/>
      </w:r>
    </w:p>
  </w:endnote>
  <w:endnote w:type="continuationSeparator" w:id="0">
    <w:p w:rsidR="00000000" w:rsidRDefault="00D12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F91" w:rsidRDefault="00D128AF">
    <w:pPr>
      <w:spacing w:after="0" w:line="259" w:lineRule="auto"/>
      <w:ind w:left="58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F91" w:rsidRDefault="00D128AF">
    <w:pPr>
      <w:spacing w:after="0" w:line="259" w:lineRule="auto"/>
      <w:ind w:left="58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18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F91" w:rsidRDefault="00F21F91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D128AF">
      <w:pPr>
        <w:spacing w:after="0" w:line="240" w:lineRule="auto"/>
      </w:pPr>
      <w:r>
        <w:separator/>
      </w:r>
    </w:p>
  </w:footnote>
  <w:footnote w:type="continuationSeparator" w:id="0">
    <w:p w:rsidR="00000000" w:rsidRDefault="00D12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427D"/>
    <w:multiLevelType w:val="hybridMultilevel"/>
    <w:tmpl w:val="EE4468B0"/>
    <w:lvl w:ilvl="0" w:tplc="A0324B70">
      <w:start w:val="14"/>
      <w:numFmt w:val="decimal"/>
      <w:lvlText w:val="%1.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C4B7AC">
      <w:start w:val="1"/>
      <w:numFmt w:val="lowerLetter"/>
      <w:lvlText w:val="%2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D12FDC4">
      <w:start w:val="1"/>
      <w:numFmt w:val="lowerRoman"/>
      <w:lvlText w:val="%3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AE2EFC">
      <w:start w:val="1"/>
      <w:numFmt w:val="decimal"/>
      <w:lvlText w:val="%4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4E38F4">
      <w:start w:val="1"/>
      <w:numFmt w:val="lowerLetter"/>
      <w:lvlText w:val="%5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42EEFE">
      <w:start w:val="1"/>
      <w:numFmt w:val="lowerRoman"/>
      <w:lvlText w:val="%6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DA2FC0">
      <w:start w:val="1"/>
      <w:numFmt w:val="decimal"/>
      <w:lvlText w:val="%7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986DA20">
      <w:start w:val="1"/>
      <w:numFmt w:val="lowerLetter"/>
      <w:lvlText w:val="%8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AC05CE">
      <w:start w:val="1"/>
      <w:numFmt w:val="lowerRoman"/>
      <w:lvlText w:val="%9"/>
      <w:lvlJc w:val="left"/>
      <w:pPr>
        <w:ind w:left="7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474DE5"/>
    <w:multiLevelType w:val="hybridMultilevel"/>
    <w:tmpl w:val="FC1A0546"/>
    <w:lvl w:ilvl="0" w:tplc="9F46DFB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DCF74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08276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F4F6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DCA5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AAF9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712285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8864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D433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D16FC8"/>
    <w:multiLevelType w:val="hybridMultilevel"/>
    <w:tmpl w:val="3C422772"/>
    <w:lvl w:ilvl="0" w:tplc="9AA886C4">
      <w:start w:val="3"/>
      <w:numFmt w:val="decimal"/>
      <w:lvlText w:val="%1.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A61768">
      <w:start w:val="1"/>
      <w:numFmt w:val="lowerLetter"/>
      <w:lvlText w:val="%2"/>
      <w:lvlJc w:val="left"/>
      <w:pPr>
        <w:ind w:left="1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9C607C">
      <w:start w:val="1"/>
      <w:numFmt w:val="lowerRoman"/>
      <w:lvlText w:val="%3"/>
      <w:lvlJc w:val="left"/>
      <w:pPr>
        <w:ind w:left="2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4CF35A">
      <w:start w:val="1"/>
      <w:numFmt w:val="decimal"/>
      <w:lvlText w:val="%4"/>
      <w:lvlJc w:val="left"/>
      <w:pPr>
        <w:ind w:left="2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5CFE36">
      <w:start w:val="1"/>
      <w:numFmt w:val="lowerLetter"/>
      <w:lvlText w:val="%5"/>
      <w:lvlJc w:val="left"/>
      <w:pPr>
        <w:ind w:left="3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C4E3B4">
      <w:start w:val="1"/>
      <w:numFmt w:val="lowerRoman"/>
      <w:lvlText w:val="%6"/>
      <w:lvlJc w:val="left"/>
      <w:pPr>
        <w:ind w:left="4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12EDAA">
      <w:start w:val="1"/>
      <w:numFmt w:val="decimal"/>
      <w:lvlText w:val="%7"/>
      <w:lvlJc w:val="left"/>
      <w:pPr>
        <w:ind w:left="5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5C8D44">
      <w:start w:val="1"/>
      <w:numFmt w:val="lowerLetter"/>
      <w:lvlText w:val="%8"/>
      <w:lvlJc w:val="left"/>
      <w:pPr>
        <w:ind w:left="5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22135A">
      <w:start w:val="1"/>
      <w:numFmt w:val="lowerRoman"/>
      <w:lvlText w:val="%9"/>
      <w:lvlJc w:val="left"/>
      <w:pPr>
        <w:ind w:left="6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876160"/>
    <w:multiLevelType w:val="multilevel"/>
    <w:tmpl w:val="E4DA1334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B91239"/>
    <w:multiLevelType w:val="hybridMultilevel"/>
    <w:tmpl w:val="87AC5444"/>
    <w:lvl w:ilvl="0" w:tplc="3934E27E">
      <w:start w:val="1"/>
      <w:numFmt w:val="decimal"/>
      <w:lvlText w:val="%1.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066392">
      <w:start w:val="1"/>
      <w:numFmt w:val="lowerLetter"/>
      <w:lvlText w:val="%2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1683EA4">
      <w:start w:val="1"/>
      <w:numFmt w:val="lowerRoman"/>
      <w:lvlText w:val="%3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E86232">
      <w:start w:val="1"/>
      <w:numFmt w:val="decimal"/>
      <w:lvlText w:val="%4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5E4185C">
      <w:start w:val="1"/>
      <w:numFmt w:val="lowerLetter"/>
      <w:lvlText w:val="%5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EF6601E">
      <w:start w:val="1"/>
      <w:numFmt w:val="lowerRoman"/>
      <w:lvlText w:val="%6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B6E0688">
      <w:start w:val="1"/>
      <w:numFmt w:val="decimal"/>
      <w:lvlText w:val="%7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E7ED7CC">
      <w:start w:val="1"/>
      <w:numFmt w:val="lowerLetter"/>
      <w:lvlText w:val="%8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8CBAF0">
      <w:start w:val="1"/>
      <w:numFmt w:val="lowerRoman"/>
      <w:lvlText w:val="%9"/>
      <w:lvlJc w:val="left"/>
      <w:pPr>
        <w:ind w:left="7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2D59AB"/>
    <w:multiLevelType w:val="hybridMultilevel"/>
    <w:tmpl w:val="A06A8352"/>
    <w:lvl w:ilvl="0" w:tplc="5F12C576">
      <w:start w:val="2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00C7C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D69D4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DA4B2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4A62D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A0819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4619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5211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4DE83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22C5CC4"/>
    <w:multiLevelType w:val="multilevel"/>
    <w:tmpl w:val="41F4964C"/>
    <w:lvl w:ilvl="0">
      <w:start w:val="1"/>
      <w:numFmt w:val="decimal"/>
      <w:lvlText w:val="%1.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B760C3F"/>
    <w:multiLevelType w:val="hybridMultilevel"/>
    <w:tmpl w:val="1D48BC82"/>
    <w:lvl w:ilvl="0" w:tplc="3A9268E0">
      <w:start w:val="5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72CFB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1A0FC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F45F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96608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B88C0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E30D2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7E56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7A63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DC2375A"/>
    <w:multiLevelType w:val="hybridMultilevel"/>
    <w:tmpl w:val="761475C4"/>
    <w:lvl w:ilvl="0" w:tplc="76C83F20">
      <w:start w:val="1"/>
      <w:numFmt w:val="decimal"/>
      <w:lvlText w:val="%1.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766E9C">
      <w:start w:val="1"/>
      <w:numFmt w:val="lowerLetter"/>
      <w:lvlText w:val="%2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B06EE6">
      <w:start w:val="1"/>
      <w:numFmt w:val="lowerRoman"/>
      <w:lvlText w:val="%3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E1C7EC6">
      <w:start w:val="1"/>
      <w:numFmt w:val="decimal"/>
      <w:lvlText w:val="%4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65034A0">
      <w:start w:val="1"/>
      <w:numFmt w:val="lowerLetter"/>
      <w:lvlText w:val="%5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5817DC">
      <w:start w:val="1"/>
      <w:numFmt w:val="lowerRoman"/>
      <w:lvlText w:val="%6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644402">
      <w:start w:val="1"/>
      <w:numFmt w:val="decimal"/>
      <w:lvlText w:val="%7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CE06A5A">
      <w:start w:val="1"/>
      <w:numFmt w:val="lowerLetter"/>
      <w:lvlText w:val="%8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5A2D4C">
      <w:start w:val="1"/>
      <w:numFmt w:val="lowerRoman"/>
      <w:lvlText w:val="%9"/>
      <w:lvlJc w:val="left"/>
      <w:pPr>
        <w:ind w:left="7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37B00E4"/>
    <w:multiLevelType w:val="hybridMultilevel"/>
    <w:tmpl w:val="908CC8B2"/>
    <w:lvl w:ilvl="0" w:tplc="D4B6F59A">
      <w:start w:val="1"/>
      <w:numFmt w:val="decimal"/>
      <w:lvlText w:val="%1.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B63BE2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D869D2A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5CA62C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4A3176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56044C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5C87904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424A62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FE4CF54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F91"/>
    <w:rsid w:val="002B3FC3"/>
    <w:rsid w:val="006D12C7"/>
    <w:rsid w:val="007D766A"/>
    <w:rsid w:val="00D128AF"/>
    <w:rsid w:val="00F2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486B8"/>
  <w15:docId w15:val="{4160FE58-4674-458F-9B2A-0CDF61A1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8" w:lineRule="auto"/>
      <w:ind w:left="71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83"/>
      <w:ind w:left="10" w:right="12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83"/>
      <w:ind w:left="10" w:right="122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21" Type="http://schemas.openxmlformats.org/officeDocument/2006/relationships/image" Target="media/image15.jpg"/><Relationship Id="rId34" Type="http://schemas.openxmlformats.org/officeDocument/2006/relationships/footer" Target="footer2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image" Target="media/image23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32" Type="http://schemas.openxmlformats.org/officeDocument/2006/relationships/image" Target="media/image26.jp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image" Target="media/image22.jpg"/><Relationship Id="rId36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image" Target="media/image25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image" Target="media/image24.jpg"/><Relationship Id="rId35" Type="http://schemas.openxmlformats.org/officeDocument/2006/relationships/footer" Target="footer3.xml"/><Relationship Id="rId8" Type="http://schemas.openxmlformats.org/officeDocument/2006/relationships/image" Target="media/image2.jp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1478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cp:lastModifiedBy>322-P</cp:lastModifiedBy>
  <cp:revision>5</cp:revision>
  <dcterms:created xsi:type="dcterms:W3CDTF">2020-03-17T08:32:00Z</dcterms:created>
  <dcterms:modified xsi:type="dcterms:W3CDTF">2020-03-17T08:37:00Z</dcterms:modified>
</cp:coreProperties>
</file>