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1C9" w:rsidRPr="004021C9" w:rsidRDefault="004021C9" w:rsidP="00402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LEVEL (Basics)</w: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.NET Framework?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is a software development platform developed by Microsoft to build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Windows, Web, and Desktop applications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It provides:</w:t>
      </w:r>
    </w:p>
    <w:p w:rsidR="004021C9" w:rsidRPr="004021C9" w:rsidRDefault="004021C9" w:rsidP="00402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A runtime environment called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CLR</w:t>
      </w:r>
    </w:p>
    <w:p w:rsidR="004021C9" w:rsidRPr="004021C9" w:rsidRDefault="004021C9" w:rsidP="00402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A large class library called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FCL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2. What are the main components of the .NET Framework?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The main components are:</w:t>
      </w:r>
    </w:p>
    <w:p w:rsidR="004021C9" w:rsidRPr="004021C9" w:rsidRDefault="004021C9" w:rsidP="00402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CLR (Common Language Runtime)</w:t>
      </w:r>
    </w:p>
    <w:p w:rsidR="004021C9" w:rsidRPr="004021C9" w:rsidRDefault="004021C9" w:rsidP="00402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Class Library (FCL)</w:t>
      </w:r>
    </w:p>
    <w:p w:rsidR="004021C9" w:rsidRPr="004021C9" w:rsidRDefault="004021C9" w:rsidP="00402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Core Languages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(C#, VB.NET, F#)</w:t>
      </w:r>
    </w:p>
    <w:p w:rsidR="004021C9" w:rsidRPr="004021C9" w:rsidRDefault="004021C9" w:rsidP="00402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Models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(ASP.NET, WinForms, WPF, ADO.NET)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CLR?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CLR (Common Language Runtime)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is the execution engine of .NET.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It:</w:t>
      </w:r>
    </w:p>
    <w:p w:rsidR="004021C9" w:rsidRPr="004021C9" w:rsidRDefault="004021C9" w:rsidP="00402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Converts IL code into native code</w:t>
      </w:r>
    </w:p>
    <w:p w:rsidR="004021C9" w:rsidRPr="004021C9" w:rsidRDefault="004021C9" w:rsidP="00402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Manages memory</w:t>
      </w:r>
    </w:p>
    <w:p w:rsidR="004021C9" w:rsidRPr="004021C9" w:rsidRDefault="004021C9" w:rsidP="00402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Handles exceptions</w:t>
      </w:r>
    </w:p>
    <w:p w:rsidR="004021C9" w:rsidRPr="004021C9" w:rsidRDefault="004021C9" w:rsidP="00402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Provides security and type safety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Framework Class Library (FCL)?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 xml:space="preserve">FCL is a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of thousands of reusable classes, interfaces, and namespaces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used to develop .NET applications.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Example namespaces:</w:t>
      </w:r>
    </w:p>
    <w:p w:rsidR="004021C9" w:rsidRPr="004021C9" w:rsidRDefault="004021C9" w:rsidP="00402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Courier New" w:eastAsia="Times New Roman" w:hAnsi="Courier New" w:cs="Courier New"/>
          <w:sz w:val="20"/>
          <w:szCs w:val="20"/>
        </w:rPr>
        <w:lastRenderedPageBreak/>
        <w:t>System</w:t>
      </w:r>
    </w:p>
    <w:p w:rsidR="004021C9" w:rsidRPr="004021C9" w:rsidRDefault="004021C9" w:rsidP="00402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Courier New" w:eastAsia="Times New Roman" w:hAnsi="Courier New" w:cs="Courier New"/>
          <w:sz w:val="20"/>
          <w:szCs w:val="20"/>
        </w:rPr>
        <w:t>System.IO</w:t>
      </w:r>
    </w:p>
    <w:p w:rsidR="004021C9" w:rsidRPr="004021C9" w:rsidRDefault="004021C9" w:rsidP="00402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1C9">
        <w:rPr>
          <w:rFonts w:ascii="Courier New" w:eastAsia="Times New Roman" w:hAnsi="Courier New" w:cs="Courier New"/>
          <w:sz w:val="20"/>
          <w:szCs w:val="20"/>
        </w:rPr>
        <w:t>System.Data</w:t>
      </w:r>
      <w:proofErr w:type="spellEnd"/>
    </w:p>
    <w:p w:rsidR="004021C9" w:rsidRPr="004021C9" w:rsidRDefault="004021C9" w:rsidP="00402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1C9">
        <w:rPr>
          <w:rFonts w:ascii="Courier New" w:eastAsia="Times New Roman" w:hAnsi="Courier New" w:cs="Courier New"/>
          <w:sz w:val="20"/>
          <w:szCs w:val="20"/>
        </w:rPr>
        <w:t>System.Web</w:t>
      </w:r>
      <w:proofErr w:type="spellEnd"/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Managed Code?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 xml:space="preserve">Managed code is the code that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runs under the control of CLR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CLR provides:</w:t>
      </w:r>
    </w:p>
    <w:p w:rsidR="004021C9" w:rsidRPr="004021C9" w:rsidRDefault="004021C9" w:rsidP="00402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Garbage Collection</w:t>
      </w:r>
    </w:p>
    <w:p w:rsidR="004021C9" w:rsidRPr="004021C9" w:rsidRDefault="004021C9" w:rsidP="00402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4021C9" w:rsidRPr="004021C9" w:rsidRDefault="004021C9" w:rsidP="00402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Example: Code written in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C#, VB.NET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MEDIUM LEVEL (Execution &amp; Architecture)</w: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6. Explain the role of CLR in application execution.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CLR:</w:t>
      </w:r>
    </w:p>
    <w:p w:rsidR="004021C9" w:rsidRPr="004021C9" w:rsidRDefault="004021C9" w:rsidP="00402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Loads IL code</w:t>
      </w:r>
    </w:p>
    <w:p w:rsidR="004021C9" w:rsidRPr="004021C9" w:rsidRDefault="004021C9" w:rsidP="00402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Converts IL into native code using JIT</w:t>
      </w:r>
    </w:p>
    <w:p w:rsidR="004021C9" w:rsidRPr="004021C9" w:rsidRDefault="004021C9" w:rsidP="00402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Executes native code</w:t>
      </w:r>
    </w:p>
    <w:p w:rsidR="004021C9" w:rsidRPr="004021C9" w:rsidRDefault="004021C9" w:rsidP="00402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Manages memory, threads, security, and exceptions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MSIL (Intermediate Language)?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 xml:space="preserve">MSIL is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platform-independent intermediate code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generated after compilation of source code.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It allows .NET applications to run on any system that has CLR.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What is JIT Compiler?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Just-In-Time (JIT) Compiler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converts MSIL into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native machine code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at runtime.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This improves performance because code is optimized for the current system.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9. Difference between FCL and BCL?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116"/>
      </w:tblGrid>
      <w:tr w:rsidR="004021C9" w:rsidRPr="004021C9" w:rsidTr="00402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BCL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FCL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Core library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Superset of BCL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Basic data types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UI, DB, Web, IO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Courier New" w:eastAsia="Times New Roman" w:hAnsi="Courier New" w:cs="Courier New"/>
                <w:sz w:val="20"/>
                <w:szCs w:val="20"/>
              </w:rPr>
              <w:t>System</w:t>
            </w: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namespace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21C9">
              <w:rPr>
                <w:rFonts w:ascii="Courier New" w:eastAsia="Times New Roman" w:hAnsi="Courier New" w:cs="Courier New"/>
                <w:sz w:val="20"/>
                <w:szCs w:val="20"/>
              </w:rPr>
              <w:t>System.Web</w:t>
            </w:r>
            <w:proofErr w:type="spellEnd"/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21C9">
              <w:rPr>
                <w:rFonts w:ascii="Courier New" w:eastAsia="Times New Roman" w:hAnsi="Courier New" w:cs="Courier New"/>
                <w:sz w:val="20"/>
                <w:szCs w:val="20"/>
              </w:rPr>
              <w:t>System.Data</w:t>
            </w:r>
            <w:proofErr w:type="spellEnd"/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</w:tr>
    </w:tbl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10. Explain .NET code execution process.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021C9" w:rsidRPr="004021C9" w:rsidRDefault="004021C9" w:rsidP="00402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Source code → Compiler (C#, VB)</w:t>
      </w:r>
    </w:p>
    <w:p w:rsidR="004021C9" w:rsidRPr="004021C9" w:rsidRDefault="004021C9" w:rsidP="00402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Compiler → MSIL + Metadata</w:t>
      </w:r>
    </w:p>
    <w:p w:rsidR="004021C9" w:rsidRPr="004021C9" w:rsidRDefault="004021C9" w:rsidP="00402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CLR loads MSIL</w:t>
      </w:r>
    </w:p>
    <w:p w:rsidR="004021C9" w:rsidRPr="004021C9" w:rsidRDefault="004021C9" w:rsidP="00402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JIT converts MSIL → Native code</w:t>
      </w:r>
    </w:p>
    <w:p w:rsidR="004021C9" w:rsidRPr="004021C9" w:rsidRDefault="004021C9" w:rsidP="00402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OS executes native code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1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402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LEVEL (Performance &amp; Internals)</w: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11. What are the main components of CLR?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021C9" w:rsidRPr="004021C9" w:rsidRDefault="004021C9" w:rsidP="00402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CTS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– Common Type System</w:t>
      </w:r>
    </w:p>
    <w:p w:rsidR="004021C9" w:rsidRPr="004021C9" w:rsidRDefault="004021C9" w:rsidP="00402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CLS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– Common Language Specification</w:t>
      </w:r>
    </w:p>
    <w:p w:rsidR="004021C9" w:rsidRPr="004021C9" w:rsidRDefault="004021C9" w:rsidP="00402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Collector</w:t>
      </w:r>
    </w:p>
    <w:p w:rsidR="004021C9" w:rsidRPr="004021C9" w:rsidRDefault="004021C9" w:rsidP="00402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JIT Compiler</w:t>
      </w:r>
    </w:p>
    <w:p w:rsidR="004021C9" w:rsidRPr="004021C9" w:rsidRDefault="004021C9" w:rsidP="00402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&amp; Assemblies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is Garbage Collection?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 xml:space="preserve">Garbage Collection is an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memory management process</w:t>
      </w: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4021C9" w:rsidRPr="004021C9" w:rsidRDefault="004021C9" w:rsidP="00402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Identifies unused managed objects</w:t>
      </w:r>
    </w:p>
    <w:p w:rsidR="004021C9" w:rsidRPr="004021C9" w:rsidRDefault="004021C9" w:rsidP="00402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Frees memory automatically</w:t>
      </w:r>
    </w:p>
    <w:p w:rsidR="004021C9" w:rsidRPr="004021C9" w:rsidRDefault="004021C9" w:rsidP="00402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Prevents memory leaks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13. Explain Garbage Collection Generations.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188"/>
      </w:tblGrid>
      <w:tr w:rsidR="004021C9" w:rsidRPr="004021C9" w:rsidTr="00402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Gen 0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Short-lived objects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Gen 1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Medium-lived objects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Gen 2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Long-lived objects</w:t>
            </w:r>
          </w:p>
        </w:tc>
      </w:tr>
    </w:tbl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Objects move to higher generations if they survive GC cycles.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14. Why should destructors be avoided?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1C9">
        <w:rPr>
          <w:rFonts w:ascii="Times New Roman" w:eastAsia="Times New Roman" w:hAnsi="Times New Roman" w:cs="Times New Roman"/>
          <w:sz w:val="24"/>
          <w:szCs w:val="24"/>
        </w:rPr>
        <w:br/>
        <w:t>Using destructors:</w:t>
      </w:r>
    </w:p>
    <w:p w:rsidR="004021C9" w:rsidRPr="004021C9" w:rsidRDefault="004021C9" w:rsidP="00402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Moves objects to higher generations</w:t>
      </w:r>
    </w:p>
    <w:p w:rsidR="004021C9" w:rsidRPr="004021C9" w:rsidRDefault="004021C9" w:rsidP="00402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Causes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double GC cycles</w:t>
      </w:r>
    </w:p>
    <w:p w:rsidR="004021C9" w:rsidRPr="004021C9" w:rsidRDefault="004021C9" w:rsidP="00402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>Reduces performance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t xml:space="preserve">Better approach: </w:t>
      </w: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Dispose pattern</w:t>
      </w:r>
    </w:p>
    <w:p w:rsidR="004021C9" w:rsidRPr="004021C9" w:rsidRDefault="004021C9" w:rsidP="00402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p w:rsid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21C9" w:rsidRPr="004021C9" w:rsidRDefault="004021C9" w:rsidP="00402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15. What </w:t>
      </w:r>
      <w:proofErr w:type="gramStart"/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>is Dispose vs</w:t>
      </w:r>
      <w:proofErr w:type="gramEnd"/>
      <w:r w:rsidRPr="004021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Finalize?</w:t>
      </w:r>
    </w:p>
    <w:p w:rsidR="004021C9" w:rsidRPr="004021C9" w:rsidRDefault="004021C9" w:rsidP="00402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895"/>
      </w:tblGrid>
      <w:tr w:rsidR="004021C9" w:rsidRPr="004021C9" w:rsidTr="00402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Dispose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Finalize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Explicit cleanup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cleanup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4021C9">
              <w:rPr>
                <w:rFonts w:ascii="Courier New" w:eastAsia="Times New Roman" w:hAnsi="Courier New" w:cs="Courier New"/>
                <w:sz w:val="20"/>
                <w:szCs w:val="20"/>
              </w:rPr>
              <w:t>IDisposable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Uses destructor</w:t>
            </w:r>
          </w:p>
        </w:tc>
      </w:tr>
      <w:tr w:rsidR="004021C9" w:rsidRPr="004021C9" w:rsidTr="00402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21C9">
              <w:rPr>
                <w:rFonts w:ascii="Courier New" w:eastAsia="Times New Roman" w:hAnsi="Courier New" w:cs="Courier New"/>
                <w:sz w:val="20"/>
                <w:szCs w:val="20"/>
              </w:rPr>
              <w:t>GC.SuppressFinalize</w:t>
            </w:r>
            <w:proofErr w:type="spellEnd"/>
            <w:r w:rsidRPr="004021C9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improves performance</w:t>
            </w:r>
          </w:p>
        </w:tc>
        <w:tc>
          <w:tcPr>
            <w:tcW w:w="0" w:type="auto"/>
            <w:vAlign w:val="center"/>
            <w:hideMark/>
          </w:tcPr>
          <w:p w:rsidR="004021C9" w:rsidRPr="004021C9" w:rsidRDefault="004021C9" w:rsidP="004021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1C9">
              <w:rPr>
                <w:rFonts w:ascii="Times New Roman" w:eastAsia="Times New Roman" w:hAnsi="Times New Roman" w:cs="Times New Roman"/>
                <w:sz w:val="24"/>
                <w:szCs w:val="24"/>
              </w:rPr>
              <w:t>Runs during GC</w:t>
            </w:r>
          </w:p>
        </w:tc>
      </w:tr>
    </w:tbl>
    <w:p w:rsidR="006963EF" w:rsidRDefault="006963EF"/>
    <w:sectPr w:rsidR="00696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70D7"/>
    <w:multiLevelType w:val="multilevel"/>
    <w:tmpl w:val="4ED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85853"/>
    <w:multiLevelType w:val="multilevel"/>
    <w:tmpl w:val="76F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F1B66"/>
    <w:multiLevelType w:val="multilevel"/>
    <w:tmpl w:val="BA3E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9028DD"/>
    <w:multiLevelType w:val="multilevel"/>
    <w:tmpl w:val="DED0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284224"/>
    <w:multiLevelType w:val="multilevel"/>
    <w:tmpl w:val="4D3A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9D0C71"/>
    <w:multiLevelType w:val="multilevel"/>
    <w:tmpl w:val="F0D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622866"/>
    <w:multiLevelType w:val="multilevel"/>
    <w:tmpl w:val="230A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C20EDD"/>
    <w:multiLevelType w:val="multilevel"/>
    <w:tmpl w:val="B9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717762"/>
    <w:multiLevelType w:val="multilevel"/>
    <w:tmpl w:val="8F44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E426D7"/>
    <w:multiLevelType w:val="multilevel"/>
    <w:tmpl w:val="656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87D"/>
    <w:rsid w:val="004021C9"/>
    <w:rsid w:val="006963EF"/>
    <w:rsid w:val="00752C2F"/>
    <w:rsid w:val="007F687D"/>
    <w:rsid w:val="009A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2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02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021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1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1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2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02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021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1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1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3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2025-12-19T10:56:00Z</dcterms:created>
  <dcterms:modified xsi:type="dcterms:W3CDTF">2025-12-19T10:56:00Z</dcterms:modified>
</cp:coreProperties>
</file>