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718" w:rsidRPr="00DA026A" w:rsidRDefault="00E62718" w:rsidP="00E62718">
      <w:pPr>
        <w:shd w:val="clear" w:color="auto" w:fill="FFFFFF"/>
        <w:spacing w:after="0" w:line="240" w:lineRule="auto"/>
        <w:textAlignment w:val="center"/>
        <w:outlineLvl w:val="0"/>
        <w:rPr>
          <w:rFonts w:ascii="Arial" w:eastAsia="Times New Roman" w:hAnsi="Arial" w:cs="Arial"/>
          <w:color w:val="616161"/>
          <w:kern w:val="36"/>
          <w:sz w:val="32"/>
          <w:szCs w:val="32"/>
          <w:lang w:eastAsia="en-GB"/>
        </w:rPr>
      </w:pPr>
      <w:r w:rsidRPr="00DA026A">
        <w:rPr>
          <w:rFonts w:ascii="Arial" w:eastAsia="Times New Roman" w:hAnsi="Arial" w:cs="Arial"/>
          <w:color w:val="616161"/>
          <w:kern w:val="36"/>
          <w:sz w:val="32"/>
          <w:szCs w:val="32"/>
          <w:lang w:eastAsia="en-GB"/>
        </w:rPr>
        <w:t>Access Specifiers (Access Modifiers) in C#</w:t>
      </w:r>
    </w:p>
    <w:p w:rsidR="00E62718" w:rsidRPr="00DA026A" w:rsidRDefault="00E62718" w:rsidP="00E62718">
      <w:pPr>
        <w:numPr>
          <w:ilvl w:val="0"/>
          <w:numId w:val="1"/>
        </w:numPr>
        <w:shd w:val="clear" w:color="auto" w:fill="FFFFFF"/>
        <w:spacing w:after="0" w:line="240" w:lineRule="auto"/>
        <w:rPr>
          <w:rFonts w:ascii="Arial" w:eastAsia="Times New Roman" w:hAnsi="Arial" w:cs="Arial"/>
          <w:color w:val="212121"/>
          <w:sz w:val="17"/>
          <w:szCs w:val="17"/>
          <w:lang w:eastAsia="en-GB"/>
        </w:rPr>
      </w:pPr>
      <w:r w:rsidRPr="00DA026A">
        <w:rPr>
          <w:rFonts w:ascii="Arial" w:eastAsia="Times New Roman" w:hAnsi="Arial" w:cs="Arial"/>
          <w:color w:val="212121"/>
          <w:sz w:val="17"/>
          <w:szCs w:val="17"/>
          <w:lang w:eastAsia="en-GB"/>
        </w:rPr>
        <w:t xml:space="preserve">By default members </w:t>
      </w:r>
      <w:r>
        <w:rPr>
          <w:rFonts w:ascii="Arial" w:eastAsia="Times New Roman" w:hAnsi="Arial" w:cs="Arial"/>
          <w:color w:val="212121"/>
          <w:sz w:val="17"/>
          <w:szCs w:val="17"/>
          <w:lang w:eastAsia="en-GB"/>
        </w:rPr>
        <w:t xml:space="preserve">variables </w:t>
      </w:r>
      <w:r w:rsidRPr="00DA026A">
        <w:rPr>
          <w:rFonts w:ascii="Arial" w:eastAsia="Times New Roman" w:hAnsi="Arial" w:cs="Arial"/>
          <w:color w:val="212121"/>
          <w:sz w:val="17"/>
          <w:szCs w:val="17"/>
          <w:lang w:eastAsia="en-GB"/>
        </w:rPr>
        <w:t>of classes are </w:t>
      </w:r>
      <w:r w:rsidRPr="00DA026A">
        <w:rPr>
          <w:rFonts w:ascii="Arial" w:eastAsia="Times New Roman" w:hAnsi="Arial" w:cs="Arial"/>
          <w:b/>
          <w:bCs/>
          <w:color w:val="212121"/>
          <w:sz w:val="17"/>
          <w:lang w:eastAsia="en-GB"/>
        </w:rPr>
        <w:t>Private.</w:t>
      </w:r>
    </w:p>
    <w:p w:rsidR="00E62718" w:rsidRPr="00DA026A" w:rsidRDefault="00E62718" w:rsidP="00E62718">
      <w:pPr>
        <w:numPr>
          <w:ilvl w:val="0"/>
          <w:numId w:val="1"/>
        </w:numPr>
        <w:shd w:val="clear" w:color="auto" w:fill="FFFFFF"/>
        <w:spacing w:after="0" w:line="240" w:lineRule="auto"/>
        <w:rPr>
          <w:rFonts w:ascii="Arial" w:eastAsia="Times New Roman" w:hAnsi="Arial" w:cs="Arial"/>
          <w:color w:val="212121"/>
          <w:sz w:val="17"/>
          <w:szCs w:val="17"/>
          <w:lang w:eastAsia="en-GB"/>
        </w:rPr>
      </w:pPr>
      <w:r w:rsidRPr="00DA026A">
        <w:rPr>
          <w:rFonts w:ascii="Arial" w:eastAsia="Times New Roman" w:hAnsi="Arial" w:cs="Arial"/>
          <w:color w:val="212121"/>
          <w:sz w:val="17"/>
          <w:szCs w:val="17"/>
          <w:lang w:eastAsia="en-GB"/>
        </w:rPr>
        <w:t>By default classes are </w:t>
      </w:r>
      <w:r w:rsidRPr="00DA026A">
        <w:rPr>
          <w:rFonts w:ascii="Arial" w:eastAsia="Times New Roman" w:hAnsi="Arial" w:cs="Arial"/>
          <w:b/>
          <w:bCs/>
          <w:color w:val="212121"/>
          <w:sz w:val="17"/>
          <w:lang w:eastAsia="en-GB"/>
        </w:rPr>
        <w:t>Internal</w:t>
      </w:r>
      <w:r w:rsidRPr="00DA026A">
        <w:rPr>
          <w:rFonts w:ascii="Arial" w:eastAsia="Times New Roman" w:hAnsi="Arial" w:cs="Arial"/>
          <w:color w:val="212121"/>
          <w:sz w:val="17"/>
          <w:szCs w:val="17"/>
          <w:lang w:eastAsia="en-GB"/>
        </w:rPr>
        <w:t>.</w:t>
      </w:r>
    </w:p>
    <w:p w:rsidR="00E62718" w:rsidRPr="006061D6" w:rsidRDefault="00E62718" w:rsidP="00E62718">
      <w:pPr>
        <w:numPr>
          <w:ilvl w:val="0"/>
          <w:numId w:val="1"/>
        </w:numPr>
        <w:shd w:val="clear" w:color="auto" w:fill="FFFFFF"/>
        <w:spacing w:after="0" w:line="240" w:lineRule="auto"/>
        <w:rPr>
          <w:rFonts w:ascii="Arial" w:eastAsia="Times New Roman" w:hAnsi="Arial" w:cs="Arial"/>
          <w:color w:val="212121"/>
          <w:sz w:val="17"/>
          <w:szCs w:val="17"/>
          <w:lang w:eastAsia="en-GB"/>
        </w:rPr>
      </w:pPr>
      <w:r w:rsidRPr="00DA026A">
        <w:rPr>
          <w:rFonts w:ascii="Arial" w:eastAsia="Times New Roman" w:hAnsi="Arial" w:cs="Arial"/>
          <w:color w:val="212121"/>
          <w:sz w:val="17"/>
          <w:szCs w:val="17"/>
          <w:lang w:eastAsia="en-GB"/>
        </w:rPr>
        <w:t>By default namespaces are </w:t>
      </w:r>
      <w:r w:rsidRPr="00DA026A">
        <w:rPr>
          <w:rFonts w:ascii="Arial" w:eastAsia="Times New Roman" w:hAnsi="Arial" w:cs="Arial"/>
          <w:b/>
          <w:bCs/>
          <w:color w:val="212121"/>
          <w:sz w:val="17"/>
          <w:lang w:eastAsia="en-GB"/>
        </w:rPr>
        <w:t>Public</w:t>
      </w:r>
      <w:r w:rsidRPr="00DA026A">
        <w:rPr>
          <w:rFonts w:ascii="Arial" w:eastAsia="Times New Roman" w:hAnsi="Arial" w:cs="Arial"/>
          <w:color w:val="212121"/>
          <w:sz w:val="17"/>
          <w:szCs w:val="17"/>
          <w:lang w:eastAsia="en-GB"/>
        </w:rPr>
        <w:t> but we are not supposed to specify the public keyword.</w:t>
      </w:r>
    </w:p>
    <w:p w:rsidR="00E62718" w:rsidRPr="00CF14DB" w:rsidRDefault="00E62718" w:rsidP="00E62718">
      <w:pPr>
        <w:shd w:val="clear" w:color="auto" w:fill="FFFFFF"/>
        <w:spacing w:after="0" w:line="240" w:lineRule="auto"/>
        <w:rPr>
          <w:rFonts w:ascii="Arial" w:eastAsia="Times New Roman" w:hAnsi="Arial" w:cs="Arial"/>
          <w:color w:val="212121"/>
          <w:sz w:val="17"/>
          <w:szCs w:val="17"/>
          <w:lang w:eastAsia="en-GB"/>
        </w:rPr>
      </w:pPr>
      <w:r w:rsidRPr="00CF14DB">
        <w:rPr>
          <w:rFonts w:ascii="Arial" w:eastAsia="Times New Roman" w:hAnsi="Arial" w:cs="Arial"/>
          <w:b/>
          <w:bCs/>
          <w:color w:val="212121"/>
          <w:sz w:val="17"/>
          <w:lang w:eastAsia="en-GB"/>
        </w:rPr>
        <w:t>1. Private: </w:t>
      </w:r>
      <w:r w:rsidRPr="00CF14DB">
        <w:rPr>
          <w:rFonts w:ascii="Arial" w:eastAsia="Times New Roman" w:hAnsi="Arial" w:cs="Arial"/>
          <w:color w:val="212121"/>
          <w:sz w:val="17"/>
          <w:szCs w:val="17"/>
          <w:lang w:eastAsia="en-GB"/>
        </w:rPr>
        <w:t>Members can be accessed within the class only.</w:t>
      </w:r>
      <w:r w:rsidRPr="00CF14DB">
        <w:rPr>
          <w:rFonts w:ascii="Arial" w:eastAsia="Times New Roman" w:hAnsi="Arial" w:cs="Arial"/>
          <w:color w:val="212121"/>
          <w:sz w:val="17"/>
          <w:szCs w:val="17"/>
          <w:lang w:eastAsia="en-GB"/>
        </w:rPr>
        <w:br/>
      </w:r>
      <w:r w:rsidRPr="00CF14DB">
        <w:rPr>
          <w:rFonts w:ascii="Arial" w:eastAsia="Times New Roman" w:hAnsi="Arial" w:cs="Arial"/>
          <w:color w:val="212121"/>
          <w:sz w:val="17"/>
          <w:szCs w:val="17"/>
          <w:lang w:eastAsia="en-GB"/>
        </w:rPr>
        <w:br/>
      </w:r>
      <w:r w:rsidRPr="00CF14DB">
        <w:rPr>
          <w:rFonts w:ascii="Arial" w:eastAsia="Times New Roman" w:hAnsi="Arial" w:cs="Arial"/>
          <w:b/>
          <w:bCs/>
          <w:color w:val="212121"/>
          <w:sz w:val="17"/>
          <w:lang w:eastAsia="en-GB"/>
        </w:rPr>
        <w:t>Example</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Sample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Pr>
          <w:rFonts w:ascii="Consolas" w:eastAsia="Times New Roman" w:hAnsi="Consolas" w:cs="Times New Roman"/>
          <w:b/>
          <w:bCs/>
          <w:color w:val="006699"/>
          <w:sz w:val="17"/>
          <w:lang w:eastAsia="en-GB"/>
        </w:rPr>
        <w:t xml:space="preserve">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Id;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Program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static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Main(</w:t>
      </w:r>
      <w:r w:rsidRPr="00CF14DB">
        <w:rPr>
          <w:rFonts w:ascii="Consolas" w:eastAsia="Times New Roman" w:hAnsi="Consolas" w:cs="Times New Roman"/>
          <w:b/>
          <w:bCs/>
          <w:color w:val="006699"/>
          <w:sz w:val="17"/>
          <w:lang w:eastAsia="en-GB"/>
        </w:rPr>
        <w:t>string</w:t>
      </w:r>
      <w:r w:rsidRPr="00CF14DB">
        <w:rPr>
          <w:rFonts w:ascii="Consolas" w:eastAsia="Times New Roman" w:hAnsi="Consolas" w:cs="Times New Roman"/>
          <w:color w:val="000000"/>
          <w:sz w:val="17"/>
          <w:szCs w:val="17"/>
          <w:bdr w:val="none" w:sz="0" w:space="0" w:color="auto" w:frame="1"/>
          <w:lang w:eastAsia="en-GB"/>
        </w:rPr>
        <w:t>[] args)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ABC </w:t>
      </w:r>
      <w:proofErr w:type="spellStart"/>
      <w:r w:rsidRPr="00CF14DB">
        <w:rPr>
          <w:rFonts w:ascii="Consolas" w:eastAsia="Times New Roman" w:hAnsi="Consolas" w:cs="Times New Roman"/>
          <w:color w:val="000000"/>
          <w:sz w:val="17"/>
          <w:szCs w:val="17"/>
          <w:bdr w:val="none" w:sz="0" w:space="0" w:color="auto" w:frame="1"/>
          <w:lang w:eastAsia="en-GB"/>
        </w:rPr>
        <w:t>abc</w:t>
      </w:r>
      <w:proofErr w:type="spellEnd"/>
      <w:r w:rsidRPr="00CF14DB">
        <w:rPr>
          <w:rFonts w:ascii="Consolas" w:eastAsia="Times New Roman" w:hAnsi="Consolas" w:cs="Times New Roman"/>
          <w:color w:val="000000"/>
          <w:sz w:val="17"/>
          <w:szCs w:val="17"/>
          <w:bdr w:val="none" w:sz="0" w:space="0" w:color="auto" w:frame="1"/>
          <w:lang w:eastAsia="en-GB"/>
        </w:rPr>
        <w:t> = </w:t>
      </w:r>
      <w:r w:rsidRPr="00CF14DB">
        <w:rPr>
          <w:rFonts w:ascii="Consolas" w:eastAsia="Times New Roman" w:hAnsi="Consolas" w:cs="Times New Roman"/>
          <w:b/>
          <w:bCs/>
          <w:color w:val="006699"/>
          <w:sz w:val="17"/>
          <w:lang w:eastAsia="en-GB"/>
        </w:rPr>
        <w:t>new</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abc.Id</w:t>
      </w:r>
      <w:proofErr w:type="spellEnd"/>
      <w:r w:rsidRPr="00CF14DB">
        <w:rPr>
          <w:rFonts w:ascii="Consolas" w:eastAsia="Times New Roman" w:hAnsi="Consolas" w:cs="Times New Roman"/>
          <w:color w:val="000000"/>
          <w:sz w:val="17"/>
          <w:szCs w:val="17"/>
          <w:bdr w:val="none" w:sz="0" w:space="0" w:color="auto" w:frame="1"/>
          <w:lang w:eastAsia="en-GB"/>
        </w:rPr>
        <w:t> = 10;</w:t>
      </w:r>
      <w:r>
        <w:rPr>
          <w:rFonts w:ascii="Consolas" w:eastAsia="Times New Roman" w:hAnsi="Consolas" w:cs="Times New Roman"/>
          <w:color w:val="000000"/>
          <w:sz w:val="17"/>
          <w:szCs w:val="17"/>
          <w:bdr w:val="none" w:sz="0" w:space="0" w:color="auto" w:frame="1"/>
          <w:lang w:eastAsia="en-GB"/>
        </w:rPr>
        <w:t>//error</w:t>
      </w:r>
    </w:p>
    <w:p w:rsidR="00E62718" w:rsidRPr="00CF14DB" w:rsidRDefault="00E62718" w:rsidP="00E62718">
      <w:pPr>
        <w:numPr>
          <w:ilvl w:val="0"/>
          <w:numId w:val="2"/>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2"/>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DA026A" w:rsidRDefault="00E62718" w:rsidP="00E62718">
      <w:pPr>
        <w:shd w:val="clear" w:color="auto" w:fill="FFFFFF"/>
        <w:spacing w:after="0" w:line="240" w:lineRule="auto"/>
        <w:rPr>
          <w:rFonts w:ascii="Arial" w:eastAsia="Times New Roman" w:hAnsi="Arial" w:cs="Arial"/>
          <w:color w:val="212121"/>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b/>
          <w:bCs/>
          <w:color w:val="212121"/>
          <w:sz w:val="17"/>
          <w:lang w:eastAsia="en-GB"/>
        </w:rPr>
        <w:t>2. Public:</w:t>
      </w:r>
      <w:r w:rsidRPr="00CF14DB">
        <w:rPr>
          <w:rFonts w:ascii="Arial" w:eastAsia="Times New Roman" w:hAnsi="Arial" w:cs="Arial"/>
          <w:color w:val="212121"/>
          <w:sz w:val="17"/>
          <w:szCs w:val="17"/>
          <w:shd w:val="clear" w:color="auto" w:fill="FFFFFF"/>
          <w:lang w:eastAsia="en-GB"/>
        </w:rPr>
        <w:t> As the name says, members can be accessed from any class and any assembly.</w:t>
      </w:r>
      <w:r w:rsidRPr="00CF14DB">
        <w:rPr>
          <w:rFonts w:ascii="Arial" w:eastAsia="Times New Roman" w:hAnsi="Arial" w:cs="Arial"/>
          <w:b/>
          <w:bCs/>
          <w:color w:val="212121"/>
          <w:sz w:val="17"/>
          <w:szCs w:val="17"/>
          <w:shd w:val="clear" w:color="auto" w:fill="FFFFFF"/>
          <w:lang w:eastAsia="en-GB"/>
        </w:rPr>
        <w:br/>
      </w:r>
      <w:r w:rsidRPr="00CF14DB">
        <w:rPr>
          <w:rFonts w:ascii="Arial" w:eastAsia="Times New Roman" w:hAnsi="Arial" w:cs="Arial"/>
          <w:b/>
          <w:bCs/>
          <w:color w:val="212121"/>
          <w:sz w:val="17"/>
          <w:szCs w:val="17"/>
          <w:shd w:val="clear" w:color="auto" w:fill="FFFFFF"/>
          <w:lang w:eastAsia="en-GB"/>
        </w:rPr>
        <w:br/>
      </w:r>
      <w:r w:rsidRPr="00CF14DB">
        <w:rPr>
          <w:rFonts w:ascii="Arial" w:eastAsia="Times New Roman" w:hAnsi="Arial" w:cs="Arial"/>
          <w:b/>
          <w:bCs/>
          <w:color w:val="212121"/>
          <w:sz w:val="17"/>
          <w:lang w:eastAsia="en-GB"/>
        </w:rPr>
        <w:t>3. Protected: </w:t>
      </w:r>
      <w:r w:rsidRPr="00CF14DB">
        <w:rPr>
          <w:rFonts w:ascii="Arial" w:eastAsia="Times New Roman" w:hAnsi="Arial" w:cs="Arial"/>
          <w:color w:val="212121"/>
          <w:sz w:val="17"/>
          <w:szCs w:val="17"/>
          <w:shd w:val="clear" w:color="auto" w:fill="FFFFFF"/>
          <w:lang w:eastAsia="en-GB"/>
        </w:rPr>
        <w:t>Members can be accessed within its class and derived class of the same assembly.</w:t>
      </w:r>
      <w:r w:rsidRPr="00CF14DB">
        <w:rPr>
          <w:rFonts w:ascii="Arial" w:eastAsia="Times New Roman" w:hAnsi="Arial" w:cs="Arial"/>
          <w:color w:val="212121"/>
          <w:sz w:val="17"/>
          <w:szCs w:val="17"/>
          <w:lang w:eastAsia="en-GB"/>
        </w:rPr>
        <w:br/>
      </w:r>
      <w:r w:rsidRPr="00CF14DB">
        <w:rPr>
          <w:rFonts w:ascii="Arial" w:eastAsia="Times New Roman" w:hAnsi="Arial" w:cs="Arial"/>
          <w:color w:val="212121"/>
          <w:sz w:val="17"/>
          <w:szCs w:val="17"/>
          <w:lang w:eastAsia="en-GB"/>
        </w:rPr>
        <w:br/>
      </w:r>
      <w:r w:rsidRPr="00CF14DB">
        <w:rPr>
          <w:rFonts w:ascii="Arial" w:eastAsia="Times New Roman" w:hAnsi="Arial" w:cs="Arial"/>
          <w:color w:val="212121"/>
          <w:sz w:val="17"/>
          <w:szCs w:val="17"/>
          <w:shd w:val="clear" w:color="auto" w:fill="FFFFFF"/>
          <w:lang w:eastAsia="en-GB"/>
        </w:rPr>
        <w:t>Protected members are also accessible outside the assembly provided it should be derived.</w:t>
      </w:r>
      <w:r w:rsidRPr="00CF14DB">
        <w:rPr>
          <w:rFonts w:ascii="Arial" w:eastAsia="Times New Roman" w:hAnsi="Arial" w:cs="Arial"/>
          <w:color w:val="212121"/>
          <w:sz w:val="17"/>
          <w:szCs w:val="17"/>
          <w:lang w:eastAsia="en-GB"/>
        </w:rPr>
        <w:br/>
      </w:r>
      <w:r w:rsidRPr="00CF14DB">
        <w:rPr>
          <w:rFonts w:ascii="Arial" w:eastAsia="Times New Roman" w:hAnsi="Arial" w:cs="Arial"/>
          <w:b/>
          <w:bCs/>
          <w:color w:val="212121"/>
          <w:sz w:val="17"/>
          <w:lang w:eastAsia="en-GB"/>
        </w:rPr>
        <w:t>Example 1</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Sample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protected</w:t>
      </w: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Id;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Program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static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Main(</w:t>
      </w:r>
      <w:r w:rsidRPr="00CF14DB">
        <w:rPr>
          <w:rFonts w:ascii="Consolas" w:eastAsia="Times New Roman" w:hAnsi="Consolas" w:cs="Times New Roman"/>
          <w:b/>
          <w:bCs/>
          <w:color w:val="006699"/>
          <w:sz w:val="17"/>
          <w:lang w:eastAsia="en-GB"/>
        </w:rPr>
        <w:t>string</w:t>
      </w:r>
      <w:r w:rsidRPr="00CF14DB">
        <w:rPr>
          <w:rFonts w:ascii="Consolas" w:eastAsia="Times New Roman" w:hAnsi="Consolas" w:cs="Times New Roman"/>
          <w:color w:val="000000"/>
          <w:sz w:val="17"/>
          <w:szCs w:val="17"/>
          <w:bdr w:val="none" w:sz="0" w:space="0" w:color="auto" w:frame="1"/>
          <w:lang w:eastAsia="en-GB"/>
        </w:rPr>
        <w:t>[] args)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ABC </w:t>
      </w:r>
      <w:proofErr w:type="spellStart"/>
      <w:r w:rsidRPr="00CF14DB">
        <w:rPr>
          <w:rFonts w:ascii="Consolas" w:eastAsia="Times New Roman" w:hAnsi="Consolas" w:cs="Times New Roman"/>
          <w:color w:val="000000"/>
          <w:sz w:val="17"/>
          <w:szCs w:val="17"/>
          <w:bdr w:val="none" w:sz="0" w:space="0" w:color="auto" w:frame="1"/>
          <w:lang w:eastAsia="en-GB"/>
        </w:rPr>
        <w:t>abc</w:t>
      </w:r>
      <w:proofErr w:type="spellEnd"/>
      <w:r w:rsidRPr="00CF14DB">
        <w:rPr>
          <w:rFonts w:ascii="Consolas" w:eastAsia="Times New Roman" w:hAnsi="Consolas" w:cs="Times New Roman"/>
          <w:color w:val="000000"/>
          <w:sz w:val="17"/>
          <w:szCs w:val="17"/>
          <w:bdr w:val="none" w:sz="0" w:space="0" w:color="auto" w:frame="1"/>
          <w:lang w:eastAsia="en-GB"/>
        </w:rPr>
        <w:t> = </w:t>
      </w:r>
      <w:r w:rsidRPr="00CF14DB">
        <w:rPr>
          <w:rFonts w:ascii="Consolas" w:eastAsia="Times New Roman" w:hAnsi="Consolas" w:cs="Times New Roman"/>
          <w:b/>
          <w:bCs/>
          <w:color w:val="006699"/>
          <w:sz w:val="17"/>
          <w:lang w:eastAsia="en-GB"/>
        </w:rPr>
        <w:t>new</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abc.Id</w:t>
      </w:r>
      <w:proofErr w:type="spellEnd"/>
      <w:r w:rsidRPr="00CF14DB">
        <w:rPr>
          <w:rFonts w:ascii="Consolas" w:eastAsia="Times New Roman" w:hAnsi="Consolas" w:cs="Times New Roman"/>
          <w:color w:val="000000"/>
          <w:sz w:val="17"/>
          <w:szCs w:val="17"/>
          <w:bdr w:val="none" w:sz="0" w:space="0" w:color="auto" w:frame="1"/>
          <w:lang w:eastAsia="en-GB"/>
        </w:rPr>
        <w:t> = 10;</w:t>
      </w:r>
      <w:r w:rsidRPr="00CF14DB">
        <w:rPr>
          <w:rFonts w:ascii="Consolas" w:eastAsia="Times New Roman" w:hAnsi="Consolas" w:cs="Times New Roman"/>
          <w:color w:val="008200"/>
          <w:sz w:val="17"/>
          <w:lang w:eastAsia="en-GB"/>
        </w:rPr>
        <w:t>//error ,its protected</w:t>
      </w: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3"/>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3"/>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b/>
          <w:bCs/>
          <w:color w:val="212121"/>
          <w:sz w:val="17"/>
          <w:lang w:eastAsia="en-GB"/>
        </w:rPr>
        <w:t>Output</w:t>
      </w:r>
    </w:p>
    <w:p w:rsidR="00E62718" w:rsidRPr="00CF14DB" w:rsidRDefault="00E62718" w:rsidP="00E62718">
      <w:pPr>
        <w:shd w:val="clear" w:color="auto" w:fill="FFFFFF"/>
        <w:spacing w:after="0" w:line="240" w:lineRule="auto"/>
        <w:ind w:left="720"/>
        <w:rPr>
          <w:rFonts w:ascii="Arial" w:eastAsia="Times New Roman" w:hAnsi="Arial" w:cs="Arial"/>
          <w:color w:val="212121"/>
          <w:sz w:val="17"/>
          <w:szCs w:val="17"/>
          <w:lang w:eastAsia="en-GB"/>
        </w:rPr>
      </w:pPr>
      <w:r w:rsidRPr="00CF14DB">
        <w:rPr>
          <w:rFonts w:ascii="Arial" w:eastAsia="Times New Roman" w:hAnsi="Arial" w:cs="Arial"/>
          <w:i/>
          <w:iCs/>
          <w:color w:val="212121"/>
          <w:sz w:val="17"/>
          <w:lang w:eastAsia="en-GB"/>
        </w:rPr>
        <w:t>Error 1 "</w:t>
      </w:r>
      <w:proofErr w:type="spellStart"/>
      <w:r w:rsidRPr="00CF14DB">
        <w:rPr>
          <w:rFonts w:ascii="Arial" w:eastAsia="Times New Roman" w:hAnsi="Arial" w:cs="Arial"/>
          <w:i/>
          <w:iCs/>
          <w:color w:val="212121"/>
          <w:sz w:val="17"/>
          <w:lang w:eastAsia="en-GB"/>
        </w:rPr>
        <w:t>Sample.ABC.Id</w:t>
      </w:r>
      <w:proofErr w:type="spellEnd"/>
      <w:r w:rsidRPr="00CF14DB">
        <w:rPr>
          <w:rFonts w:ascii="Arial" w:eastAsia="Times New Roman" w:hAnsi="Arial" w:cs="Arial"/>
          <w:i/>
          <w:iCs/>
          <w:color w:val="212121"/>
          <w:sz w:val="17"/>
          <w:lang w:eastAsia="en-GB"/>
        </w:rPr>
        <w:t>" is inaccessible due to its protection level</w:t>
      </w:r>
    </w:p>
    <w:p w:rsidR="00E62718" w:rsidRPr="00CF14DB" w:rsidRDefault="00E62718" w:rsidP="00E62718">
      <w:pPr>
        <w:shd w:val="clear" w:color="auto" w:fill="FFFFFF"/>
        <w:spacing w:after="0" w:line="240" w:lineRule="auto"/>
        <w:rPr>
          <w:rFonts w:ascii="Arial" w:eastAsia="Times New Roman" w:hAnsi="Arial" w:cs="Arial"/>
          <w:color w:val="212121"/>
          <w:sz w:val="17"/>
          <w:szCs w:val="17"/>
          <w:lang w:eastAsia="en-GB"/>
        </w:rPr>
      </w:pPr>
      <w:r w:rsidRPr="00CF14DB">
        <w:rPr>
          <w:rFonts w:ascii="Arial" w:eastAsia="Times New Roman" w:hAnsi="Arial" w:cs="Arial"/>
          <w:b/>
          <w:bCs/>
          <w:color w:val="212121"/>
          <w:sz w:val="17"/>
          <w:lang w:eastAsia="en-GB"/>
        </w:rPr>
        <w:t>Example 2</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Sample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protected</w:t>
      </w: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Id;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XYZ : ABC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Print()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Id = 5;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lastRenderedPageBreak/>
        <w:t>            </w:t>
      </w:r>
      <w:proofErr w:type="spellStart"/>
      <w:r w:rsidRPr="00CF14DB">
        <w:rPr>
          <w:rFonts w:ascii="Consolas" w:eastAsia="Times New Roman" w:hAnsi="Consolas" w:cs="Times New Roman"/>
          <w:color w:val="000000"/>
          <w:sz w:val="17"/>
          <w:szCs w:val="17"/>
          <w:bdr w:val="none" w:sz="0" w:space="0" w:color="auto" w:frame="1"/>
          <w:lang w:eastAsia="en-GB"/>
        </w:rPr>
        <w:t>Console.WriteLine</w:t>
      </w:r>
      <w:proofErr w:type="spellEnd"/>
      <w:r w:rsidRPr="00CF14DB">
        <w:rPr>
          <w:rFonts w:ascii="Consolas" w:eastAsia="Times New Roman" w:hAnsi="Consolas" w:cs="Times New Roman"/>
          <w:color w:val="000000"/>
          <w:sz w:val="17"/>
          <w:szCs w:val="17"/>
          <w:bdr w:val="none" w:sz="0" w:space="0" w:color="auto" w:frame="1"/>
          <w:lang w:eastAsia="en-GB"/>
        </w:rPr>
        <w:t>(Id);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Program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static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Main(</w:t>
      </w:r>
      <w:r w:rsidRPr="00CF14DB">
        <w:rPr>
          <w:rFonts w:ascii="Consolas" w:eastAsia="Times New Roman" w:hAnsi="Consolas" w:cs="Times New Roman"/>
          <w:b/>
          <w:bCs/>
          <w:color w:val="006699"/>
          <w:sz w:val="17"/>
          <w:lang w:eastAsia="en-GB"/>
        </w:rPr>
        <w:t>string</w:t>
      </w:r>
      <w:r w:rsidRPr="00CF14DB">
        <w:rPr>
          <w:rFonts w:ascii="Consolas" w:eastAsia="Times New Roman" w:hAnsi="Consolas" w:cs="Times New Roman"/>
          <w:color w:val="000000"/>
          <w:sz w:val="17"/>
          <w:szCs w:val="17"/>
          <w:bdr w:val="none" w:sz="0" w:space="0" w:color="auto" w:frame="1"/>
          <w:lang w:eastAsia="en-GB"/>
        </w:rPr>
        <w:t>[] args)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XYZ </w:t>
      </w:r>
      <w:proofErr w:type="spellStart"/>
      <w:r w:rsidRPr="00CF14DB">
        <w:rPr>
          <w:rFonts w:ascii="Consolas" w:eastAsia="Times New Roman" w:hAnsi="Consolas" w:cs="Times New Roman"/>
          <w:color w:val="000000"/>
          <w:sz w:val="17"/>
          <w:szCs w:val="17"/>
          <w:bdr w:val="none" w:sz="0" w:space="0" w:color="auto" w:frame="1"/>
          <w:lang w:eastAsia="en-GB"/>
        </w:rPr>
        <w:t>xyz</w:t>
      </w:r>
      <w:proofErr w:type="spellEnd"/>
      <w:r w:rsidRPr="00CF14DB">
        <w:rPr>
          <w:rFonts w:ascii="Consolas" w:eastAsia="Times New Roman" w:hAnsi="Consolas" w:cs="Times New Roman"/>
          <w:color w:val="000000"/>
          <w:sz w:val="17"/>
          <w:szCs w:val="17"/>
          <w:bdr w:val="none" w:sz="0" w:space="0" w:color="auto" w:frame="1"/>
          <w:lang w:eastAsia="en-GB"/>
        </w:rPr>
        <w:t> = </w:t>
      </w:r>
      <w:r w:rsidRPr="00CF14DB">
        <w:rPr>
          <w:rFonts w:ascii="Consolas" w:eastAsia="Times New Roman" w:hAnsi="Consolas" w:cs="Times New Roman"/>
          <w:b/>
          <w:bCs/>
          <w:color w:val="006699"/>
          <w:sz w:val="17"/>
          <w:lang w:eastAsia="en-GB"/>
        </w:rPr>
        <w:t>new</w:t>
      </w:r>
      <w:r w:rsidRPr="00CF14DB">
        <w:rPr>
          <w:rFonts w:ascii="Consolas" w:eastAsia="Times New Roman" w:hAnsi="Consolas" w:cs="Times New Roman"/>
          <w:color w:val="000000"/>
          <w:sz w:val="17"/>
          <w:szCs w:val="17"/>
          <w:bdr w:val="none" w:sz="0" w:space="0" w:color="auto" w:frame="1"/>
          <w:lang w:eastAsia="en-GB"/>
        </w:rPr>
        <w:t> XYZ();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xyz.Print</w:t>
      </w:r>
      <w:proofErr w:type="spellEnd"/>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Console.ReadLine</w:t>
      </w:r>
      <w:proofErr w:type="spellEnd"/>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4"/>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4"/>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b/>
          <w:bCs/>
          <w:color w:val="212121"/>
          <w:sz w:val="17"/>
          <w:lang w:eastAsia="en-GB"/>
        </w:rPr>
        <w:t>Output</w:t>
      </w:r>
    </w:p>
    <w:p w:rsidR="00E62718" w:rsidRPr="00CF14DB" w:rsidRDefault="00E62718" w:rsidP="00E62718">
      <w:pPr>
        <w:shd w:val="clear" w:color="auto" w:fill="FFFFFF"/>
        <w:spacing w:after="0" w:line="240" w:lineRule="auto"/>
        <w:ind w:left="720"/>
        <w:rPr>
          <w:rFonts w:ascii="Arial" w:eastAsia="Times New Roman" w:hAnsi="Arial" w:cs="Arial"/>
          <w:color w:val="212121"/>
          <w:sz w:val="17"/>
          <w:szCs w:val="17"/>
          <w:lang w:eastAsia="en-GB"/>
        </w:rPr>
      </w:pPr>
      <w:r w:rsidRPr="00CF14DB">
        <w:rPr>
          <w:rFonts w:ascii="Arial" w:eastAsia="Times New Roman" w:hAnsi="Arial" w:cs="Arial"/>
          <w:i/>
          <w:iCs/>
          <w:color w:val="212121"/>
          <w:sz w:val="17"/>
          <w:lang w:eastAsia="en-GB"/>
        </w:rPr>
        <w:t>5</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b/>
          <w:bCs/>
          <w:color w:val="212121"/>
          <w:sz w:val="17"/>
          <w:lang w:eastAsia="en-GB"/>
        </w:rPr>
        <w:t>4. Internal:</w:t>
      </w:r>
      <w:r w:rsidRPr="00CF14DB">
        <w:rPr>
          <w:rFonts w:ascii="Arial" w:eastAsia="Times New Roman" w:hAnsi="Arial" w:cs="Arial"/>
          <w:color w:val="212121"/>
          <w:sz w:val="17"/>
          <w:szCs w:val="17"/>
          <w:shd w:val="clear" w:color="auto" w:fill="FFFFFF"/>
          <w:lang w:eastAsia="en-GB"/>
        </w:rPr>
        <w:t> Members can be accessed from anywhere within the same assembly.</w:t>
      </w:r>
      <w:r w:rsidRPr="00CF14DB">
        <w:rPr>
          <w:rFonts w:ascii="Arial" w:eastAsia="Times New Roman" w:hAnsi="Arial" w:cs="Arial"/>
          <w:color w:val="212121"/>
          <w:sz w:val="17"/>
          <w:szCs w:val="17"/>
          <w:lang w:eastAsia="en-GB"/>
        </w:rPr>
        <w:br/>
      </w:r>
      <w:r w:rsidRPr="00CF14DB">
        <w:rPr>
          <w:rFonts w:ascii="Arial" w:eastAsia="Times New Roman" w:hAnsi="Arial" w:cs="Arial"/>
          <w:color w:val="212121"/>
          <w:sz w:val="17"/>
          <w:szCs w:val="17"/>
          <w:lang w:eastAsia="en-GB"/>
        </w:rPr>
        <w:br/>
      </w:r>
      <w:r w:rsidRPr="00CF14DB">
        <w:rPr>
          <w:rFonts w:ascii="Arial" w:eastAsia="Times New Roman" w:hAnsi="Arial" w:cs="Arial"/>
          <w:b/>
          <w:bCs/>
          <w:color w:val="212121"/>
          <w:sz w:val="17"/>
          <w:lang w:eastAsia="en-GB"/>
        </w:rPr>
        <w:t>Create a Class library</w:t>
      </w:r>
    </w:p>
    <w:p w:rsidR="00E62718" w:rsidRPr="00CF14DB" w:rsidRDefault="00E62718" w:rsidP="00E62718">
      <w:pPr>
        <w:numPr>
          <w:ilvl w:val="0"/>
          <w:numId w:val="5"/>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ClassLibrary1  </w:t>
      </w:r>
    </w:p>
    <w:p w:rsidR="00E62718" w:rsidRPr="00CF14DB" w:rsidRDefault="00E62718" w:rsidP="00E62718">
      <w:pPr>
        <w:numPr>
          <w:ilvl w:val="0"/>
          <w:numId w:val="5"/>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5"/>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Class1  </w:t>
      </w:r>
    </w:p>
    <w:p w:rsidR="00E62718" w:rsidRPr="00CF14DB" w:rsidRDefault="00E62718" w:rsidP="00E62718">
      <w:pPr>
        <w:numPr>
          <w:ilvl w:val="0"/>
          <w:numId w:val="5"/>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5"/>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internal</w:t>
      </w: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a;  </w:t>
      </w:r>
    </w:p>
    <w:p w:rsidR="00E62718" w:rsidRPr="00CF14DB" w:rsidRDefault="00E62718" w:rsidP="00E62718">
      <w:pPr>
        <w:numPr>
          <w:ilvl w:val="0"/>
          <w:numId w:val="5"/>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5"/>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color w:val="212121"/>
          <w:sz w:val="17"/>
          <w:szCs w:val="17"/>
          <w:shd w:val="clear" w:color="auto" w:fill="FFFFFF"/>
          <w:lang w:eastAsia="en-GB"/>
        </w:rPr>
        <w:t>Now create a console application, take a reference of the preceding library.</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Sample  </w:t>
      </w:r>
    </w:p>
    <w:p w:rsidR="00E62718" w:rsidRPr="00CF14DB" w:rsidRDefault="00E62718" w:rsidP="00E62718">
      <w:pPr>
        <w:numPr>
          <w:ilvl w:val="0"/>
          <w:numId w:val="6"/>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Program  </w:t>
      </w:r>
    </w:p>
    <w:p w:rsidR="00E62718" w:rsidRPr="00CF14DB" w:rsidRDefault="00E62718" w:rsidP="00E62718">
      <w:pPr>
        <w:numPr>
          <w:ilvl w:val="0"/>
          <w:numId w:val="6"/>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static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Main(</w:t>
      </w:r>
      <w:r w:rsidRPr="00CF14DB">
        <w:rPr>
          <w:rFonts w:ascii="Consolas" w:eastAsia="Times New Roman" w:hAnsi="Consolas" w:cs="Times New Roman"/>
          <w:b/>
          <w:bCs/>
          <w:color w:val="006699"/>
          <w:sz w:val="17"/>
          <w:lang w:eastAsia="en-GB"/>
        </w:rPr>
        <w:t>string</w:t>
      </w:r>
      <w:r w:rsidRPr="00CF14DB">
        <w:rPr>
          <w:rFonts w:ascii="Consolas" w:eastAsia="Times New Roman" w:hAnsi="Consolas" w:cs="Times New Roman"/>
          <w:color w:val="000000"/>
          <w:sz w:val="17"/>
          <w:szCs w:val="17"/>
          <w:bdr w:val="none" w:sz="0" w:space="0" w:color="auto" w:frame="1"/>
          <w:lang w:eastAsia="en-GB"/>
        </w:rPr>
        <w:t>[] args)  </w:t>
      </w:r>
    </w:p>
    <w:p w:rsidR="00E62718" w:rsidRPr="00CF14DB" w:rsidRDefault="00E62718" w:rsidP="00E62718">
      <w:pPr>
        <w:numPr>
          <w:ilvl w:val="0"/>
          <w:numId w:val="6"/>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ClassLibrary1.Class1 </w:t>
      </w:r>
      <w:proofErr w:type="spellStart"/>
      <w:r w:rsidRPr="00CF14DB">
        <w:rPr>
          <w:rFonts w:ascii="Consolas" w:eastAsia="Times New Roman" w:hAnsi="Consolas" w:cs="Times New Roman"/>
          <w:color w:val="000000"/>
          <w:sz w:val="17"/>
          <w:szCs w:val="17"/>
          <w:bdr w:val="none" w:sz="0" w:space="0" w:color="auto" w:frame="1"/>
          <w:lang w:eastAsia="en-GB"/>
        </w:rPr>
        <w:t>cls</w:t>
      </w:r>
      <w:proofErr w:type="spellEnd"/>
      <w:r w:rsidRPr="00CF14DB">
        <w:rPr>
          <w:rFonts w:ascii="Consolas" w:eastAsia="Times New Roman" w:hAnsi="Consolas" w:cs="Times New Roman"/>
          <w:color w:val="000000"/>
          <w:sz w:val="17"/>
          <w:szCs w:val="17"/>
          <w:bdr w:val="none" w:sz="0" w:space="0" w:color="auto" w:frame="1"/>
          <w:lang w:eastAsia="en-GB"/>
        </w:rPr>
        <w:t> = </w:t>
      </w:r>
      <w:r w:rsidRPr="00CF14DB">
        <w:rPr>
          <w:rFonts w:ascii="Consolas" w:eastAsia="Times New Roman" w:hAnsi="Consolas" w:cs="Times New Roman"/>
          <w:b/>
          <w:bCs/>
          <w:color w:val="006699"/>
          <w:sz w:val="17"/>
          <w:lang w:eastAsia="en-GB"/>
        </w:rPr>
        <w:t>new</w:t>
      </w:r>
      <w:r w:rsidRPr="00CF14DB">
        <w:rPr>
          <w:rFonts w:ascii="Consolas" w:eastAsia="Times New Roman" w:hAnsi="Consolas" w:cs="Times New Roman"/>
          <w:color w:val="000000"/>
          <w:sz w:val="17"/>
          <w:szCs w:val="17"/>
          <w:bdr w:val="none" w:sz="0" w:space="0" w:color="auto" w:frame="1"/>
          <w:lang w:eastAsia="en-GB"/>
        </w:rPr>
        <w:t> Class1();  </w:t>
      </w:r>
    </w:p>
    <w:p w:rsidR="00E62718" w:rsidRPr="00CF14DB" w:rsidRDefault="00E62718" w:rsidP="00E62718">
      <w:pPr>
        <w:numPr>
          <w:ilvl w:val="0"/>
          <w:numId w:val="6"/>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cls.a</w:t>
      </w:r>
      <w:proofErr w:type="spellEnd"/>
      <w:r w:rsidRPr="00CF14DB">
        <w:rPr>
          <w:rFonts w:ascii="Consolas" w:eastAsia="Times New Roman" w:hAnsi="Consolas" w:cs="Times New Roman"/>
          <w:color w:val="000000"/>
          <w:sz w:val="17"/>
          <w:szCs w:val="17"/>
          <w:bdr w:val="none" w:sz="0" w:space="0" w:color="auto" w:frame="1"/>
          <w:lang w:eastAsia="en-GB"/>
        </w:rPr>
        <w:t> = 6; </w:t>
      </w:r>
      <w:r w:rsidRPr="00CF14DB">
        <w:rPr>
          <w:rFonts w:ascii="Consolas" w:eastAsia="Times New Roman" w:hAnsi="Consolas" w:cs="Times New Roman"/>
          <w:color w:val="008200"/>
          <w:sz w:val="17"/>
          <w:lang w:eastAsia="en-GB"/>
        </w:rPr>
        <w:t>// error           </w:t>
      </w: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6"/>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6"/>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shd w:val="clear" w:color="auto" w:fill="FFFFFF"/>
        <w:spacing w:after="0" w:line="240" w:lineRule="auto"/>
        <w:rPr>
          <w:rFonts w:ascii="Arial" w:eastAsia="Times New Roman" w:hAnsi="Arial" w:cs="Arial"/>
          <w:color w:val="212121"/>
          <w:sz w:val="17"/>
          <w:szCs w:val="17"/>
          <w:lang w:eastAsia="en-GB"/>
        </w:rPr>
      </w:pPr>
      <w:r w:rsidRPr="00CF14DB">
        <w:rPr>
          <w:rFonts w:ascii="Arial" w:eastAsia="Times New Roman" w:hAnsi="Arial" w:cs="Arial"/>
          <w:b/>
          <w:bCs/>
          <w:color w:val="212121"/>
          <w:sz w:val="17"/>
          <w:lang w:eastAsia="en-GB"/>
        </w:rPr>
        <w:t>5. Protected Internal:</w:t>
      </w:r>
      <w:r w:rsidRPr="00CF14DB">
        <w:rPr>
          <w:rFonts w:ascii="Arial" w:eastAsia="Times New Roman" w:hAnsi="Arial" w:cs="Arial"/>
          <w:color w:val="212121"/>
          <w:sz w:val="17"/>
          <w:szCs w:val="17"/>
          <w:lang w:eastAsia="en-GB"/>
        </w:rPr>
        <w:t xml:space="preserve"> Members can be accessed anywhere in the same </w:t>
      </w:r>
      <w:r>
        <w:rPr>
          <w:rFonts w:ascii="Arial" w:eastAsia="Times New Roman" w:hAnsi="Arial" w:cs="Arial"/>
          <w:color w:val="212121"/>
          <w:sz w:val="17"/>
          <w:szCs w:val="17"/>
          <w:lang w:eastAsia="en-GB"/>
        </w:rPr>
        <w:t xml:space="preserve">other application </w:t>
      </w:r>
      <w:r w:rsidRPr="00CF14DB">
        <w:rPr>
          <w:rFonts w:ascii="Arial" w:eastAsia="Times New Roman" w:hAnsi="Arial" w:cs="Arial"/>
          <w:color w:val="212121"/>
          <w:sz w:val="17"/>
          <w:szCs w:val="17"/>
          <w:lang w:eastAsia="en-GB"/>
        </w:rPr>
        <w:t xml:space="preserve">and also accessible by inheriting that class. It can be </w:t>
      </w:r>
      <w:r>
        <w:rPr>
          <w:rFonts w:ascii="Arial" w:eastAsia="Times New Roman" w:hAnsi="Arial" w:cs="Arial"/>
          <w:color w:val="212121"/>
          <w:sz w:val="17"/>
          <w:szCs w:val="17"/>
          <w:lang w:eastAsia="en-GB"/>
        </w:rPr>
        <w:t xml:space="preserve">other application </w:t>
      </w:r>
      <w:r w:rsidRPr="00CF14DB">
        <w:rPr>
          <w:rFonts w:ascii="Arial" w:eastAsia="Times New Roman" w:hAnsi="Arial" w:cs="Arial"/>
          <w:color w:val="212121"/>
          <w:sz w:val="17"/>
          <w:szCs w:val="17"/>
          <w:lang w:eastAsia="en-GB"/>
        </w:rPr>
        <w:t xml:space="preserve">outside the assembly in the derived class only. </w:t>
      </w:r>
      <w:r w:rsidRPr="00902F07">
        <w:rPr>
          <w:rFonts w:ascii="Arial" w:eastAsia="Times New Roman" w:hAnsi="Arial" w:cs="Arial"/>
          <w:color w:val="212121"/>
          <w:sz w:val="17"/>
          <w:szCs w:val="17"/>
          <w:highlight w:val="yellow"/>
          <w:lang w:eastAsia="en-GB"/>
        </w:rPr>
        <w:t>Protected Internal member works as Internal within the same assembly and works as Protected outside the assembly.</w:t>
      </w:r>
    </w:p>
    <w:p w:rsidR="00E62718" w:rsidRPr="00CF14DB" w:rsidRDefault="00E62718" w:rsidP="00E62718">
      <w:pPr>
        <w:numPr>
          <w:ilvl w:val="0"/>
          <w:numId w:val="7"/>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ClassLibrary1  </w:t>
      </w:r>
    </w:p>
    <w:p w:rsidR="00E62718" w:rsidRPr="00CF14DB" w:rsidRDefault="00E62718" w:rsidP="00E62718">
      <w:pPr>
        <w:numPr>
          <w:ilvl w:val="0"/>
          <w:numId w:val="7"/>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7"/>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Class1  </w:t>
      </w:r>
    </w:p>
    <w:p w:rsidR="00E62718" w:rsidRPr="00CF14DB" w:rsidRDefault="00E62718" w:rsidP="00E62718">
      <w:pPr>
        <w:numPr>
          <w:ilvl w:val="0"/>
          <w:numId w:val="7"/>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7"/>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protected</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internal</w:t>
      </w: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a;  </w:t>
      </w:r>
    </w:p>
    <w:p w:rsidR="00E62718" w:rsidRPr="00CF14DB" w:rsidRDefault="00E62718" w:rsidP="00E62718">
      <w:pPr>
        <w:numPr>
          <w:ilvl w:val="0"/>
          <w:numId w:val="7"/>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7"/>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spacing w:after="0" w:line="240" w:lineRule="auto"/>
        <w:rPr>
          <w:rFonts w:ascii="Times New Roman" w:eastAsia="Times New Roman" w:hAnsi="Times New Roman" w:cs="Times New Roman"/>
          <w:sz w:val="24"/>
          <w:szCs w:val="24"/>
          <w:lang w:eastAsia="en-GB"/>
        </w:rPr>
      </w:pPr>
      <w:r w:rsidRPr="00CF14DB">
        <w:rPr>
          <w:rFonts w:ascii="Arial" w:eastAsia="Times New Roman" w:hAnsi="Arial" w:cs="Arial"/>
          <w:color w:val="212121"/>
          <w:sz w:val="17"/>
          <w:szCs w:val="17"/>
          <w:shd w:val="clear" w:color="auto" w:fill="FFFFFF"/>
          <w:lang w:eastAsia="en-GB"/>
        </w:rPr>
        <w:t>Now create a console application and make a reference of the preceding library.</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b/>
          <w:bCs/>
          <w:color w:val="006699"/>
          <w:sz w:val="17"/>
          <w:lang w:eastAsia="en-GB"/>
        </w:rPr>
        <w:t>namespace</w:t>
      </w:r>
      <w:r w:rsidRPr="00CF14DB">
        <w:rPr>
          <w:rFonts w:ascii="Consolas" w:eastAsia="Times New Roman" w:hAnsi="Consolas" w:cs="Times New Roman"/>
          <w:color w:val="000000"/>
          <w:sz w:val="17"/>
          <w:szCs w:val="17"/>
          <w:bdr w:val="none" w:sz="0" w:space="0" w:color="auto" w:frame="1"/>
          <w:lang w:eastAsia="en-GB"/>
        </w:rPr>
        <w:t> Sample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ABC:Class1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private</w:t>
      </w: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b/>
          <w:bCs/>
          <w:color w:val="006699"/>
          <w:sz w:val="17"/>
          <w:lang w:eastAsia="en-GB"/>
        </w:rPr>
        <w:t>int</w:t>
      </w:r>
      <w:proofErr w:type="spellEnd"/>
      <w:r w:rsidRPr="00CF14DB">
        <w:rPr>
          <w:rFonts w:ascii="Consolas" w:eastAsia="Times New Roman" w:hAnsi="Consolas" w:cs="Times New Roman"/>
          <w:color w:val="000000"/>
          <w:sz w:val="17"/>
          <w:szCs w:val="17"/>
          <w:bdr w:val="none" w:sz="0" w:space="0" w:color="auto" w:frame="1"/>
          <w:lang w:eastAsia="en-GB"/>
        </w:rPr>
        <w:t> Id;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XYZ()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a = 5;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Console.WriteLine</w:t>
      </w:r>
      <w:proofErr w:type="spellEnd"/>
      <w:r w:rsidRPr="00CF14DB">
        <w:rPr>
          <w:rFonts w:ascii="Consolas" w:eastAsia="Times New Roman" w:hAnsi="Consolas" w:cs="Times New Roman"/>
          <w:color w:val="000000"/>
          <w:sz w:val="17"/>
          <w:szCs w:val="17"/>
          <w:bdr w:val="none" w:sz="0" w:space="0" w:color="auto" w:frame="1"/>
          <w:lang w:eastAsia="en-GB"/>
        </w:rPr>
        <w:t>(a);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class</w:t>
      </w:r>
      <w:r w:rsidRPr="00CF14DB">
        <w:rPr>
          <w:rFonts w:ascii="Consolas" w:eastAsia="Times New Roman" w:hAnsi="Consolas" w:cs="Times New Roman"/>
          <w:color w:val="000000"/>
          <w:sz w:val="17"/>
          <w:szCs w:val="17"/>
          <w:bdr w:val="none" w:sz="0" w:space="0" w:color="auto" w:frame="1"/>
          <w:lang w:eastAsia="en-GB"/>
        </w:rPr>
        <w:t> Program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public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static</w:t>
      </w:r>
      <w:r w:rsidRPr="00CF14DB">
        <w:rPr>
          <w:rFonts w:ascii="Consolas" w:eastAsia="Times New Roman" w:hAnsi="Consolas" w:cs="Times New Roman"/>
          <w:color w:val="000000"/>
          <w:sz w:val="17"/>
          <w:szCs w:val="17"/>
          <w:bdr w:val="none" w:sz="0" w:space="0" w:color="auto" w:frame="1"/>
          <w:lang w:eastAsia="en-GB"/>
        </w:rPr>
        <w:t> </w:t>
      </w:r>
      <w:r w:rsidRPr="00CF14DB">
        <w:rPr>
          <w:rFonts w:ascii="Consolas" w:eastAsia="Times New Roman" w:hAnsi="Consolas" w:cs="Times New Roman"/>
          <w:b/>
          <w:bCs/>
          <w:color w:val="006699"/>
          <w:sz w:val="17"/>
          <w:lang w:eastAsia="en-GB"/>
        </w:rPr>
        <w:t>void</w:t>
      </w:r>
      <w:r w:rsidRPr="00CF14DB">
        <w:rPr>
          <w:rFonts w:ascii="Consolas" w:eastAsia="Times New Roman" w:hAnsi="Consolas" w:cs="Times New Roman"/>
          <w:color w:val="000000"/>
          <w:sz w:val="17"/>
          <w:szCs w:val="17"/>
          <w:bdr w:val="none" w:sz="0" w:space="0" w:color="auto" w:frame="1"/>
          <w:lang w:eastAsia="en-GB"/>
        </w:rPr>
        <w:t> Main(</w:t>
      </w:r>
      <w:r w:rsidRPr="00CF14DB">
        <w:rPr>
          <w:rFonts w:ascii="Consolas" w:eastAsia="Times New Roman" w:hAnsi="Consolas" w:cs="Times New Roman"/>
          <w:b/>
          <w:bCs/>
          <w:color w:val="006699"/>
          <w:sz w:val="17"/>
          <w:lang w:eastAsia="en-GB"/>
        </w:rPr>
        <w:t>string</w:t>
      </w:r>
      <w:r w:rsidRPr="00CF14DB">
        <w:rPr>
          <w:rFonts w:ascii="Consolas" w:eastAsia="Times New Roman" w:hAnsi="Consolas" w:cs="Times New Roman"/>
          <w:color w:val="000000"/>
          <w:sz w:val="17"/>
          <w:szCs w:val="17"/>
          <w:bdr w:val="none" w:sz="0" w:space="0" w:color="auto" w:frame="1"/>
          <w:lang w:eastAsia="en-GB"/>
        </w:rPr>
        <w:t>[] args)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lastRenderedPageBreak/>
        <w:t>            ABC </w:t>
      </w:r>
      <w:proofErr w:type="spellStart"/>
      <w:r w:rsidRPr="00CF14DB">
        <w:rPr>
          <w:rFonts w:ascii="Consolas" w:eastAsia="Times New Roman" w:hAnsi="Consolas" w:cs="Times New Roman"/>
          <w:color w:val="000000"/>
          <w:sz w:val="17"/>
          <w:szCs w:val="17"/>
          <w:bdr w:val="none" w:sz="0" w:space="0" w:color="auto" w:frame="1"/>
          <w:lang w:eastAsia="en-GB"/>
        </w:rPr>
        <w:t>abc</w:t>
      </w:r>
      <w:proofErr w:type="spellEnd"/>
      <w:r w:rsidRPr="00CF14DB">
        <w:rPr>
          <w:rFonts w:ascii="Consolas" w:eastAsia="Times New Roman" w:hAnsi="Consolas" w:cs="Times New Roman"/>
          <w:color w:val="000000"/>
          <w:sz w:val="17"/>
          <w:szCs w:val="17"/>
          <w:bdr w:val="none" w:sz="0" w:space="0" w:color="auto" w:frame="1"/>
          <w:lang w:eastAsia="en-GB"/>
        </w:rPr>
        <w:t> = </w:t>
      </w:r>
      <w:r w:rsidRPr="00CF14DB">
        <w:rPr>
          <w:rFonts w:ascii="Consolas" w:eastAsia="Times New Roman" w:hAnsi="Consolas" w:cs="Times New Roman"/>
          <w:b/>
          <w:bCs/>
          <w:color w:val="006699"/>
          <w:sz w:val="17"/>
          <w:lang w:eastAsia="en-GB"/>
        </w:rPr>
        <w:t>new</w:t>
      </w:r>
      <w:r w:rsidRPr="00CF14DB">
        <w:rPr>
          <w:rFonts w:ascii="Consolas" w:eastAsia="Times New Roman" w:hAnsi="Consolas" w:cs="Times New Roman"/>
          <w:color w:val="000000"/>
          <w:sz w:val="17"/>
          <w:szCs w:val="17"/>
          <w:bdr w:val="none" w:sz="0" w:space="0" w:color="auto" w:frame="1"/>
          <w:lang w:eastAsia="en-GB"/>
        </w:rPr>
        <w:t> ABC();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abc.XYZ</w:t>
      </w:r>
      <w:proofErr w:type="spellEnd"/>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roofErr w:type="spellStart"/>
      <w:r w:rsidRPr="00CF14DB">
        <w:rPr>
          <w:rFonts w:ascii="Consolas" w:eastAsia="Times New Roman" w:hAnsi="Consolas" w:cs="Times New Roman"/>
          <w:color w:val="000000"/>
          <w:sz w:val="17"/>
          <w:szCs w:val="17"/>
          <w:bdr w:val="none" w:sz="0" w:space="0" w:color="auto" w:frame="1"/>
          <w:lang w:eastAsia="en-GB"/>
        </w:rPr>
        <w:t>Console.ReadKey</w:t>
      </w:r>
      <w:proofErr w:type="spellEnd"/>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8F8F8"/>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  </w:t>
      </w:r>
    </w:p>
    <w:p w:rsidR="00E62718" w:rsidRPr="00CF14DB" w:rsidRDefault="00E62718" w:rsidP="00E62718">
      <w:pPr>
        <w:numPr>
          <w:ilvl w:val="0"/>
          <w:numId w:val="8"/>
        </w:numPr>
        <w:pBdr>
          <w:left w:val="single" w:sz="12" w:space="0" w:color="6CE26C"/>
        </w:pBdr>
        <w:shd w:val="clear" w:color="auto" w:fill="FFFFFF"/>
        <w:spacing w:after="0" w:line="193" w:lineRule="atLeast"/>
        <w:rPr>
          <w:rFonts w:ascii="Consolas" w:eastAsia="Times New Roman" w:hAnsi="Consolas" w:cs="Times New Roman"/>
          <w:color w:val="5C5C5C"/>
          <w:sz w:val="17"/>
          <w:szCs w:val="17"/>
          <w:lang w:eastAsia="en-GB"/>
        </w:rPr>
      </w:pPr>
      <w:r w:rsidRPr="00CF14DB">
        <w:rPr>
          <w:rFonts w:ascii="Consolas" w:eastAsia="Times New Roman" w:hAnsi="Consolas" w:cs="Times New Roman"/>
          <w:color w:val="000000"/>
          <w:sz w:val="17"/>
          <w:szCs w:val="17"/>
          <w:bdr w:val="none" w:sz="0" w:space="0" w:color="auto" w:frame="1"/>
          <w:lang w:eastAsia="en-GB"/>
        </w:rPr>
        <w:t>}  </w:t>
      </w:r>
      <w:r w:rsidRPr="00CF14DB">
        <w:rPr>
          <w:rFonts w:ascii="Calibri" w:eastAsia="Times New Roman" w:hAnsi="Calibri" w:cs="Calibri"/>
          <w:color w:val="000000"/>
          <w:sz w:val="17"/>
          <w:szCs w:val="17"/>
          <w:bdr w:val="none" w:sz="0" w:space="0" w:color="auto" w:frame="1"/>
          <w:lang w:eastAsia="en-GB"/>
        </w:rPr>
        <w:t> </w:t>
      </w:r>
    </w:p>
    <w:p w:rsidR="00E62718" w:rsidRPr="00CF14DB" w:rsidRDefault="00E62718" w:rsidP="00E62718">
      <w:pPr>
        <w:pStyle w:val="ListParagraph"/>
        <w:shd w:val="clear" w:color="auto" w:fill="FFFFFF"/>
        <w:spacing w:after="0" w:line="240" w:lineRule="auto"/>
        <w:rPr>
          <w:rFonts w:ascii="Arial" w:eastAsia="Times New Roman" w:hAnsi="Arial" w:cs="Arial"/>
          <w:color w:val="212121"/>
          <w:sz w:val="17"/>
          <w:szCs w:val="17"/>
          <w:lang w:eastAsia="en-GB"/>
        </w:rPr>
      </w:pPr>
      <w:r w:rsidRPr="00CF14DB">
        <w:rPr>
          <w:rFonts w:ascii="Arial" w:eastAsia="Times New Roman" w:hAnsi="Arial" w:cs="Arial"/>
          <w:color w:val="212121"/>
          <w:sz w:val="17"/>
          <w:szCs w:val="17"/>
          <w:lang w:eastAsia="en-GB"/>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14"/>
        <w:gridCol w:w="4121"/>
        <w:gridCol w:w="4255"/>
      </w:tblGrid>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 </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62718" w:rsidRPr="00CF14DB" w:rsidRDefault="00E62718" w:rsidP="003F1C52">
            <w:pPr>
              <w:spacing w:after="0" w:line="240" w:lineRule="auto"/>
              <w:jc w:val="center"/>
              <w:rPr>
                <w:rFonts w:ascii="Segoe UI" w:eastAsia="Times New Roman" w:hAnsi="Segoe UI" w:cs="Segoe UI"/>
                <w:color w:val="333333"/>
                <w:sz w:val="14"/>
                <w:szCs w:val="14"/>
                <w:lang w:eastAsia="en-GB"/>
              </w:rPr>
            </w:pPr>
            <w:r w:rsidRPr="00CF14DB">
              <w:rPr>
                <w:rFonts w:ascii="Segoe UI" w:eastAsia="Times New Roman" w:hAnsi="Segoe UI" w:cs="Segoe UI"/>
                <w:b/>
                <w:bCs/>
                <w:color w:val="FFFFFF"/>
                <w:sz w:val="14"/>
                <w:lang w:eastAsia="en-GB"/>
              </w:rPr>
              <w:t>Within Namespace</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62718" w:rsidRPr="00CF14DB" w:rsidRDefault="00E62718" w:rsidP="003F1C52">
            <w:pPr>
              <w:spacing w:after="0" w:line="240" w:lineRule="auto"/>
              <w:jc w:val="center"/>
              <w:rPr>
                <w:rFonts w:ascii="Segoe UI" w:eastAsia="Times New Roman" w:hAnsi="Segoe UI" w:cs="Segoe UI"/>
                <w:color w:val="333333"/>
                <w:sz w:val="14"/>
                <w:szCs w:val="14"/>
                <w:lang w:eastAsia="en-GB"/>
              </w:rPr>
            </w:pPr>
            <w:r w:rsidRPr="00CF14DB">
              <w:rPr>
                <w:rFonts w:ascii="Segoe UI" w:eastAsia="Times New Roman" w:hAnsi="Segoe UI" w:cs="Segoe UI"/>
                <w:b/>
                <w:bCs/>
                <w:color w:val="FFFFFF"/>
                <w:sz w:val="14"/>
                <w:lang w:eastAsia="en-GB"/>
              </w:rPr>
              <w:t>Outside Namespace</w:t>
            </w:r>
          </w:p>
        </w:tc>
      </w:tr>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Public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 is not restricted.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Accessible outside namespace.</w:t>
            </w:r>
          </w:p>
        </w:tc>
      </w:tr>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Private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 is limited to containing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Not accessible outside the namespace.</w:t>
            </w:r>
          </w:p>
        </w:tc>
      </w:tr>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Protected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 is limited to the containing class or types derived from the containing class.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 </w:t>
            </w:r>
          </w:p>
        </w:tc>
      </w:tr>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Internal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 is limited to current assembly only.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Not accessible.</w:t>
            </w:r>
          </w:p>
        </w:tc>
      </w:tr>
      <w:tr w:rsidR="00E62718" w:rsidRPr="00CF14DB" w:rsidTr="003F1C52">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Protected Internal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Access is limited to the current assembly or types derived from the containing class.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62718" w:rsidRPr="00CF14DB" w:rsidRDefault="00E62718" w:rsidP="003F1C52">
            <w:pPr>
              <w:spacing w:after="0" w:line="240" w:lineRule="auto"/>
              <w:rPr>
                <w:rFonts w:ascii="Segoe UI" w:eastAsia="Times New Roman" w:hAnsi="Segoe UI" w:cs="Segoe UI"/>
                <w:color w:val="333333"/>
                <w:sz w:val="14"/>
                <w:szCs w:val="14"/>
                <w:lang w:eastAsia="en-GB"/>
              </w:rPr>
            </w:pPr>
            <w:r w:rsidRPr="00CF14DB">
              <w:rPr>
                <w:rFonts w:ascii="Segoe UI" w:eastAsia="Times New Roman" w:hAnsi="Segoe UI" w:cs="Segoe UI"/>
                <w:color w:val="333333"/>
                <w:sz w:val="14"/>
                <w:szCs w:val="14"/>
                <w:lang w:eastAsia="en-GB"/>
              </w:rPr>
              <w:t>Outside the namespace, only accessible to the types derived from the containing class.</w:t>
            </w:r>
          </w:p>
        </w:tc>
      </w:tr>
    </w:tbl>
    <w:p w:rsidR="00E62718" w:rsidRDefault="00E62718"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4450A9" w:rsidRPr="004450A9" w:rsidRDefault="004450A9" w:rsidP="004450A9">
      <w:pPr>
        <w:shd w:val="clear" w:color="auto" w:fill="FFFFFF"/>
        <w:spacing w:after="0" w:line="240" w:lineRule="auto"/>
        <w:rPr>
          <w:rFonts w:ascii="Arial" w:eastAsia="Times New Roman" w:hAnsi="Arial" w:cs="Arial"/>
          <w:b/>
          <w:bCs/>
          <w:color w:val="212121"/>
          <w:sz w:val="17"/>
          <w:szCs w:val="17"/>
          <w:lang w:val="en-IN" w:eastAsia="en-GB"/>
        </w:rPr>
      </w:pPr>
      <w:r w:rsidRPr="004450A9">
        <w:rPr>
          <w:rFonts w:ascii="Arial" w:eastAsia="Times New Roman" w:hAnsi="Arial" w:cs="Arial"/>
          <w:b/>
          <w:bCs/>
          <w:color w:val="212121"/>
          <w:sz w:val="17"/>
          <w:szCs w:val="17"/>
          <w:lang w:val="en-IN" w:eastAsia="en-GB"/>
        </w:rPr>
        <w:t>C# | Properties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Last </w:t>
      </w:r>
      <w:proofErr w:type="gramStart"/>
      <w:r w:rsidRPr="004450A9">
        <w:rPr>
          <w:rFonts w:ascii="Arial" w:eastAsia="Times New Roman" w:hAnsi="Arial" w:cs="Arial"/>
          <w:color w:val="212121"/>
          <w:sz w:val="17"/>
          <w:szCs w:val="17"/>
          <w:lang w:val="en-IN" w:eastAsia="en-GB"/>
        </w:rPr>
        <w:t>Updated :</w:t>
      </w:r>
      <w:proofErr w:type="gramEnd"/>
      <w:r w:rsidRPr="004450A9">
        <w:rPr>
          <w:rFonts w:ascii="Arial" w:eastAsia="Times New Roman" w:hAnsi="Arial" w:cs="Arial"/>
          <w:color w:val="212121"/>
          <w:sz w:val="17"/>
          <w:szCs w:val="17"/>
          <w:lang w:val="en-IN" w:eastAsia="en-GB"/>
        </w:rPr>
        <w:t> </w:t>
      </w:r>
      <w:r>
        <w:rPr>
          <w:rFonts w:ascii="Arial" w:eastAsia="Times New Roman" w:hAnsi="Arial" w:cs="Arial"/>
          <w:color w:val="212121"/>
          <w:sz w:val="17"/>
          <w:szCs w:val="17"/>
          <w:lang w:val="en-IN" w:eastAsia="en-GB"/>
        </w:rPr>
        <w:t>14 Sep, 2024</w:t>
      </w:r>
    </w:p>
    <w:p w:rsidR="004450A9" w:rsidRPr="004450A9" w:rsidRDefault="004450A9" w:rsidP="004450A9">
      <w:pPr>
        <w:shd w:val="clear" w:color="auto" w:fill="FFFFFF"/>
        <w:spacing w:after="0" w:line="240" w:lineRule="auto"/>
        <w:ind w:left="720"/>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Before going on properties </w:t>
      </w:r>
      <w:proofErr w:type="spellStart"/>
      <w:proofErr w:type="gramStart"/>
      <w:r w:rsidRPr="004450A9">
        <w:rPr>
          <w:rFonts w:ascii="Arial" w:eastAsia="Times New Roman" w:hAnsi="Arial" w:cs="Arial"/>
          <w:color w:val="212121"/>
          <w:sz w:val="17"/>
          <w:szCs w:val="17"/>
          <w:lang w:val="en-IN" w:eastAsia="en-GB"/>
        </w:rPr>
        <w:t>lets</w:t>
      </w:r>
      <w:proofErr w:type="spellEnd"/>
      <w:proofErr w:type="gramEnd"/>
      <w:r w:rsidRPr="004450A9">
        <w:rPr>
          <w:rFonts w:ascii="Arial" w:eastAsia="Times New Roman" w:hAnsi="Arial" w:cs="Arial"/>
          <w:color w:val="212121"/>
          <w:sz w:val="17"/>
          <w:szCs w:val="17"/>
          <w:lang w:val="en-IN" w:eastAsia="en-GB"/>
        </w:rPr>
        <w:t xml:space="preserve"> have a look at why the concept of properties came into C#? </w:t>
      </w:r>
      <w:proofErr w:type="gramStart"/>
      <w:r w:rsidRPr="004450A9">
        <w:rPr>
          <w:rFonts w:ascii="Arial" w:eastAsia="Times New Roman" w:hAnsi="Arial" w:cs="Arial"/>
          <w:color w:val="212121"/>
          <w:sz w:val="17"/>
          <w:szCs w:val="17"/>
          <w:lang w:val="en-IN" w:eastAsia="en-GB"/>
        </w:rPr>
        <w:t>The is</w:t>
      </w:r>
      <w:proofErr w:type="gramEnd"/>
      <w:r w:rsidRPr="004450A9">
        <w:rPr>
          <w:rFonts w:ascii="Arial" w:eastAsia="Times New Roman" w:hAnsi="Arial" w:cs="Arial"/>
          <w:color w:val="212121"/>
          <w:sz w:val="17"/>
          <w:szCs w:val="17"/>
          <w:lang w:val="en-IN" w:eastAsia="en-GB"/>
        </w:rPr>
        <w:t xml:space="preserve"> because of two reasons:</w:t>
      </w:r>
      <w:r w:rsidRPr="004450A9">
        <w:rPr>
          <w:rFonts w:ascii="Arial" w:eastAsia="Times New Roman" w:hAnsi="Arial" w:cs="Arial"/>
          <w:color w:val="212121"/>
          <w:sz w:val="17"/>
          <w:szCs w:val="17"/>
          <w:lang w:val="en-IN" w:eastAsia="en-GB"/>
        </w:rPr>
        <w:br/>
        <w:t> </w:t>
      </w:r>
    </w:p>
    <w:p w:rsidR="004450A9" w:rsidRPr="004450A9" w:rsidRDefault="004450A9" w:rsidP="004450A9">
      <w:pPr>
        <w:numPr>
          <w:ilvl w:val="0"/>
          <w:numId w:val="10"/>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If the members of a class are private then how another class in C# will be able to read, write, or compute the value of that field.</w:t>
      </w:r>
    </w:p>
    <w:p w:rsidR="004450A9" w:rsidRPr="004450A9" w:rsidRDefault="004450A9" w:rsidP="004450A9">
      <w:pPr>
        <w:numPr>
          <w:ilvl w:val="0"/>
          <w:numId w:val="10"/>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If the members of the class are public then another class may misuse that member.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Example:</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b/>
          <w:bCs/>
          <w:color w:val="212121"/>
          <w:sz w:val="17"/>
          <w:szCs w:val="17"/>
          <w:lang w:val="en-IN" w:eastAsia="en-GB"/>
        </w:rPr>
      </w:pPr>
      <w:r w:rsidRPr="004450A9">
        <w:rPr>
          <w:rFonts w:ascii="Arial" w:eastAsia="Times New Roman" w:hAnsi="Arial" w:cs="Arial"/>
          <w:b/>
          <w:bCs/>
          <w:color w:val="212121"/>
          <w:sz w:val="17"/>
          <w:szCs w:val="17"/>
          <w:lang w:val="en-IN" w:eastAsia="en-GB"/>
        </w:rPr>
        <w:t>C#</w:t>
      </w:r>
    </w:p>
    <w:tbl>
      <w:tblPr>
        <w:tblW w:w="11784" w:type="dxa"/>
        <w:tblCellMar>
          <w:left w:w="0" w:type="dxa"/>
          <w:right w:w="0" w:type="dxa"/>
        </w:tblCellMar>
        <w:tblLook w:val="04A0" w:firstRow="1" w:lastRow="0" w:firstColumn="1" w:lastColumn="0" w:noHBand="0" w:noVBand="1"/>
      </w:tblPr>
      <w:tblGrid>
        <w:gridCol w:w="11784"/>
      </w:tblGrid>
      <w:tr w:rsidR="004450A9" w:rsidRPr="004450A9" w:rsidTr="003F1C52">
        <w:tc>
          <w:tcPr>
            <w:tcW w:w="891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C# program to illustrate the problems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with public and private members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using System;</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public class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public class C1</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public data members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public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rn</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public string name;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private field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 private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marks = 35;</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another public class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public class C2</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Main Method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public static void Main(string[] </w:t>
            </w:r>
            <w:proofErr w:type="spellStart"/>
            <w:r w:rsidRPr="004450A9">
              <w:rPr>
                <w:rFonts w:ascii="Arial" w:eastAsia="Times New Roman" w:hAnsi="Arial" w:cs="Arial"/>
                <w:color w:val="212121"/>
                <w:sz w:val="17"/>
                <w:szCs w:val="17"/>
                <w:lang w:val="en-IN" w:eastAsia="en-GB"/>
              </w:rPr>
              <w:t>args</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Creating object of C1 class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C1 </w:t>
            </w:r>
            <w:proofErr w:type="spellStart"/>
            <w:r w:rsidRPr="004450A9">
              <w:rPr>
                <w:rFonts w:ascii="Arial" w:eastAsia="Times New Roman" w:hAnsi="Arial" w:cs="Arial"/>
                <w:color w:val="212121"/>
                <w:sz w:val="17"/>
                <w:szCs w:val="17"/>
                <w:lang w:val="en-IN" w:eastAsia="en-GB"/>
              </w:rPr>
              <w:t>obj</w:t>
            </w:r>
            <w:proofErr w:type="spellEnd"/>
            <w:r w:rsidRPr="004450A9">
              <w:rPr>
                <w:rFonts w:ascii="Arial" w:eastAsia="Times New Roman" w:hAnsi="Arial" w:cs="Arial"/>
                <w:color w:val="212121"/>
                <w:sz w:val="17"/>
                <w:szCs w:val="17"/>
                <w:lang w:val="en-IN" w:eastAsia="en-GB"/>
              </w:rPr>
              <w:t xml:space="preserve"> = new C1();</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lastRenderedPageBreak/>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setting values to public</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data members of class C1</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obj.rn</w:t>
            </w:r>
            <w:proofErr w:type="spellEnd"/>
            <w:r w:rsidRPr="004450A9">
              <w:rPr>
                <w:rFonts w:ascii="Arial" w:eastAsia="Times New Roman" w:hAnsi="Arial" w:cs="Arial"/>
                <w:color w:val="212121"/>
                <w:sz w:val="17"/>
                <w:szCs w:val="17"/>
                <w:lang w:val="en-IN" w:eastAsia="en-GB"/>
              </w:rPr>
              <w:t xml:space="preserve"> = 10000;</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obj.name = null;</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setting values to private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data members of class C1</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 </w:t>
            </w:r>
            <w:proofErr w:type="spellStart"/>
            <w:r w:rsidRPr="004450A9">
              <w:rPr>
                <w:rFonts w:ascii="Arial" w:eastAsia="Times New Roman" w:hAnsi="Arial" w:cs="Arial"/>
                <w:color w:val="212121"/>
                <w:sz w:val="17"/>
                <w:szCs w:val="17"/>
                <w:lang w:val="en-IN" w:eastAsia="en-GB"/>
              </w:rPr>
              <w:t>obj.mark</w:t>
            </w:r>
            <w:proofErr w:type="spellEnd"/>
            <w:r w:rsidRPr="004450A9">
              <w:rPr>
                <w:rFonts w:ascii="Arial" w:eastAsia="Times New Roman" w:hAnsi="Arial" w:cs="Arial"/>
                <w:color w:val="212121"/>
                <w:sz w:val="17"/>
                <w:szCs w:val="17"/>
                <w:lang w:val="en-IN" w:eastAsia="en-GB"/>
              </w:rPr>
              <w:t xml:space="preserve"> = 0;</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display result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Console.WriteLine</w:t>
            </w:r>
            <w:proofErr w:type="spellEnd"/>
            <w:r w:rsidRPr="004450A9">
              <w:rPr>
                <w:rFonts w:ascii="Arial" w:eastAsia="Times New Roman" w:hAnsi="Arial" w:cs="Arial"/>
                <w:color w:val="212121"/>
                <w:sz w:val="17"/>
                <w:szCs w:val="17"/>
                <w:lang w:val="en-IN" w:eastAsia="en-GB"/>
              </w:rPr>
              <w:t>("Name:  {0} \</w:t>
            </w:r>
            <w:proofErr w:type="spellStart"/>
            <w:r w:rsidRPr="004450A9">
              <w:rPr>
                <w:rFonts w:ascii="Arial" w:eastAsia="Times New Roman" w:hAnsi="Arial" w:cs="Arial"/>
                <w:color w:val="212121"/>
                <w:sz w:val="17"/>
                <w:szCs w:val="17"/>
                <w:lang w:val="en-IN" w:eastAsia="en-GB"/>
              </w:rPr>
              <w:t>nRoll</w:t>
            </w:r>
            <w:proofErr w:type="spellEnd"/>
            <w:r w:rsidRPr="004450A9">
              <w:rPr>
                <w:rFonts w:ascii="Arial" w:eastAsia="Times New Roman" w:hAnsi="Arial" w:cs="Arial"/>
                <w:color w:val="212121"/>
                <w:sz w:val="17"/>
                <w:szCs w:val="17"/>
                <w:lang w:val="en-IN" w:eastAsia="en-GB"/>
              </w:rPr>
              <w:t xml:space="preserve"> No: {1}", obj.name, </w:t>
            </w:r>
            <w:proofErr w:type="spellStart"/>
            <w:r w:rsidRPr="004450A9">
              <w:rPr>
                <w:rFonts w:ascii="Arial" w:eastAsia="Times New Roman" w:hAnsi="Arial" w:cs="Arial"/>
                <w:color w:val="212121"/>
                <w:sz w:val="17"/>
                <w:szCs w:val="17"/>
                <w:lang w:val="en-IN" w:eastAsia="en-GB"/>
              </w:rPr>
              <w:t>obj.rn</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tc>
      </w:tr>
    </w:tbl>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lastRenderedPageBreak/>
        <w:t>Output:</w:t>
      </w:r>
      <w:r w:rsidRPr="004450A9">
        <w:rPr>
          <w:rFonts w:ascii="Arial" w:eastAsia="Times New Roman" w:hAnsi="Arial" w:cs="Arial"/>
          <w:color w:val="212121"/>
          <w:sz w:val="17"/>
          <w:szCs w:val="17"/>
          <w:lang w:val="en-IN" w:eastAsia="en-GB"/>
        </w:rPr>
        <w:t> </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Name: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Roll No: 10000</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Explanation:</w:t>
      </w:r>
      <w:r w:rsidRPr="004450A9">
        <w:rPr>
          <w:rFonts w:ascii="Arial" w:eastAsia="Times New Roman" w:hAnsi="Arial" w:cs="Arial"/>
          <w:color w:val="212121"/>
          <w:sz w:val="17"/>
          <w:szCs w:val="17"/>
          <w:lang w:val="en-IN" w:eastAsia="en-GB"/>
        </w:rPr>
        <w:t> In above you can see that public members of class C1 can be accessed by class C2 and using the object “</w:t>
      </w:r>
      <w:proofErr w:type="spellStart"/>
      <w:r w:rsidRPr="004450A9">
        <w:rPr>
          <w:rFonts w:ascii="Arial" w:eastAsia="Times New Roman" w:hAnsi="Arial" w:cs="Arial"/>
          <w:color w:val="212121"/>
          <w:sz w:val="17"/>
          <w:szCs w:val="17"/>
          <w:lang w:val="en-IN" w:eastAsia="en-GB"/>
        </w:rPr>
        <w:t>obj</w:t>
      </w:r>
      <w:proofErr w:type="spellEnd"/>
      <w:r w:rsidRPr="004450A9">
        <w:rPr>
          <w:rFonts w:ascii="Arial" w:eastAsia="Times New Roman" w:hAnsi="Arial" w:cs="Arial"/>
          <w:color w:val="212121"/>
          <w:sz w:val="17"/>
          <w:szCs w:val="17"/>
          <w:lang w:val="en-IN" w:eastAsia="en-GB"/>
        </w:rPr>
        <w:t>” of C1 it can provide the values to the members like Name is given value null but we don’t want this to be null. C2 cannot provide the value to the member “marks” because it is private in C1. To test the private member access remove the comments and try to run and you can see the compiler will give an error. The Programming languages which do not have properties, use getter and setter methods to provide such access mechanism.</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Using Properties</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04095E">
        <w:rPr>
          <w:rFonts w:ascii="Arial" w:eastAsia="Times New Roman" w:hAnsi="Arial" w:cs="Arial"/>
          <w:color w:val="212121"/>
          <w:sz w:val="17"/>
          <w:szCs w:val="17"/>
          <w:highlight w:val="yellow"/>
          <w:lang w:val="en-IN" w:eastAsia="en-GB"/>
        </w:rPr>
        <w:t>Properties are the special type of class members that provides a flexible mechanism to read, write, or compute the value of a private field.</w:t>
      </w:r>
      <w:r w:rsidRPr="004450A9">
        <w:rPr>
          <w:rFonts w:ascii="Arial" w:eastAsia="Times New Roman" w:hAnsi="Arial" w:cs="Arial"/>
          <w:color w:val="212121"/>
          <w:sz w:val="17"/>
          <w:szCs w:val="17"/>
          <w:lang w:val="en-IN" w:eastAsia="en-GB"/>
        </w:rPr>
        <w:t xml:space="preserve"> Properties can be used as if they are public data members, but they are actually special methods called </w:t>
      </w:r>
      <w:r w:rsidRPr="004450A9">
        <w:rPr>
          <w:rFonts w:ascii="Arial" w:eastAsia="Times New Roman" w:hAnsi="Arial" w:cs="Arial"/>
          <w:b/>
          <w:bCs/>
          <w:i/>
          <w:iCs/>
          <w:color w:val="212121"/>
          <w:sz w:val="17"/>
          <w:szCs w:val="17"/>
          <w:lang w:val="en-IN" w:eastAsia="en-GB"/>
        </w:rPr>
        <w:t>accessors</w:t>
      </w:r>
      <w:r w:rsidRPr="004450A9">
        <w:rPr>
          <w:rFonts w:ascii="Arial" w:eastAsia="Times New Roman" w:hAnsi="Arial" w:cs="Arial"/>
          <w:color w:val="212121"/>
          <w:sz w:val="17"/>
          <w:szCs w:val="17"/>
          <w:lang w:val="en-IN" w:eastAsia="en-GB"/>
        </w:rPr>
        <w:t>. This enables data to be accessed easily and helps to promote the flexibility and safety of methods. Encapsulation and hiding of information can also be achieved using properties. It uses pre-defined methods which are “get” and “set” methods which help to access and modify the properties.</w:t>
      </w:r>
      <w:r w:rsidRPr="004450A9">
        <w:rPr>
          <w:rFonts w:ascii="Arial" w:eastAsia="Times New Roman" w:hAnsi="Arial" w:cs="Arial"/>
          <w:color w:val="212121"/>
          <w:sz w:val="17"/>
          <w:szCs w:val="17"/>
          <w:lang w:val="en-IN" w:eastAsia="en-GB"/>
        </w:rPr>
        <w:br/>
      </w:r>
      <w:r w:rsidRPr="004450A9">
        <w:rPr>
          <w:rFonts w:ascii="Arial" w:eastAsia="Times New Roman" w:hAnsi="Arial" w:cs="Arial"/>
          <w:b/>
          <w:bCs/>
          <w:color w:val="212121"/>
          <w:sz w:val="17"/>
          <w:szCs w:val="17"/>
          <w:lang w:val="en-IN" w:eastAsia="en-GB"/>
        </w:rPr>
        <w:t>Accessors: </w:t>
      </w:r>
      <w:r w:rsidRPr="004450A9">
        <w:rPr>
          <w:rFonts w:ascii="Arial" w:eastAsia="Times New Roman" w:hAnsi="Arial" w:cs="Arial"/>
          <w:color w:val="212121"/>
          <w:sz w:val="17"/>
          <w:szCs w:val="17"/>
          <w:lang w:val="en-IN" w:eastAsia="en-GB"/>
        </w:rPr>
        <w:t>The block of “set” and “get” is known as “Accessors”. It is very essential to restrict the accessibility of property. There are two type of accessors i.e. </w:t>
      </w:r>
      <w:r w:rsidRPr="004450A9">
        <w:rPr>
          <w:rFonts w:ascii="Arial" w:eastAsia="Times New Roman" w:hAnsi="Arial" w:cs="Arial"/>
          <w:b/>
          <w:bCs/>
          <w:color w:val="212121"/>
          <w:sz w:val="17"/>
          <w:szCs w:val="17"/>
          <w:lang w:val="en-IN" w:eastAsia="en-GB"/>
        </w:rPr>
        <w:t>get accessors</w:t>
      </w:r>
      <w:r w:rsidRPr="004450A9">
        <w:rPr>
          <w:rFonts w:ascii="Arial" w:eastAsia="Times New Roman" w:hAnsi="Arial" w:cs="Arial"/>
          <w:color w:val="212121"/>
          <w:sz w:val="17"/>
          <w:szCs w:val="17"/>
          <w:lang w:val="en-IN" w:eastAsia="en-GB"/>
        </w:rPr>
        <w:t> and </w:t>
      </w:r>
      <w:r w:rsidRPr="004450A9">
        <w:rPr>
          <w:rFonts w:ascii="Arial" w:eastAsia="Times New Roman" w:hAnsi="Arial" w:cs="Arial"/>
          <w:b/>
          <w:bCs/>
          <w:color w:val="212121"/>
          <w:sz w:val="17"/>
          <w:szCs w:val="17"/>
          <w:lang w:val="en-IN" w:eastAsia="en-GB"/>
        </w:rPr>
        <w:t>set accessors</w:t>
      </w:r>
      <w:r w:rsidRPr="004450A9">
        <w:rPr>
          <w:rFonts w:ascii="Arial" w:eastAsia="Times New Roman" w:hAnsi="Arial" w:cs="Arial"/>
          <w:color w:val="212121"/>
          <w:sz w:val="17"/>
          <w:szCs w:val="17"/>
          <w:lang w:val="en-IN" w:eastAsia="en-GB"/>
        </w:rPr>
        <w:t>. There are different types of properties based on the “get” and “set” accessors:</w:t>
      </w:r>
      <w:r w:rsidRPr="004450A9">
        <w:rPr>
          <w:rFonts w:ascii="Arial" w:eastAsia="Times New Roman" w:hAnsi="Arial" w:cs="Arial"/>
          <w:color w:val="212121"/>
          <w:sz w:val="17"/>
          <w:szCs w:val="17"/>
          <w:lang w:val="en-IN" w:eastAsia="en-GB"/>
        </w:rPr>
        <w:br/>
        <w:t> </w:t>
      </w:r>
    </w:p>
    <w:p w:rsidR="004450A9" w:rsidRPr="004450A9" w:rsidRDefault="004450A9" w:rsidP="004450A9">
      <w:pPr>
        <w:numPr>
          <w:ilvl w:val="0"/>
          <w:numId w:val="11"/>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Read and Write Properties:</w:t>
      </w:r>
      <w:r w:rsidRPr="004450A9">
        <w:rPr>
          <w:rFonts w:ascii="Arial" w:eastAsia="Times New Roman" w:hAnsi="Arial" w:cs="Arial"/>
          <w:color w:val="212121"/>
          <w:sz w:val="17"/>
          <w:szCs w:val="17"/>
          <w:lang w:val="en-IN" w:eastAsia="en-GB"/>
        </w:rPr>
        <w:t> When property contains both get and set methods.</w:t>
      </w:r>
    </w:p>
    <w:p w:rsidR="004450A9" w:rsidRPr="004450A9" w:rsidRDefault="004450A9" w:rsidP="004450A9">
      <w:pPr>
        <w:numPr>
          <w:ilvl w:val="0"/>
          <w:numId w:val="11"/>
        </w:numPr>
        <w:shd w:val="clear" w:color="auto" w:fill="FFFFFF"/>
        <w:spacing w:after="0" w:line="240" w:lineRule="auto"/>
        <w:rPr>
          <w:rFonts w:ascii="Arial" w:eastAsia="Times New Roman" w:hAnsi="Arial" w:cs="Arial"/>
          <w:color w:val="212121"/>
          <w:sz w:val="17"/>
          <w:szCs w:val="17"/>
          <w:lang w:val="en-IN" w:eastAsia="en-GB"/>
        </w:rPr>
      </w:pPr>
      <w:bookmarkStart w:id="0" w:name="_GoBack"/>
      <w:r w:rsidRPr="004450A9">
        <w:rPr>
          <w:rFonts w:ascii="Arial" w:eastAsia="Times New Roman" w:hAnsi="Arial" w:cs="Arial"/>
          <w:b/>
          <w:bCs/>
          <w:color w:val="212121"/>
          <w:sz w:val="17"/>
          <w:szCs w:val="17"/>
          <w:lang w:val="en-IN" w:eastAsia="en-GB"/>
        </w:rPr>
        <w:t>Read-Only Properties</w:t>
      </w:r>
      <w:bookmarkEnd w:id="0"/>
      <w:r w:rsidRPr="004450A9">
        <w:rPr>
          <w:rFonts w:ascii="Arial" w:eastAsia="Times New Roman" w:hAnsi="Arial" w:cs="Arial"/>
          <w:b/>
          <w:bCs/>
          <w:color w:val="212121"/>
          <w:sz w:val="17"/>
          <w:szCs w:val="17"/>
          <w:lang w:val="en-IN" w:eastAsia="en-GB"/>
        </w:rPr>
        <w:t>:</w:t>
      </w:r>
      <w:r w:rsidRPr="004450A9">
        <w:rPr>
          <w:rFonts w:ascii="Arial" w:eastAsia="Times New Roman" w:hAnsi="Arial" w:cs="Arial"/>
          <w:color w:val="212121"/>
          <w:sz w:val="17"/>
          <w:szCs w:val="17"/>
          <w:lang w:val="en-IN" w:eastAsia="en-GB"/>
        </w:rPr>
        <w:t> When property contains only get method.</w:t>
      </w:r>
    </w:p>
    <w:p w:rsidR="004450A9" w:rsidRPr="004450A9" w:rsidRDefault="004450A9" w:rsidP="004450A9">
      <w:pPr>
        <w:numPr>
          <w:ilvl w:val="0"/>
          <w:numId w:val="11"/>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Write Only Properties:</w:t>
      </w:r>
      <w:r w:rsidRPr="004450A9">
        <w:rPr>
          <w:rFonts w:ascii="Arial" w:eastAsia="Times New Roman" w:hAnsi="Arial" w:cs="Arial"/>
          <w:color w:val="212121"/>
          <w:sz w:val="17"/>
          <w:szCs w:val="17"/>
          <w:lang w:val="en-IN" w:eastAsia="en-GB"/>
        </w:rPr>
        <w:t> When property contains only set method.</w:t>
      </w:r>
    </w:p>
    <w:p w:rsidR="004450A9" w:rsidRPr="004450A9" w:rsidRDefault="004450A9" w:rsidP="004450A9">
      <w:pPr>
        <w:numPr>
          <w:ilvl w:val="0"/>
          <w:numId w:val="11"/>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Auto Implemented Properties:</w:t>
      </w:r>
      <w:r w:rsidRPr="004450A9">
        <w:rPr>
          <w:rFonts w:ascii="Arial" w:eastAsia="Times New Roman" w:hAnsi="Arial" w:cs="Arial"/>
          <w:color w:val="212121"/>
          <w:sz w:val="17"/>
          <w:szCs w:val="17"/>
          <w:lang w:val="en-IN" w:eastAsia="en-GB"/>
        </w:rPr>
        <w:t> When there is no additional logic in the property accessors and it introduce in C# 3.0.</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The syntax for Defining Properties:</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&lt;</w:t>
      </w:r>
      <w:proofErr w:type="spellStart"/>
      <w:r w:rsidRPr="004450A9">
        <w:rPr>
          <w:rFonts w:ascii="Arial" w:eastAsia="Times New Roman" w:hAnsi="Arial" w:cs="Arial"/>
          <w:color w:val="212121"/>
          <w:sz w:val="17"/>
          <w:szCs w:val="17"/>
          <w:lang w:val="en-IN" w:eastAsia="en-GB"/>
        </w:rPr>
        <w:t>access_modifier</w:t>
      </w:r>
      <w:proofErr w:type="spellEnd"/>
      <w:r w:rsidRPr="004450A9">
        <w:rPr>
          <w:rFonts w:ascii="Arial" w:eastAsia="Times New Roman" w:hAnsi="Arial" w:cs="Arial"/>
          <w:color w:val="212121"/>
          <w:sz w:val="17"/>
          <w:szCs w:val="17"/>
          <w:lang w:val="en-IN" w:eastAsia="en-GB"/>
        </w:rPr>
        <w:t>&gt; &lt;</w:t>
      </w:r>
      <w:proofErr w:type="spellStart"/>
      <w:r w:rsidRPr="004450A9">
        <w:rPr>
          <w:rFonts w:ascii="Arial" w:eastAsia="Times New Roman" w:hAnsi="Arial" w:cs="Arial"/>
          <w:color w:val="212121"/>
          <w:sz w:val="17"/>
          <w:szCs w:val="17"/>
          <w:lang w:val="en-IN" w:eastAsia="en-GB"/>
        </w:rPr>
        <w:t>return_type</w:t>
      </w:r>
      <w:proofErr w:type="spellEnd"/>
      <w:r w:rsidRPr="004450A9">
        <w:rPr>
          <w:rFonts w:ascii="Arial" w:eastAsia="Times New Roman" w:hAnsi="Arial" w:cs="Arial"/>
          <w:color w:val="212121"/>
          <w:sz w:val="17"/>
          <w:szCs w:val="17"/>
          <w:lang w:val="en-IN" w:eastAsia="en-GB"/>
        </w:rPr>
        <w:t>&gt; &lt;</w:t>
      </w:r>
      <w:proofErr w:type="spellStart"/>
      <w:r w:rsidRPr="004450A9">
        <w:rPr>
          <w:rFonts w:ascii="Arial" w:eastAsia="Times New Roman" w:hAnsi="Arial" w:cs="Arial"/>
          <w:color w:val="212121"/>
          <w:sz w:val="17"/>
          <w:szCs w:val="17"/>
          <w:lang w:val="en-IN" w:eastAsia="en-GB"/>
        </w:rPr>
        <w:t>property_name</w:t>
      </w:r>
      <w:proofErr w:type="spellEnd"/>
      <w:r w:rsidRPr="004450A9">
        <w:rPr>
          <w:rFonts w:ascii="Arial" w:eastAsia="Times New Roman" w:hAnsi="Arial" w:cs="Arial"/>
          <w:color w:val="212121"/>
          <w:sz w:val="17"/>
          <w:szCs w:val="17"/>
          <w:lang w:val="en-IN" w:eastAsia="en-GB"/>
        </w:rPr>
        <w:t>&gt;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get</w:t>
      </w:r>
      <w:proofErr w:type="gramEnd"/>
      <w:r w:rsidRPr="004450A9">
        <w:rPr>
          <w:rFonts w:ascii="Arial" w:eastAsia="Times New Roman" w:hAnsi="Arial" w:cs="Arial"/>
          <w:color w:val="212121"/>
          <w:sz w:val="17"/>
          <w:szCs w:val="17"/>
          <w:lang w:val="en-IN" w:eastAsia="en-GB"/>
        </w:rPr>
        <w:t xml:space="preserve"> { // body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set</w:t>
      </w:r>
      <w:proofErr w:type="gramEnd"/>
      <w:r w:rsidRPr="004450A9">
        <w:rPr>
          <w:rFonts w:ascii="Arial" w:eastAsia="Times New Roman" w:hAnsi="Arial" w:cs="Arial"/>
          <w:color w:val="212121"/>
          <w:sz w:val="17"/>
          <w:szCs w:val="17"/>
          <w:lang w:val="en-IN" w:eastAsia="en-GB"/>
        </w:rPr>
        <w:t xml:space="preserve"> { // body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Where, &lt;</w:t>
      </w:r>
      <w:proofErr w:type="spellStart"/>
      <w:r w:rsidRPr="004450A9">
        <w:rPr>
          <w:rFonts w:ascii="Arial" w:eastAsia="Times New Roman" w:hAnsi="Arial" w:cs="Arial"/>
          <w:color w:val="212121"/>
          <w:sz w:val="17"/>
          <w:szCs w:val="17"/>
          <w:lang w:val="en-IN" w:eastAsia="en-GB"/>
        </w:rPr>
        <w:t>access_modifier</w:t>
      </w:r>
      <w:proofErr w:type="spellEnd"/>
      <w:r w:rsidRPr="004450A9">
        <w:rPr>
          <w:rFonts w:ascii="Arial" w:eastAsia="Times New Roman" w:hAnsi="Arial" w:cs="Arial"/>
          <w:color w:val="212121"/>
          <w:sz w:val="17"/>
          <w:szCs w:val="17"/>
          <w:lang w:val="en-IN" w:eastAsia="en-GB"/>
        </w:rPr>
        <w:t>&gt; can be public, private, protected or internal. &lt;</w:t>
      </w:r>
      <w:proofErr w:type="spellStart"/>
      <w:r w:rsidRPr="004450A9">
        <w:rPr>
          <w:rFonts w:ascii="Arial" w:eastAsia="Times New Roman" w:hAnsi="Arial" w:cs="Arial"/>
          <w:color w:val="212121"/>
          <w:sz w:val="17"/>
          <w:szCs w:val="17"/>
          <w:lang w:val="en-IN" w:eastAsia="en-GB"/>
        </w:rPr>
        <w:t>return_type</w:t>
      </w:r>
      <w:proofErr w:type="spellEnd"/>
      <w:r w:rsidRPr="004450A9">
        <w:rPr>
          <w:rFonts w:ascii="Arial" w:eastAsia="Times New Roman" w:hAnsi="Arial" w:cs="Arial"/>
          <w:color w:val="212121"/>
          <w:sz w:val="17"/>
          <w:szCs w:val="17"/>
          <w:lang w:val="en-IN" w:eastAsia="en-GB"/>
        </w:rPr>
        <w:t>&gt; can be any valid C# type. &lt;</w:t>
      </w:r>
      <w:proofErr w:type="spellStart"/>
      <w:r w:rsidRPr="004450A9">
        <w:rPr>
          <w:rFonts w:ascii="Arial" w:eastAsia="Times New Roman" w:hAnsi="Arial" w:cs="Arial"/>
          <w:color w:val="212121"/>
          <w:sz w:val="17"/>
          <w:szCs w:val="17"/>
          <w:lang w:val="en-IN" w:eastAsia="en-GB"/>
        </w:rPr>
        <w:t>property_name</w:t>
      </w:r>
      <w:proofErr w:type="spellEnd"/>
      <w:r w:rsidRPr="004450A9">
        <w:rPr>
          <w:rFonts w:ascii="Arial" w:eastAsia="Times New Roman" w:hAnsi="Arial" w:cs="Arial"/>
          <w:color w:val="212121"/>
          <w:sz w:val="17"/>
          <w:szCs w:val="17"/>
          <w:lang w:val="en-IN" w:eastAsia="en-GB"/>
        </w:rPr>
        <w:t xml:space="preserve">&gt; can be user-defined. Properties can be different access modifiers like public, private, protected, </w:t>
      </w:r>
      <w:proofErr w:type="gramStart"/>
      <w:r w:rsidRPr="004450A9">
        <w:rPr>
          <w:rFonts w:ascii="Arial" w:eastAsia="Times New Roman" w:hAnsi="Arial" w:cs="Arial"/>
          <w:color w:val="212121"/>
          <w:sz w:val="17"/>
          <w:szCs w:val="17"/>
          <w:lang w:val="en-IN" w:eastAsia="en-GB"/>
        </w:rPr>
        <w:t>internal</w:t>
      </w:r>
      <w:proofErr w:type="gramEnd"/>
      <w:r w:rsidRPr="004450A9">
        <w:rPr>
          <w:rFonts w:ascii="Arial" w:eastAsia="Times New Roman" w:hAnsi="Arial" w:cs="Arial"/>
          <w:color w:val="212121"/>
          <w:sz w:val="17"/>
          <w:szCs w:val="17"/>
          <w:lang w:val="en-IN" w:eastAsia="en-GB"/>
        </w:rPr>
        <w:t>. Access modifiers define how users of the class can access the property. The get and set accessors for the same property may have different access modifiers. A property may be declared as a </w:t>
      </w:r>
      <w:r w:rsidRPr="004450A9">
        <w:rPr>
          <w:rFonts w:ascii="Arial" w:eastAsia="Times New Roman" w:hAnsi="Arial" w:cs="Arial"/>
          <w:b/>
          <w:bCs/>
          <w:color w:val="212121"/>
          <w:sz w:val="17"/>
          <w:szCs w:val="17"/>
          <w:lang w:val="en-IN" w:eastAsia="en-GB"/>
        </w:rPr>
        <w:t>static property</w:t>
      </w:r>
      <w:r w:rsidRPr="004450A9">
        <w:rPr>
          <w:rFonts w:ascii="Arial" w:eastAsia="Times New Roman" w:hAnsi="Arial" w:cs="Arial"/>
          <w:color w:val="212121"/>
          <w:sz w:val="17"/>
          <w:szCs w:val="17"/>
          <w:lang w:val="en-IN" w:eastAsia="en-GB"/>
        </w:rPr>
        <w:t> by using the static keyword or may be marked as a </w:t>
      </w:r>
      <w:r w:rsidRPr="004450A9">
        <w:rPr>
          <w:rFonts w:ascii="Arial" w:eastAsia="Times New Roman" w:hAnsi="Arial" w:cs="Arial"/>
          <w:b/>
          <w:bCs/>
          <w:color w:val="212121"/>
          <w:sz w:val="17"/>
          <w:szCs w:val="17"/>
          <w:lang w:val="en-IN" w:eastAsia="en-GB"/>
        </w:rPr>
        <w:t>virtual property</w:t>
      </w:r>
      <w:r w:rsidRPr="004450A9">
        <w:rPr>
          <w:rFonts w:ascii="Arial" w:eastAsia="Times New Roman" w:hAnsi="Arial" w:cs="Arial"/>
          <w:color w:val="212121"/>
          <w:sz w:val="17"/>
          <w:szCs w:val="17"/>
          <w:lang w:val="en-IN" w:eastAsia="en-GB"/>
        </w:rPr>
        <w:t> by using the virtual keyword. </w:t>
      </w:r>
      <w:r w:rsidRPr="004450A9">
        <w:rPr>
          <w:rFonts w:ascii="Arial" w:eastAsia="Times New Roman" w:hAnsi="Arial" w:cs="Arial"/>
          <w:color w:val="212121"/>
          <w:sz w:val="17"/>
          <w:szCs w:val="17"/>
          <w:lang w:val="en-IN" w:eastAsia="en-GB"/>
        </w:rPr>
        <w:br/>
        <w:t> </w:t>
      </w:r>
    </w:p>
    <w:p w:rsidR="004450A9" w:rsidRPr="004450A9" w:rsidRDefault="004450A9" w:rsidP="004450A9">
      <w:pPr>
        <w:numPr>
          <w:ilvl w:val="0"/>
          <w:numId w:val="12"/>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Get Accessor:</w:t>
      </w:r>
      <w:r w:rsidRPr="004450A9">
        <w:rPr>
          <w:rFonts w:ascii="Arial" w:eastAsia="Times New Roman" w:hAnsi="Arial" w:cs="Arial"/>
          <w:color w:val="212121"/>
          <w:sz w:val="17"/>
          <w:szCs w:val="17"/>
          <w:lang w:val="en-IN" w:eastAsia="en-GB"/>
        </w:rPr>
        <w:t> It specifies that the value of a field can access publicly. It returns a single value and it specifies the</w:t>
      </w:r>
      <w:r w:rsidRPr="004450A9">
        <w:rPr>
          <w:rFonts w:ascii="Arial" w:eastAsia="Times New Roman" w:hAnsi="Arial" w:cs="Arial"/>
          <w:i/>
          <w:iCs/>
          <w:color w:val="212121"/>
          <w:sz w:val="17"/>
          <w:szCs w:val="17"/>
          <w:lang w:val="en-IN" w:eastAsia="en-GB"/>
        </w:rPr>
        <w:t> read-only property</w:t>
      </w:r>
      <w:r w:rsidRPr="004450A9">
        <w:rPr>
          <w:rFonts w:ascii="Arial" w:eastAsia="Times New Roman" w:hAnsi="Arial" w:cs="Arial"/>
          <w:color w:val="212121"/>
          <w:sz w:val="17"/>
          <w:szCs w:val="17"/>
          <w:lang w:val="en-IN" w:eastAsia="en-GB"/>
        </w:rPr>
        <w:t>.</w:t>
      </w:r>
      <w:r w:rsidRPr="004450A9">
        <w:rPr>
          <w:rFonts w:ascii="Arial" w:eastAsia="Times New Roman" w:hAnsi="Arial" w:cs="Arial"/>
          <w:color w:val="212121"/>
          <w:sz w:val="17"/>
          <w:szCs w:val="17"/>
          <w:lang w:val="en-IN" w:eastAsia="en-GB"/>
        </w:rPr>
        <w:br/>
      </w:r>
      <w:r w:rsidRPr="004450A9">
        <w:rPr>
          <w:rFonts w:ascii="Arial" w:eastAsia="Times New Roman" w:hAnsi="Arial" w:cs="Arial"/>
          <w:b/>
          <w:bCs/>
          <w:color w:val="212121"/>
          <w:sz w:val="17"/>
          <w:szCs w:val="17"/>
          <w:lang w:val="en-IN" w:eastAsia="en-GB"/>
        </w:rPr>
        <w:t>Example:</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class</w:t>
      </w:r>
      <w:proofErr w:type="gramEnd"/>
      <w:r w:rsidRPr="004450A9">
        <w:rPr>
          <w:rFonts w:ascii="Arial" w:eastAsia="Times New Roman" w:hAnsi="Arial" w:cs="Arial"/>
          <w:color w:val="212121"/>
          <w:sz w:val="17"/>
          <w:szCs w:val="17"/>
          <w:lang w:val="en-IN" w:eastAsia="en-GB"/>
        </w:rPr>
        <w:t xml:space="preserve"> Geeks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Declare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field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private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Declare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public</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lastRenderedPageBreak/>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get</w:t>
      </w:r>
      <w:proofErr w:type="gram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return</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numPr>
          <w:ilvl w:val="0"/>
          <w:numId w:val="13"/>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Set Accessor: </w:t>
      </w:r>
      <w:r w:rsidRPr="004450A9">
        <w:rPr>
          <w:rFonts w:ascii="Arial" w:eastAsia="Times New Roman" w:hAnsi="Arial" w:cs="Arial"/>
          <w:color w:val="212121"/>
          <w:sz w:val="17"/>
          <w:szCs w:val="17"/>
          <w:lang w:val="en-IN" w:eastAsia="en-GB"/>
        </w:rPr>
        <w:t>It will specify the assignment of a value to a private field in a property. It returns a single value and it specifies the</w:t>
      </w:r>
      <w:r w:rsidRPr="004450A9">
        <w:rPr>
          <w:rFonts w:ascii="Arial" w:eastAsia="Times New Roman" w:hAnsi="Arial" w:cs="Arial"/>
          <w:i/>
          <w:iCs/>
          <w:color w:val="212121"/>
          <w:sz w:val="17"/>
          <w:szCs w:val="17"/>
          <w:lang w:val="en-IN" w:eastAsia="en-GB"/>
        </w:rPr>
        <w:t> write-only property</w:t>
      </w:r>
      <w:r w:rsidRPr="004450A9">
        <w:rPr>
          <w:rFonts w:ascii="Arial" w:eastAsia="Times New Roman" w:hAnsi="Arial" w:cs="Arial"/>
          <w:color w:val="212121"/>
          <w:sz w:val="17"/>
          <w:szCs w:val="17"/>
          <w:lang w:val="en-IN" w:eastAsia="en-GB"/>
        </w:rPr>
        <w:t>. </w:t>
      </w:r>
      <w:r w:rsidRPr="004450A9">
        <w:rPr>
          <w:rFonts w:ascii="Arial" w:eastAsia="Times New Roman" w:hAnsi="Arial" w:cs="Arial"/>
          <w:color w:val="212121"/>
          <w:sz w:val="17"/>
          <w:szCs w:val="17"/>
          <w:lang w:val="en-IN" w:eastAsia="en-GB"/>
        </w:rPr>
        <w:br/>
      </w:r>
      <w:r w:rsidRPr="004450A9">
        <w:rPr>
          <w:rFonts w:ascii="Arial" w:eastAsia="Times New Roman" w:hAnsi="Arial" w:cs="Arial"/>
          <w:b/>
          <w:bCs/>
          <w:color w:val="212121"/>
          <w:sz w:val="17"/>
          <w:szCs w:val="17"/>
          <w:lang w:val="en-IN" w:eastAsia="en-GB"/>
        </w:rPr>
        <w:t>Example:</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class</w:t>
      </w:r>
      <w:proofErr w:type="gramEnd"/>
      <w:r w:rsidRPr="004450A9">
        <w:rPr>
          <w:rFonts w:ascii="Arial" w:eastAsia="Times New Roman" w:hAnsi="Arial" w:cs="Arial"/>
          <w:color w:val="212121"/>
          <w:sz w:val="17"/>
          <w:szCs w:val="17"/>
          <w:lang w:val="en-IN" w:eastAsia="en-GB"/>
        </w:rPr>
        <w:t xml:space="preserve"> Geeks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Declare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field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private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Declare</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public</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get</w:t>
      </w:r>
      <w:proofErr w:type="gram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return</w:t>
      </w:r>
      <w:proofErr w:type="gram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gramStart"/>
      <w:r w:rsidRPr="004450A9">
        <w:rPr>
          <w:rFonts w:ascii="Arial" w:eastAsia="Times New Roman" w:hAnsi="Arial" w:cs="Arial"/>
          <w:color w:val="212121"/>
          <w:sz w:val="17"/>
          <w:szCs w:val="17"/>
          <w:lang w:val="en-IN" w:eastAsia="en-GB"/>
        </w:rPr>
        <w:t>set</w:t>
      </w:r>
      <w:proofErr w:type="gram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roll_no</w:t>
      </w:r>
      <w:proofErr w:type="spellEnd"/>
      <w:r w:rsidRPr="004450A9">
        <w:rPr>
          <w:rFonts w:ascii="Arial" w:eastAsia="Times New Roman" w:hAnsi="Arial" w:cs="Arial"/>
          <w:color w:val="212121"/>
          <w:sz w:val="17"/>
          <w:szCs w:val="17"/>
          <w:lang w:val="en-IN" w:eastAsia="en-GB"/>
        </w:rPr>
        <w:t xml:space="preserve"> = value;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Accessor Accessibility</w:t>
      </w:r>
      <w:r w:rsidRPr="004450A9">
        <w:rPr>
          <w:rFonts w:ascii="Arial" w:eastAsia="Times New Roman" w:hAnsi="Arial" w:cs="Arial"/>
          <w:color w:val="212121"/>
          <w:sz w:val="17"/>
          <w:szCs w:val="17"/>
          <w:lang w:val="en-IN" w:eastAsia="en-GB"/>
        </w:rPr>
        <w:t> </w:t>
      </w:r>
      <w:r w:rsidRPr="004450A9">
        <w:rPr>
          <w:rFonts w:ascii="Arial" w:eastAsia="Times New Roman" w:hAnsi="Arial" w:cs="Arial"/>
          <w:color w:val="212121"/>
          <w:sz w:val="17"/>
          <w:szCs w:val="17"/>
          <w:lang w:val="en-IN" w:eastAsia="en-GB"/>
        </w:rPr>
        <w:br/>
        <w:t> </w:t>
      </w:r>
    </w:p>
    <w:p w:rsidR="004450A9" w:rsidRPr="004450A9" w:rsidRDefault="004450A9" w:rsidP="004450A9">
      <w:pPr>
        <w:numPr>
          <w:ilvl w:val="0"/>
          <w:numId w:val="14"/>
        </w:num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we</w:t>
      </w:r>
      <w:proofErr w:type="gramEnd"/>
      <w:r w:rsidRPr="004450A9">
        <w:rPr>
          <w:rFonts w:ascii="Arial" w:eastAsia="Times New Roman" w:hAnsi="Arial" w:cs="Arial"/>
          <w:color w:val="212121"/>
          <w:sz w:val="17"/>
          <w:szCs w:val="17"/>
          <w:lang w:val="en-IN" w:eastAsia="en-GB"/>
        </w:rPr>
        <w:t xml:space="preserve"> can’t use accessor modifiers on an interface or an explicit interface member implementation.</w:t>
      </w:r>
    </w:p>
    <w:p w:rsidR="004450A9" w:rsidRPr="004450A9" w:rsidRDefault="004450A9" w:rsidP="004450A9">
      <w:pPr>
        <w:numPr>
          <w:ilvl w:val="0"/>
          <w:numId w:val="14"/>
        </w:numPr>
        <w:shd w:val="clear" w:color="auto" w:fill="FFFFFF"/>
        <w:spacing w:after="0" w:line="240" w:lineRule="auto"/>
        <w:rPr>
          <w:rFonts w:ascii="Arial" w:eastAsia="Times New Roman" w:hAnsi="Arial" w:cs="Arial"/>
          <w:color w:val="212121"/>
          <w:sz w:val="17"/>
          <w:szCs w:val="17"/>
          <w:lang w:val="en-IN" w:eastAsia="en-GB"/>
        </w:rPr>
      </w:pPr>
      <w:proofErr w:type="gramStart"/>
      <w:r w:rsidRPr="004450A9">
        <w:rPr>
          <w:rFonts w:ascii="Arial" w:eastAsia="Times New Roman" w:hAnsi="Arial" w:cs="Arial"/>
          <w:color w:val="212121"/>
          <w:sz w:val="17"/>
          <w:szCs w:val="17"/>
          <w:lang w:val="en-IN" w:eastAsia="en-GB"/>
        </w:rPr>
        <w:t>we</w:t>
      </w:r>
      <w:proofErr w:type="gramEnd"/>
      <w:r w:rsidRPr="004450A9">
        <w:rPr>
          <w:rFonts w:ascii="Arial" w:eastAsia="Times New Roman" w:hAnsi="Arial" w:cs="Arial"/>
          <w:color w:val="212121"/>
          <w:sz w:val="17"/>
          <w:szCs w:val="17"/>
          <w:lang w:val="en-IN" w:eastAsia="en-GB"/>
        </w:rPr>
        <w:t xml:space="preserve"> can use accessor modifiers only if the property has both set and get accessors.</w:t>
      </w:r>
    </w:p>
    <w:p w:rsidR="004450A9" w:rsidRPr="004450A9" w:rsidRDefault="004450A9" w:rsidP="004450A9">
      <w:pPr>
        <w:numPr>
          <w:ilvl w:val="0"/>
          <w:numId w:val="14"/>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If the property is an override modifier, the accessor modifier must match the accessor of the overridden accessor.</w:t>
      </w:r>
    </w:p>
    <w:p w:rsidR="004450A9" w:rsidRPr="004450A9" w:rsidRDefault="004450A9" w:rsidP="004450A9">
      <w:pPr>
        <w:numPr>
          <w:ilvl w:val="0"/>
          <w:numId w:val="14"/>
        </w:num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The accessibility level on the accessor must be more restrictive than the accessibility level on the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Below are the programs to demonstrate different types of properties</w:t>
      </w:r>
      <w:proofErr w:type="gramStart"/>
      <w:r w:rsidRPr="004450A9">
        <w:rPr>
          <w:rFonts w:ascii="Arial" w:eastAsia="Times New Roman" w:hAnsi="Arial" w:cs="Arial"/>
          <w:color w:val="212121"/>
          <w:sz w:val="17"/>
          <w:szCs w:val="17"/>
          <w:lang w:val="en-IN" w:eastAsia="en-GB"/>
        </w:rPr>
        <w:t>:</w:t>
      </w:r>
      <w:proofErr w:type="gramEnd"/>
      <w:r w:rsidRPr="004450A9">
        <w:rPr>
          <w:rFonts w:ascii="Arial" w:eastAsia="Times New Roman" w:hAnsi="Arial" w:cs="Arial"/>
          <w:color w:val="212121"/>
          <w:sz w:val="17"/>
          <w:szCs w:val="17"/>
          <w:lang w:val="en-IN" w:eastAsia="en-GB"/>
        </w:rPr>
        <w:br/>
      </w:r>
      <w:r w:rsidRPr="004450A9">
        <w:rPr>
          <w:rFonts w:ascii="Arial" w:eastAsia="Times New Roman" w:hAnsi="Arial" w:cs="Arial"/>
          <w:b/>
          <w:bCs/>
          <w:color w:val="212121"/>
          <w:sz w:val="17"/>
          <w:szCs w:val="17"/>
          <w:lang w:val="en-IN" w:eastAsia="en-GB"/>
        </w:rPr>
        <w:t>Program 1:</w:t>
      </w:r>
      <w:r w:rsidRPr="004450A9">
        <w:rPr>
          <w:rFonts w:ascii="Arial" w:eastAsia="Times New Roman" w:hAnsi="Arial" w:cs="Arial"/>
          <w:color w:val="212121"/>
          <w:sz w:val="17"/>
          <w:szCs w:val="17"/>
          <w:lang w:val="en-IN" w:eastAsia="en-GB"/>
        </w:rPr>
        <w:t> To demonstrate the Read-Only property using “get” accessor.</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b/>
          <w:bCs/>
          <w:color w:val="212121"/>
          <w:sz w:val="17"/>
          <w:szCs w:val="17"/>
          <w:lang w:val="en-IN" w:eastAsia="en-GB"/>
        </w:rPr>
      </w:pPr>
      <w:r w:rsidRPr="004450A9">
        <w:rPr>
          <w:rFonts w:ascii="Arial" w:eastAsia="Times New Roman" w:hAnsi="Arial" w:cs="Arial"/>
          <w:b/>
          <w:bCs/>
          <w:color w:val="212121"/>
          <w:sz w:val="17"/>
          <w:szCs w:val="17"/>
          <w:lang w:val="en-IN" w:eastAsia="en-GB"/>
        </w:rPr>
        <w:t>C#</w:t>
      </w:r>
    </w:p>
    <w:tbl>
      <w:tblPr>
        <w:tblW w:w="11784" w:type="dxa"/>
        <w:tblCellMar>
          <w:left w:w="0" w:type="dxa"/>
          <w:right w:w="0" w:type="dxa"/>
        </w:tblCellMar>
        <w:tblLook w:val="04A0" w:firstRow="1" w:lastRow="0" w:firstColumn="1" w:lastColumn="0" w:noHBand="0" w:noVBand="1"/>
      </w:tblPr>
      <w:tblGrid>
        <w:gridCol w:w="11784"/>
      </w:tblGrid>
      <w:tr w:rsidR="004450A9" w:rsidRPr="004450A9" w:rsidTr="003F1C52">
        <w:tc>
          <w:tcPr>
            <w:tcW w:w="893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C# program to illustrate the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read-only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using System;</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public class Student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 Declare counter field as </w:t>
            </w:r>
            <w:proofErr w:type="spellStart"/>
            <w:r w:rsidRPr="004450A9">
              <w:rPr>
                <w:rFonts w:ascii="Arial" w:eastAsia="Times New Roman" w:hAnsi="Arial" w:cs="Arial"/>
                <w:color w:val="212121"/>
                <w:sz w:val="17"/>
                <w:szCs w:val="17"/>
                <w:lang w:val="en-IN" w:eastAsia="en-GB"/>
              </w:rPr>
              <w:t>cnt</w:t>
            </w:r>
            <w:proofErr w:type="spellEnd"/>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private static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w:t>
            </w:r>
            <w:proofErr w:type="spellStart"/>
            <w:r w:rsidRPr="004450A9">
              <w:rPr>
                <w:rFonts w:ascii="Arial" w:eastAsia="Times New Roman" w:hAnsi="Arial" w:cs="Arial"/>
                <w:color w:val="212121"/>
                <w:sz w:val="17"/>
                <w:szCs w:val="17"/>
                <w:lang w:val="en-IN" w:eastAsia="en-GB"/>
              </w:rPr>
              <w:t>cnt</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to define constructor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public Student()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 increment the counter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using constructor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cnt</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Declare counter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public static </w:t>
            </w:r>
            <w:proofErr w:type="spellStart"/>
            <w:r w:rsidRPr="004450A9">
              <w:rPr>
                <w:rFonts w:ascii="Arial" w:eastAsia="Times New Roman" w:hAnsi="Arial" w:cs="Arial"/>
                <w:color w:val="212121"/>
                <w:sz w:val="17"/>
                <w:szCs w:val="17"/>
                <w:lang w:val="en-IN" w:eastAsia="en-GB"/>
              </w:rPr>
              <w:t>int</w:t>
            </w:r>
            <w:proofErr w:type="spellEnd"/>
            <w:r w:rsidRPr="004450A9">
              <w:rPr>
                <w:rFonts w:ascii="Arial" w:eastAsia="Times New Roman" w:hAnsi="Arial" w:cs="Arial"/>
                <w:color w:val="212121"/>
                <w:sz w:val="17"/>
                <w:szCs w:val="17"/>
                <w:lang w:val="en-IN" w:eastAsia="en-GB"/>
              </w:rPr>
              <w:t xml:space="preserve"> Counter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lastRenderedPageBreak/>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read-only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get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return </w:t>
            </w:r>
            <w:proofErr w:type="spellStart"/>
            <w:r w:rsidRPr="004450A9">
              <w:rPr>
                <w:rFonts w:ascii="Arial" w:eastAsia="Times New Roman" w:hAnsi="Arial" w:cs="Arial"/>
                <w:color w:val="212121"/>
                <w:sz w:val="17"/>
                <w:szCs w:val="17"/>
                <w:lang w:val="en-IN" w:eastAsia="en-GB"/>
              </w:rPr>
              <w:t>cnt</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class </w:t>
            </w:r>
            <w:proofErr w:type="spellStart"/>
            <w:r w:rsidRPr="004450A9">
              <w:rPr>
                <w:rFonts w:ascii="Arial" w:eastAsia="Times New Roman" w:hAnsi="Arial" w:cs="Arial"/>
                <w:color w:val="212121"/>
                <w:sz w:val="17"/>
                <w:szCs w:val="17"/>
                <w:lang w:val="en-IN" w:eastAsia="en-GB"/>
              </w:rPr>
              <w:t>StudentTest</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Main Method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public static void Main(string[] </w:t>
            </w:r>
            <w:proofErr w:type="spellStart"/>
            <w:r w:rsidRPr="004450A9">
              <w:rPr>
                <w:rFonts w:ascii="Arial" w:eastAsia="Times New Roman" w:hAnsi="Arial" w:cs="Arial"/>
                <w:color w:val="212121"/>
                <w:sz w:val="17"/>
                <w:szCs w:val="17"/>
                <w:lang w:val="en-IN" w:eastAsia="en-GB"/>
              </w:rPr>
              <w:t>args</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create three instances of</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Student class it call constructor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three times which increase the counter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Student s1 = new Student();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Student s2 = new Student();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Student s3 = new Student();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s1.Counter = 10;</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Compile Time Error: Can't set value of</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Counter because it is read only.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Console.WriteLine</w:t>
            </w:r>
            <w:proofErr w:type="spellEnd"/>
            <w:r w:rsidRPr="004450A9">
              <w:rPr>
                <w:rFonts w:ascii="Arial" w:eastAsia="Times New Roman" w:hAnsi="Arial" w:cs="Arial"/>
                <w:color w:val="212121"/>
                <w:sz w:val="17"/>
                <w:szCs w:val="17"/>
                <w:lang w:val="en-IN" w:eastAsia="en-GB"/>
              </w:rPr>
              <w:t xml:space="preserve">("Total No of Student: " + </w:t>
            </w:r>
            <w:proofErr w:type="spellStart"/>
            <w:r w:rsidRPr="004450A9">
              <w:rPr>
                <w:rFonts w:ascii="Arial" w:eastAsia="Times New Roman" w:hAnsi="Arial" w:cs="Arial"/>
                <w:color w:val="212121"/>
                <w:sz w:val="17"/>
                <w:szCs w:val="17"/>
                <w:lang w:val="en-IN" w:eastAsia="en-GB"/>
              </w:rPr>
              <w:t>Student.Counter</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Program Give Warning</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The variable `s1' is assigned but its value is never used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tc>
      </w:tr>
    </w:tbl>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lastRenderedPageBreak/>
        <w:t>Output:</w:t>
      </w:r>
      <w:r w:rsidRPr="004450A9">
        <w:rPr>
          <w:rFonts w:ascii="Arial" w:eastAsia="Times New Roman" w:hAnsi="Arial" w:cs="Arial"/>
          <w:color w:val="212121"/>
          <w:sz w:val="17"/>
          <w:szCs w:val="17"/>
          <w:lang w:val="en-IN" w:eastAsia="en-GB"/>
        </w:rPr>
        <w:t> </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Total No of Student: 3</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t>Program 2:</w:t>
      </w:r>
      <w:r w:rsidRPr="004450A9">
        <w:rPr>
          <w:rFonts w:ascii="Arial" w:eastAsia="Times New Roman" w:hAnsi="Arial" w:cs="Arial"/>
          <w:color w:val="212121"/>
          <w:sz w:val="17"/>
          <w:szCs w:val="17"/>
          <w:lang w:val="en-IN" w:eastAsia="en-GB"/>
        </w:rPr>
        <w:t> To demonstrate the both read &amp; write property using “get” and “set” accessors.</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b/>
          <w:bCs/>
          <w:color w:val="212121"/>
          <w:sz w:val="17"/>
          <w:szCs w:val="17"/>
          <w:lang w:val="en-IN" w:eastAsia="en-GB"/>
        </w:rPr>
      </w:pPr>
      <w:r w:rsidRPr="004450A9">
        <w:rPr>
          <w:rFonts w:ascii="Arial" w:eastAsia="Times New Roman" w:hAnsi="Arial" w:cs="Arial"/>
          <w:b/>
          <w:bCs/>
          <w:color w:val="212121"/>
          <w:sz w:val="17"/>
          <w:szCs w:val="17"/>
          <w:lang w:val="en-IN" w:eastAsia="en-GB"/>
        </w:rPr>
        <w:t>C#</w:t>
      </w:r>
    </w:p>
    <w:tbl>
      <w:tblPr>
        <w:tblW w:w="11784" w:type="dxa"/>
        <w:tblCellMar>
          <w:left w:w="0" w:type="dxa"/>
          <w:right w:w="0" w:type="dxa"/>
        </w:tblCellMar>
        <w:tblLook w:val="04A0" w:firstRow="1" w:lastRow="0" w:firstColumn="1" w:lastColumn="0" w:noHBand="0" w:noVBand="1"/>
      </w:tblPr>
      <w:tblGrid>
        <w:gridCol w:w="11784"/>
      </w:tblGrid>
      <w:tr w:rsidR="004450A9" w:rsidRPr="004450A9" w:rsidTr="003F1C52">
        <w:tc>
          <w:tcPr>
            <w:tcW w:w="669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C# program to illustrate the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read and write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using System;</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public class Student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Declare name field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private string name = "</w:t>
            </w:r>
            <w:proofErr w:type="spellStart"/>
            <w:r w:rsidRPr="004450A9">
              <w:rPr>
                <w:rFonts w:ascii="Arial" w:eastAsia="Times New Roman" w:hAnsi="Arial" w:cs="Arial"/>
                <w:color w:val="212121"/>
                <w:sz w:val="17"/>
                <w:szCs w:val="17"/>
                <w:lang w:val="en-IN" w:eastAsia="en-GB"/>
              </w:rPr>
              <w:t>GeeksforGeeks</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Declare name property</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public string Name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get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return name;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set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name = value;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lastRenderedPageBreak/>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class </w:t>
            </w:r>
            <w:proofErr w:type="spellStart"/>
            <w:r w:rsidRPr="004450A9">
              <w:rPr>
                <w:rFonts w:ascii="Arial" w:eastAsia="Times New Roman" w:hAnsi="Arial" w:cs="Arial"/>
                <w:color w:val="212121"/>
                <w:sz w:val="17"/>
                <w:szCs w:val="17"/>
                <w:lang w:val="en-IN" w:eastAsia="en-GB"/>
              </w:rPr>
              <w:t>TestStudent</w:t>
            </w:r>
            <w:proofErr w:type="spellEnd"/>
            <w:r w:rsidRPr="004450A9">
              <w:rPr>
                <w:rFonts w:ascii="Arial" w:eastAsia="Times New Roman" w:hAnsi="Arial" w:cs="Arial"/>
                <w:color w:val="212121"/>
                <w:sz w:val="17"/>
                <w:szCs w:val="17"/>
                <w:lang w:val="en-IN" w:eastAsia="en-GB"/>
              </w:rPr>
              <w:t xml:space="preserve">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Main Method</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xml:space="preserve">    public static void Main(string[] </w:t>
            </w:r>
            <w:proofErr w:type="spellStart"/>
            <w:r w:rsidRPr="004450A9">
              <w:rPr>
                <w:rFonts w:ascii="Arial" w:eastAsia="Times New Roman" w:hAnsi="Arial" w:cs="Arial"/>
                <w:color w:val="212121"/>
                <w:sz w:val="17"/>
                <w:szCs w:val="17"/>
                <w:lang w:val="en-IN" w:eastAsia="en-GB"/>
              </w:rPr>
              <w:t>args</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Student s = new Student();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calls set accessor of the property Name,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and pass "GFG" as value of the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standard field 'value'.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s.Name</w:t>
            </w:r>
            <w:proofErr w:type="spellEnd"/>
            <w:r w:rsidRPr="004450A9">
              <w:rPr>
                <w:rFonts w:ascii="Arial" w:eastAsia="Times New Roman" w:hAnsi="Arial" w:cs="Arial"/>
                <w:color w:val="212121"/>
                <w:sz w:val="17"/>
                <w:szCs w:val="17"/>
                <w:lang w:val="en-IN" w:eastAsia="en-GB"/>
              </w:rPr>
              <w:t xml:space="preserve"> = "GFG";</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displays GFG, Calls the get accessor</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 of the property Name.</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roofErr w:type="spellStart"/>
            <w:r w:rsidRPr="004450A9">
              <w:rPr>
                <w:rFonts w:ascii="Arial" w:eastAsia="Times New Roman" w:hAnsi="Arial" w:cs="Arial"/>
                <w:color w:val="212121"/>
                <w:sz w:val="17"/>
                <w:szCs w:val="17"/>
                <w:lang w:val="en-IN" w:eastAsia="en-GB"/>
              </w:rPr>
              <w:t>Console.WriteLine</w:t>
            </w:r>
            <w:proofErr w:type="spellEnd"/>
            <w:r w:rsidRPr="004450A9">
              <w:rPr>
                <w:rFonts w:ascii="Arial" w:eastAsia="Times New Roman" w:hAnsi="Arial" w:cs="Arial"/>
                <w:color w:val="212121"/>
                <w:sz w:val="17"/>
                <w:szCs w:val="17"/>
                <w:lang w:val="en-IN" w:eastAsia="en-GB"/>
              </w:rPr>
              <w:t xml:space="preserve">("Name: " + </w:t>
            </w:r>
            <w:proofErr w:type="spellStart"/>
            <w:r w:rsidRPr="004450A9">
              <w:rPr>
                <w:rFonts w:ascii="Arial" w:eastAsia="Times New Roman" w:hAnsi="Arial" w:cs="Arial"/>
                <w:color w:val="212121"/>
                <w:sz w:val="17"/>
                <w:szCs w:val="17"/>
                <w:lang w:val="en-IN" w:eastAsia="en-GB"/>
              </w:rPr>
              <w:t>s.Name</w:t>
            </w:r>
            <w:proofErr w:type="spellEnd"/>
            <w:r w:rsidRPr="004450A9">
              <w:rPr>
                <w:rFonts w:ascii="Arial" w:eastAsia="Times New Roman" w:hAnsi="Arial" w:cs="Arial"/>
                <w:color w:val="212121"/>
                <w:sz w:val="17"/>
                <w:szCs w:val="17"/>
                <w:lang w:val="en-IN" w:eastAsia="en-GB"/>
              </w:rPr>
              <w:t>);</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w:t>
            </w:r>
          </w:p>
        </w:tc>
      </w:tr>
    </w:tbl>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b/>
          <w:bCs/>
          <w:color w:val="212121"/>
          <w:sz w:val="17"/>
          <w:szCs w:val="17"/>
          <w:lang w:val="en-IN" w:eastAsia="en-GB"/>
        </w:rPr>
        <w:lastRenderedPageBreak/>
        <w:t>Output:</w:t>
      </w:r>
      <w:r w:rsidRPr="004450A9">
        <w:rPr>
          <w:rFonts w:ascii="Arial" w:eastAsia="Times New Roman" w:hAnsi="Arial" w:cs="Arial"/>
          <w:color w:val="212121"/>
          <w:sz w:val="17"/>
          <w:szCs w:val="17"/>
          <w:lang w:val="en-IN" w:eastAsia="en-GB"/>
        </w:rPr>
        <w:t> </w:t>
      </w:r>
      <w:r w:rsidRPr="004450A9">
        <w:rPr>
          <w:rFonts w:ascii="Arial" w:eastAsia="Times New Roman" w:hAnsi="Arial" w:cs="Arial"/>
          <w:color w:val="212121"/>
          <w:sz w:val="17"/>
          <w:szCs w:val="17"/>
          <w:lang w:val="en-IN" w:eastAsia="en-GB"/>
        </w:rPr>
        <w:br/>
        <w:t> </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r w:rsidRPr="004450A9">
        <w:rPr>
          <w:rFonts w:ascii="Arial" w:eastAsia="Times New Roman" w:hAnsi="Arial" w:cs="Arial"/>
          <w:color w:val="212121"/>
          <w:sz w:val="17"/>
          <w:szCs w:val="17"/>
          <w:lang w:val="en-IN" w:eastAsia="en-GB"/>
        </w:rPr>
        <w:t>Name: GFG</w:t>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pBdr>
          <w:bottom w:val="double" w:sz="6" w:space="1" w:color="auto"/>
        </w:pBdr>
        <w:shd w:val="clear" w:color="auto" w:fill="FFFFFF"/>
        <w:spacing w:after="0" w:line="240" w:lineRule="auto"/>
        <w:rPr>
          <w:rFonts w:ascii="Arial" w:eastAsia="Times New Roman" w:hAnsi="Arial" w:cs="Arial"/>
          <w:color w:val="212121"/>
          <w:sz w:val="17"/>
          <w:szCs w:val="17"/>
          <w:lang w:val="en-IN" w:eastAsia="en-GB"/>
        </w:rPr>
      </w:pPr>
    </w:p>
    <w:p w:rsidR="00E4062E" w:rsidRPr="004450A9" w:rsidRDefault="00E4062E" w:rsidP="004450A9">
      <w:pPr>
        <w:shd w:val="clear" w:color="auto" w:fill="FFFFFF"/>
        <w:spacing w:after="0" w:line="240" w:lineRule="auto"/>
        <w:rPr>
          <w:rFonts w:ascii="Arial" w:eastAsia="Times New Roman" w:hAnsi="Arial" w:cs="Arial"/>
          <w:color w:val="212121"/>
          <w:sz w:val="17"/>
          <w:szCs w:val="17"/>
          <w:lang w:val="en-IN" w:eastAsia="en-GB"/>
        </w:rPr>
      </w:pPr>
      <w:r w:rsidRPr="00E410E5">
        <w:rPr>
          <w:rFonts w:ascii="Arial" w:eastAsia="Times New Roman" w:hAnsi="Arial" w:cs="Arial"/>
          <w:noProof/>
          <w:color w:val="212121"/>
          <w:sz w:val="21"/>
          <w:szCs w:val="21"/>
        </w:rPr>
        <w:drawing>
          <wp:inline distT="0" distB="0" distL="0" distR="0" wp14:anchorId="7743513A" wp14:editId="6C900EAF">
            <wp:extent cx="5943600" cy="2912027"/>
            <wp:effectExtent l="0" t="0" r="0" b="3175"/>
            <wp:docPr id="43" name="Picture 43" descr="https://csharpcorner-mindcrackerinc.netdna-ssl.com/UploadFile/BlogImages/06052016020052AM/stringRepresanttionOfob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sharpcorner-mindcrackerinc.netdna-ssl.com/UploadFile/BlogImages/06052016020052AM/stringRepresanttionOfobjec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12027"/>
                    </a:xfrm>
                    <a:prstGeom prst="rect">
                      <a:avLst/>
                    </a:prstGeom>
                    <a:noFill/>
                    <a:ln>
                      <a:noFill/>
                    </a:ln>
                  </pic:spPr>
                </pic:pic>
              </a:graphicData>
            </a:graphic>
          </wp:inline>
        </w:drawing>
      </w: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E4062E" w:rsidRPr="004450A9" w:rsidRDefault="00E4062E"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val="en-IN" w:eastAsia="en-GB"/>
        </w:rPr>
      </w:pPr>
    </w:p>
    <w:p w:rsidR="004450A9" w:rsidRPr="004450A9" w:rsidRDefault="004450A9" w:rsidP="004450A9">
      <w:pPr>
        <w:shd w:val="clear" w:color="auto" w:fill="FFFFFF"/>
        <w:spacing w:after="0" w:line="240" w:lineRule="auto"/>
        <w:rPr>
          <w:rFonts w:ascii="Arial" w:eastAsia="Times New Roman" w:hAnsi="Arial" w:cs="Arial"/>
          <w:color w:val="212121"/>
          <w:sz w:val="17"/>
          <w:szCs w:val="17"/>
          <w:lang w:eastAsia="en-GB"/>
        </w:rPr>
      </w:pPr>
    </w:p>
    <w:p w:rsidR="00E62718" w:rsidRDefault="00E62718" w:rsidP="00E62718">
      <w:pPr>
        <w:shd w:val="clear" w:color="auto" w:fill="FFFFFF"/>
        <w:spacing w:after="0" w:line="240" w:lineRule="auto"/>
        <w:jc w:val="both"/>
        <w:rPr>
          <w:rFonts w:ascii="Verdana" w:hAnsi="Verdana"/>
          <w:color w:val="181717"/>
        </w:rPr>
      </w:pPr>
    </w:p>
    <w:p w:rsidR="00E62718" w:rsidRDefault="00E62718" w:rsidP="00E62718">
      <w:pPr>
        <w:shd w:val="clear" w:color="auto" w:fill="FFFFFF"/>
        <w:spacing w:after="0" w:line="240" w:lineRule="auto"/>
        <w:jc w:val="both"/>
        <w:rPr>
          <w:rFonts w:ascii="Verdana" w:hAnsi="Verdana"/>
          <w:color w:val="181717"/>
        </w:rPr>
      </w:pPr>
    </w:p>
    <w:p w:rsidR="00E62718" w:rsidRDefault="00E62718" w:rsidP="00E62718">
      <w:pPr>
        <w:shd w:val="clear" w:color="auto" w:fill="FFFFFF"/>
        <w:spacing w:after="0" w:line="240" w:lineRule="auto"/>
        <w:jc w:val="both"/>
        <w:rPr>
          <w:rFonts w:ascii="Verdana" w:hAnsi="Verdana"/>
          <w:color w:val="181717"/>
        </w:rPr>
      </w:pPr>
    </w:p>
    <w:p w:rsidR="00E62718" w:rsidRDefault="00E62718" w:rsidP="00E62718">
      <w:pPr>
        <w:shd w:val="clear" w:color="auto" w:fill="FFFFFF"/>
        <w:spacing w:after="0" w:line="240" w:lineRule="auto"/>
        <w:jc w:val="both"/>
        <w:rPr>
          <w:rFonts w:ascii="Verdana" w:hAnsi="Verdana"/>
          <w:color w:val="181717"/>
        </w:rPr>
      </w:pPr>
    </w:p>
    <w:p w:rsidR="00B96216" w:rsidRDefault="0083357E"/>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F14F91"/>
    <w:multiLevelType w:val="multilevel"/>
    <w:tmpl w:val="559C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580BA3"/>
    <w:multiLevelType w:val="multilevel"/>
    <w:tmpl w:val="5A70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9D6A44"/>
    <w:multiLevelType w:val="multilevel"/>
    <w:tmpl w:val="0BF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590268"/>
    <w:multiLevelType w:val="multilevel"/>
    <w:tmpl w:val="EED8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E43F0D"/>
    <w:multiLevelType w:val="multilevel"/>
    <w:tmpl w:val="155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AE26014"/>
    <w:multiLevelType w:val="multilevel"/>
    <w:tmpl w:val="621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C534C5"/>
    <w:multiLevelType w:val="multilevel"/>
    <w:tmpl w:val="628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131FB6"/>
    <w:multiLevelType w:val="multilevel"/>
    <w:tmpl w:val="5DFC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AD3EDD"/>
    <w:multiLevelType w:val="multilevel"/>
    <w:tmpl w:val="B1B2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B87E3C"/>
    <w:multiLevelType w:val="multilevel"/>
    <w:tmpl w:val="225230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8C35F1"/>
    <w:multiLevelType w:val="multilevel"/>
    <w:tmpl w:val="4A7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34B5D18"/>
    <w:multiLevelType w:val="multilevel"/>
    <w:tmpl w:val="595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F57071"/>
    <w:multiLevelType w:val="multilevel"/>
    <w:tmpl w:val="D7C0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AB53FF9"/>
    <w:multiLevelType w:val="multilevel"/>
    <w:tmpl w:val="EE90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7"/>
  </w:num>
  <w:num w:numId="3">
    <w:abstractNumId w:val="8"/>
  </w:num>
  <w:num w:numId="4">
    <w:abstractNumId w:val="3"/>
  </w:num>
  <w:num w:numId="5">
    <w:abstractNumId w:val="0"/>
  </w:num>
  <w:num w:numId="6">
    <w:abstractNumId w:val="1"/>
  </w:num>
  <w:num w:numId="7">
    <w:abstractNumId w:val="12"/>
  </w:num>
  <w:num w:numId="8">
    <w:abstractNumId w:val="9"/>
  </w:num>
  <w:num w:numId="9">
    <w:abstractNumId w:val="5"/>
  </w:num>
  <w:num w:numId="10">
    <w:abstractNumId w:val="10"/>
  </w:num>
  <w:num w:numId="11">
    <w:abstractNumId w:val="13"/>
  </w:num>
  <w:num w:numId="12">
    <w:abstractNumId w:val="4"/>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864"/>
    <w:rsid w:val="0004095E"/>
    <w:rsid w:val="003D5BCD"/>
    <w:rsid w:val="004450A9"/>
    <w:rsid w:val="007954F6"/>
    <w:rsid w:val="0083357E"/>
    <w:rsid w:val="00902F07"/>
    <w:rsid w:val="009F7F86"/>
    <w:rsid w:val="00B52864"/>
    <w:rsid w:val="00E4062E"/>
    <w:rsid w:val="00E6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718"/>
    <w:pPr>
      <w:spacing w:after="200" w:line="276" w:lineRule="auto"/>
      <w:ind w:left="720"/>
      <w:contextualSpacing/>
    </w:pPr>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718"/>
    <w:pPr>
      <w:spacing w:after="200" w:line="276" w:lineRule="auto"/>
      <w:ind w:left="720"/>
      <w:contextualSpacing/>
    </w:pPr>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Ravi</cp:lastModifiedBy>
  <cp:revision>8</cp:revision>
  <dcterms:created xsi:type="dcterms:W3CDTF">2024-11-05T12:16:00Z</dcterms:created>
  <dcterms:modified xsi:type="dcterms:W3CDTF">2025-12-20T07:28:00Z</dcterms:modified>
</cp:coreProperties>
</file>