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03" w:rsidRDefault="00B21003">
      <w:pPr>
        <w:pStyle w:val="BodyText"/>
        <w:spacing w:before="5"/>
        <w:rPr>
          <w:rFonts w:ascii="Times New Roman"/>
          <w:sz w:val="5"/>
        </w:rPr>
      </w:pPr>
    </w:p>
    <w:p w:rsidR="00B21003" w:rsidRDefault="005A53CC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9501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97"/>
        <w:rPr>
          <w:rFonts w:ascii="Times New Roman"/>
          <w:sz w:val="18"/>
        </w:rPr>
      </w:pPr>
    </w:p>
    <w:p w:rsidR="00B21003" w:rsidRDefault="005A53CC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NB/HR/OL/2026/9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20-10-2026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B278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169"/>
        <w:rPr>
          <w:sz w:val="18"/>
        </w:rPr>
      </w:pPr>
    </w:p>
    <w:p w:rsidR="00B21003" w:rsidRDefault="005A53CC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fhfgh,</w:t>
      </w:r>
    </w:p>
    <w:p w:rsidR="00B21003" w:rsidRDefault="005A53CC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B21003" w:rsidRDefault="00B21003">
      <w:pPr>
        <w:pStyle w:val="BodyText"/>
        <w:spacing w:before="98"/>
      </w:pPr>
    </w:p>
    <w:p w:rsidR="00B21003" w:rsidRDefault="005A53CC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Associate Software Engineer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71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00BA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Rupees Two Lakh Forty Thousand Only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Associate Software Engineer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B21003">
      <w:pPr>
        <w:pStyle w:val="BodyText"/>
        <w:rPr>
          <w:b/>
        </w:rPr>
      </w:pPr>
    </w:p>
    <w:p w:rsidR="00B21003" w:rsidRDefault="00B21003">
      <w:pPr>
        <w:pStyle w:val="BodyText"/>
        <w:spacing w:before="52"/>
        <w:rPr>
          <w:b/>
        </w:rPr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F9B7C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B21003" w:rsidRDefault="00B21003">
      <w:pPr>
        <w:pStyle w:val="ListParagraph"/>
        <w:spacing w:line="283" w:lineRule="auto"/>
        <w:jc w:val="both"/>
        <w:rPr>
          <w:sz w:val="20"/>
        </w:rPr>
        <w:sectPr w:rsidR="00B21003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7D6B3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52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61775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B21003" w:rsidRDefault="00B21003">
      <w:pPr>
        <w:pStyle w:val="BodyText"/>
        <w:spacing w:before="77"/>
        <w:rPr>
          <w:rFonts w:ascii="Georgia"/>
          <w:b/>
          <w:sz w:val="22"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B21003" w:rsidRDefault="00B21003">
      <w:pPr>
        <w:pStyle w:val="BodyText"/>
        <w:spacing w:before="200"/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95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BA61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21-10-2026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1C38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83"/>
      </w:pPr>
    </w:p>
    <w:p w:rsidR="00B21003" w:rsidRDefault="005A53CC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B21003" w:rsidRDefault="00B21003">
      <w:pPr>
        <w:pStyle w:val="BodyText"/>
        <w:spacing w:before="79"/>
        <w:rPr>
          <w:i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B21003" w:rsidRDefault="00B21003">
      <w:pPr>
        <w:pStyle w:val="BodyText"/>
        <w:jc w:val="both"/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D2462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B21003" w:rsidRDefault="00B21003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B21003">
        <w:trPr>
          <w:trHeight w:val="3211"/>
        </w:trPr>
        <w:tc>
          <w:tcPr>
            <w:tcW w:w="4350" w:type="dxa"/>
          </w:tcPr>
          <w:p w:rsidR="00B21003" w:rsidRDefault="005A53CC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15159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B21003" w:rsidRDefault="005A53CC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B21003" w:rsidRDefault="005A53CC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B21003" w:rsidRDefault="005A53CC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B21003" w:rsidRDefault="005A53CC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B21003" w:rsidRDefault="005A53CC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B21003" w:rsidRDefault="005A53CC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B21003" w:rsidRDefault="00B21003">
      <w:pPr>
        <w:pStyle w:val="TableParagraph"/>
        <w:jc w:val="left"/>
        <w:rPr>
          <w:sz w:val="18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42F88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5A53CC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FA79A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B21003" w:rsidRDefault="00B21003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B21003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B21003" w:rsidRDefault="005A53CC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fhfgh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B21003" w:rsidRDefault="005A53CC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Associate Software Engineer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B21003" w:rsidRDefault="005A53CC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2,40,000</w:t>
            </w:r>
          </w:p>
        </w:tc>
      </w:tr>
    </w:tbl>
    <w:p w:rsidR="00B21003" w:rsidRDefault="00B21003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B21003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10,000</w:t>
            </w:r>
            <w:r>
              <w:rPr>
                <w:color w:val="545454"/>
                <w:spacing w:val="2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1,20,000</w:t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5,000</w:t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60,000</w:t>
            </w:r>
            <w:r>
              <w:rPr>
                <w:color w:val="545454"/>
                <w:spacing w:val="21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852.33</w:t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10,228</w:t>
            </w:r>
          </w:p>
          <w:p w:rsidR="00B21003" w:rsidRDefault="005A53CC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15,852.33</w:t>
            </w:r>
            <w:r>
              <w:rPr>
                <w:b/>
                <w:color w:val="FFFFFF"/>
                <w:spacing w:val="27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1,90,228</w:t>
            </w:r>
            <w:r>
              <w:rPr>
                <w:b/>
                <w:color w:val="FFFFFF"/>
                <w:spacing w:val="26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2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Pr="00CA15D8" w:rsidRDefault="00CA15D8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 w:rsidRPr="00CA15D8">
              <w:rPr>
                <w:sz w:val="16"/>
              </w:rPr>
              <w:t>3000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36,000</w:t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bookmarkStart w:id="0" w:name="_GoBack"/>
        <w:bookmarkEnd w:id="0"/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481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5,772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8,000</w:t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19,333.33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9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2,40,000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 w:rsidP="00CA15D8">
            <w:pPr>
              <w:pStyle w:val="TableParagraph"/>
              <w:spacing w:before="88"/>
              <w:ind w:left="230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0</w:t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30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4"/>
                <w:sz w:val="16"/>
              </w:rPr>
              <w:t xml:space="preserve"/>
            </w: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240000</w:t>
            </w:r>
          </w:p>
          <w:p w:rsidR="00B21003" w:rsidRDefault="005A53CC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 w:rsidR="00B21003" w:rsidRDefault="00B21003">
      <w:pPr>
        <w:pStyle w:val="TableParagraph"/>
        <w:rPr>
          <w:sz w:val="16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21003" w:rsidRDefault="005A53CC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36"/>
        <w:rPr>
          <w:rFonts w:ascii="Georgia"/>
          <w:b/>
          <w:sz w:val="18"/>
        </w:rPr>
      </w:pPr>
    </w:p>
    <w:p w:rsidR="00B21003" w:rsidRDefault="005A53CC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B21003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3CC" w:rsidRDefault="005A53CC">
      <w:r>
        <w:separator/>
      </w:r>
    </w:p>
  </w:endnote>
  <w:endnote w:type="continuationSeparator" w:id="0">
    <w:p w:rsidR="005A53CC" w:rsidRDefault="005A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4E9E9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CA15D8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CA15D8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5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3CC" w:rsidRDefault="005A53CC">
      <w:r>
        <w:separator/>
      </w:r>
    </w:p>
  </w:footnote>
  <w:footnote w:type="continuationSeparator" w:id="0">
    <w:p w:rsidR="005A53CC" w:rsidRDefault="005A5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03789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B21003" w:rsidRDefault="005A53CC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B21003" w:rsidRDefault="005A53CC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B21003" w:rsidRDefault="005A53CC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B2E2E"/>
    <w:multiLevelType w:val="hybridMultilevel"/>
    <w:tmpl w:val="A9E07C78"/>
    <w:lvl w:ilvl="0" w:tplc="78BE9916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8FA42E8A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C5DC4368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73948F20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28A6EAE0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53C62C4A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8C32EB18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773A5EC6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3BA0E4C4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1003"/>
    <w:rsid w:val="005A53CC"/>
    <w:rsid w:val="00B21003"/>
    <w:rsid w:val="00C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3147"/>
  <w15:docId w15:val="{F6EE2B2D-3D38-4759-B020-BCBFF1F1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2026-10-21T07:41:00Z</dcterms:created>
  <dcterms:modified xsi:type="dcterms:W3CDTF">2026-10-21T07:44:00Z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