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rPr>
          <w:noProof/>
        </w:rPr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rPr>
          <w:noProof/>
        </w:rPr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természetes nyelvfeldolgozás: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tudásreprezentáció: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Paragraph"/>
        <w:numPr>
          <w:ilvl w:val="0"/>
          <w:numId w:val="1"/>
        </w:numPr>
      </w:pPr>
      <w:r w:rsidRPr="00546A2A">
        <w:rPr>
          <w:b/>
          <w:bCs/>
        </w:rPr>
        <w:t>automatizált következtetés: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Paragraph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 xml:space="preserve">gépi tanulás: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robotika</w:t>
      </w:r>
      <w:r>
        <w:rPr>
          <w:sz w:val="20"/>
          <w:szCs w:val="20"/>
        </w:rPr>
        <w:t xml:space="preserve">: 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 xml:space="preserve">Az MI-n belül uralkodó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logicista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rational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</w:t>
      </w:r>
      <w:proofErr w:type="spellStart"/>
      <w:r w:rsidRPr="009F505F">
        <w:t>state</w:t>
      </w:r>
      <w:proofErr w:type="spellEnd"/>
      <w:r w:rsidRPr="009F505F">
        <w:t xml:space="preserve"> </w:t>
      </w:r>
      <w:proofErr w:type="spellStart"/>
      <w:r w:rsidRPr="009F505F">
        <w:t>space</w:t>
      </w:r>
      <w:proofErr w:type="spellEnd"/>
      <w:r w:rsidRPr="009F505F">
        <w:t>): azon állapotok halmazát, amelyek a kiinduló állapotból elérhetők. Az állapottér egy gráfot alkot, amelynek csomópontjai az állapotok és a csomópontok közötti élek a cselekvések. Az állapottér egy útja (</w:t>
      </w:r>
      <w:proofErr w:type="spellStart"/>
      <w:r w:rsidRPr="009F505F">
        <w:t>path</w:t>
      </w:r>
      <w:proofErr w:type="spellEnd"/>
      <w:r w:rsidRPr="009F505F">
        <w:t>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</w:t>
      </w:r>
      <w:proofErr w:type="spellStart"/>
      <w:r w:rsidRPr="00943693">
        <w:t>goal</w:t>
      </w:r>
      <w:proofErr w:type="spellEnd"/>
      <w:r w:rsidRPr="00943693">
        <w:t xml:space="preserve">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</w:t>
      </w:r>
      <w:proofErr w:type="spellStart"/>
      <w:r w:rsidRPr="00943693">
        <w:t>path</w:t>
      </w:r>
      <w:proofErr w:type="spellEnd"/>
      <w:r w:rsidRPr="00943693">
        <w:t xml:space="preserve">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</w:t>
      </w:r>
      <w:proofErr w:type="spellStart"/>
      <w:r w:rsidRPr="00943693">
        <w:t>solution</w:t>
      </w:r>
      <w:proofErr w:type="spellEnd"/>
      <w:r w:rsidRPr="00943693">
        <w:t>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rPr>
          <w:noProof/>
        </w:rPr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</w:t>
      </w:r>
      <w:proofErr w:type="spellStart"/>
      <w:r w:rsidRPr="00A65E76">
        <w:rPr>
          <w:b/>
          <w:bCs/>
        </w:rPr>
        <w:t>search</w:t>
      </w:r>
      <w:proofErr w:type="spellEnd"/>
      <w:r w:rsidRPr="00A65E76">
        <w:rPr>
          <w:b/>
          <w:bCs/>
        </w:rPr>
        <w:t xml:space="preserve"> </w:t>
      </w:r>
      <w:proofErr w:type="spellStart"/>
      <w:r w:rsidRPr="00A65E76">
        <w:rPr>
          <w:b/>
          <w:bCs/>
        </w:rPr>
        <w:t>node</w:t>
      </w:r>
      <w:proofErr w:type="spellEnd"/>
      <w:r w:rsidRPr="00A65E76">
        <w:rPr>
          <w:b/>
          <w:bCs/>
        </w:rPr>
        <w:t>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rPr>
          <w:noProof/>
        </w:rPr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rPr>
          <w:noProof/>
        </w:rPr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 xml:space="preserve">A lokális keresési algoritmusok (local </w:t>
      </w:r>
      <w:proofErr w:type="spellStart"/>
      <w:r w:rsidRPr="003D3E08">
        <w:t>search</w:t>
      </w:r>
      <w:proofErr w:type="spellEnd"/>
      <w:r w:rsidRPr="003D3E08">
        <w:t>) csak egy aktuális állapotot (</w:t>
      </w:r>
      <w:proofErr w:type="spellStart"/>
      <w:r w:rsidRPr="003D3E08">
        <w:t>current</w:t>
      </w:r>
      <w:proofErr w:type="spellEnd"/>
      <w:r w:rsidRPr="003D3E08">
        <w:t xml:space="preserve"> </w:t>
      </w:r>
      <w:proofErr w:type="spellStart"/>
      <w:r w:rsidRPr="003D3E08">
        <w:t>state</w:t>
      </w:r>
      <w:proofErr w:type="spellEnd"/>
      <w:r w:rsidRPr="003D3E08">
        <w:t>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rPr>
          <w:noProof/>
        </w:rPr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rPr>
          <w:noProof/>
        </w:rPr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lehűtés:</w:t>
      </w:r>
    </w:p>
    <w:p w14:paraId="79106F21" w14:textId="77777777" w:rsidR="003966F1" w:rsidRDefault="003966F1" w:rsidP="003D3E08">
      <w:pPr>
        <w:rPr>
          <w:b/>
          <w:bCs/>
          <w:sz w:val="26"/>
          <w:szCs w:val="26"/>
        </w:rPr>
      </w:pPr>
    </w:p>
    <w:p w14:paraId="3CAA31E8" w14:textId="77777777" w:rsidR="003966F1" w:rsidRDefault="003966F1" w:rsidP="003966F1">
      <w:pPr>
        <w:pStyle w:val="NormalWeb"/>
        <w:shd w:val="clear" w:color="auto" w:fill="FFFFFF"/>
      </w:pPr>
      <w:r>
        <w:rPr>
          <w:rFonts w:ascii="FiraSans" w:hAnsi="FiraSans"/>
          <w:sz w:val="16"/>
          <w:szCs w:val="16"/>
        </w:rPr>
        <w:t xml:space="preserve">Szemantikus hálók </w:t>
      </w:r>
    </w:p>
    <w:p w14:paraId="34F8C5B9" w14:textId="77777777" w:rsidR="00C72158" w:rsidRDefault="00C72158">
      <w:pPr>
        <w:rPr>
          <w:rFonts w:ascii="Arial,Bold" w:eastAsia="Times New Roman" w:hAnsi="Arial,Bold" w:cs="Times New Roman"/>
          <w:kern w:val="0"/>
          <w:sz w:val="30"/>
          <w:szCs w:val="30"/>
          <w:lang w:val="en-RO" w:eastAsia="en-GB"/>
          <w14:ligatures w14:val="none"/>
        </w:rPr>
      </w:pPr>
      <w:r>
        <w:rPr>
          <w:rFonts w:ascii="Arial,Bold" w:hAnsi="Arial,Bold"/>
          <w:sz w:val="30"/>
          <w:szCs w:val="30"/>
        </w:rPr>
        <w:br w:type="page"/>
      </w:r>
    </w:p>
    <w:p w14:paraId="511DAF84" w14:textId="45359DEF" w:rsidR="003966F1" w:rsidRPr="000E7082" w:rsidRDefault="003966F1" w:rsidP="00C72158">
      <w:pPr>
        <w:pStyle w:val="NormalWeb"/>
        <w:rPr>
          <w:color w:val="FF0000"/>
          <w:sz w:val="20"/>
          <w:szCs w:val="20"/>
        </w:rPr>
      </w:pPr>
      <w:r w:rsidRPr="000E7082">
        <w:rPr>
          <w:rFonts w:ascii="Arial,Bold" w:hAnsi="Arial,Bold"/>
          <w:color w:val="FF0000"/>
          <w:sz w:val="30"/>
          <w:szCs w:val="30"/>
        </w:rPr>
        <w:lastRenderedPageBreak/>
        <w:t xml:space="preserve">Szemantikus hálók </w:t>
      </w:r>
    </w:p>
    <w:p w14:paraId="20D60A31" w14:textId="77777777" w:rsidR="003B43F0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51B3F2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Definíció</w:t>
      </w:r>
      <w:proofErr w:type="spellEnd"/>
    </w:p>
    <w:p w14:paraId="2F7122F5" w14:textId="77777777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olyan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grafikus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jelölésrendszerek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amelyek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segítségével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közötti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relációkat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lehet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reprezentálni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2256D4E4" w14:textId="7DB4A05B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Az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egzisztenciális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gráfok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előfutára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ovális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keretekben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vagy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dobozokban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ábrázolják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címkézett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élekkel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össze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őket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</w:t>
      </w:r>
    </w:p>
    <w:p w14:paraId="7831F808" w14:textId="77777777" w:rsidR="003B43F0" w:rsidRPr="0040503D" w:rsidRDefault="003B43F0" w:rsidP="0040503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Fontos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megjegyezni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elsőrendű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ugyanazokat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fogalmakat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használják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gyakorlatilag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logika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formáját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jelentik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30053681" w14:textId="77777777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308C668" w14:textId="2F65777F" w:rsidR="003B43F0" w:rsidRPr="000E7082" w:rsidRDefault="003B43F0" w:rsidP="003B43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Tulajdonságai</w:t>
      </w:r>
      <w:proofErr w:type="spellEnd"/>
    </w:p>
    <w:p w14:paraId="12B071EE" w14:textId="069ADEC9" w:rsidR="003B43F0" w:rsidRPr="0040503D" w:rsidRDefault="003B43F0" w:rsidP="004050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Alkalmasak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öröklődéses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r w:rsidRPr="0040503D">
        <w:rPr>
          <w:rFonts w:ascii="AppleSystemUIFont" w:hAnsi="AppleSystemUIFont" w:cs="AppleSystemUIFont"/>
          <w:kern w:val="0"/>
        </w:rPr>
        <w:t>következtetések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végrehajtására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is.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Ebből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komplikációk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is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adódhatnak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ha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több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kategóriához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tartozik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vagy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ha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több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proofErr w:type="gramStart"/>
      <w:r w:rsidRPr="0040503D">
        <w:rPr>
          <w:rFonts w:ascii="AppleSystemUIFont" w:hAnsi="AppleSystemUIFont" w:cs="AppleSystemUIFont"/>
          <w:kern w:val="0"/>
          <w:lang w:val="en-GB"/>
        </w:rPr>
        <w:t>részhalmaza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(</w:t>
      </w:r>
      <w:proofErr w:type="spellStart"/>
      <w:proofErr w:type="gramEnd"/>
      <w:r w:rsidRPr="0040503D">
        <w:rPr>
          <w:rFonts w:ascii="AppleSystemUIFont" w:hAnsi="AppleSystemUIFont" w:cs="AppleSystemUIFont"/>
          <w:kern w:val="0"/>
          <w:lang w:val="en-GB"/>
        </w:rPr>
        <w:t>többszörös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öröklődés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problémája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)</w:t>
      </w:r>
      <w:r w:rsidRPr="0040503D">
        <w:rPr>
          <w:rFonts w:ascii="MS Gothic" w:eastAsia="MS Gothic" w:hAnsi="MS Gothic" w:cs="MS Gothic" w:hint="eastAsia"/>
          <w:kern w:val="0"/>
          <w:lang w:val="en-GB"/>
        </w:rPr>
        <w:t> </w:t>
      </w:r>
    </w:p>
    <w:p w14:paraId="160F6B64" w14:textId="407AB6A2" w:rsidR="003B43F0" w:rsidRPr="0040503D" w:rsidRDefault="003B43F0" w:rsidP="004050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hálókban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kapcsolatokat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reifikálhatjuk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önálló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objektumokként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kezelhetjük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.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lehetővé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teszi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inverz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kapcsolatok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reprezentálását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és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lekérdezések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hatékonyabb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végrehajtását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</w:p>
    <w:p w14:paraId="16A28696" w14:textId="33821EF3" w:rsidR="000E7082" w:rsidRDefault="000E7082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298F72E" w14:textId="1E16F774" w:rsidR="000E7082" w:rsidRPr="000E7082" w:rsidRDefault="003B43F0" w:rsidP="000E708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proofErr w:type="spellStart"/>
      <w:r w:rsidRPr="000E7082">
        <w:rPr>
          <w:rFonts w:ascii="AppleSystemUIFont" w:hAnsi="AppleSystemUIFont" w:cs="AppleSystemUIFont"/>
          <w:color w:val="FF0000"/>
          <w:kern w:val="0"/>
          <w:lang w:val="en-GB"/>
        </w:rPr>
        <w:t>Hátrányok</w:t>
      </w:r>
      <w:proofErr w:type="spellEnd"/>
    </w:p>
    <w:p w14:paraId="0E3C48F5" w14:textId="3FD28025" w:rsidR="0040503D" w:rsidRPr="0040503D" w:rsidRDefault="000E7082" w:rsidP="000E70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40503D">
        <w:rPr>
          <w:rFonts w:ascii="AppleSystemUIFont" w:hAnsi="AppleSystemUIFont" w:cs="AppleSystemUIFont"/>
          <w:kern w:val="0"/>
          <w:lang w:val="en-GB"/>
        </w:rPr>
        <w:t xml:space="preserve">A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szemantikus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háló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jelölésnek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elsőrendű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logikához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képest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a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relációk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  <w:lang w:val="en-GB"/>
        </w:rPr>
        <w:t>csak</w:t>
      </w:r>
      <w:proofErr w:type="spellEnd"/>
      <w:r w:rsidR="003B43F0"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3B43F0" w:rsidRPr="0040503D">
        <w:rPr>
          <w:rFonts w:ascii="AppleSystemUIFont" w:hAnsi="AppleSystemUIFont" w:cs="AppleSystemUIFont"/>
          <w:kern w:val="0"/>
        </w:rPr>
        <w:t>binárisak</w:t>
      </w:r>
      <w:proofErr w:type="spellEnd"/>
      <w:r w:rsidR="003B43F0" w:rsidRPr="0040503D">
        <w:rPr>
          <w:rFonts w:ascii="AppleSystemUIFont" w:hAnsi="AppleSystemUIFont" w:cs="AppleSystemUIFont"/>
          <w:kern w:val="0"/>
        </w:rPr>
        <w:t xml:space="preserve"> lehetnek. </w:t>
      </w:r>
    </w:p>
    <w:p w14:paraId="2A25B922" w14:textId="6A490471" w:rsidR="00C72158" w:rsidRPr="0040503D" w:rsidRDefault="003B43F0" w:rsidP="004050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40503D">
        <w:rPr>
          <w:rFonts w:ascii="AppleSystemUIFont" w:hAnsi="AppleSystemUIFont" w:cs="AppleSystemUIFont"/>
          <w:kern w:val="0"/>
        </w:rPr>
        <w:t>Relációk reprezentálása komplexebbé válik a szemantikus hálókban. Egyes</w:t>
      </w:r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esetekben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eseményeket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eseményekhez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kapcsolódó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kategóriák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segítségével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ábrázolják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,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hogy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kifejezhessék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az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n-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áris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40503D">
        <w:rPr>
          <w:rFonts w:ascii="AppleSystemUIFont" w:hAnsi="AppleSystemUIFont" w:cs="AppleSystemUIFont"/>
          <w:kern w:val="0"/>
          <w:lang w:val="en-GB"/>
        </w:rPr>
        <w:t>relációkat</w:t>
      </w:r>
      <w:proofErr w:type="spellEnd"/>
      <w:r w:rsidRPr="0040503D">
        <w:rPr>
          <w:rFonts w:ascii="AppleSystemUIFont" w:hAnsi="AppleSystemUIFont" w:cs="AppleSystemUIFont"/>
          <w:kern w:val="0"/>
          <w:lang w:val="en-GB"/>
        </w:rPr>
        <w:t>.</w:t>
      </w:r>
      <w:r w:rsidR="00C72158" w:rsidRPr="000E7082">
        <w:t xml:space="preserve"> </w:t>
      </w:r>
    </w:p>
    <w:p w14:paraId="1A6525BA" w14:textId="5C8C1600" w:rsidR="003966F1" w:rsidRPr="00D0485F" w:rsidRDefault="003966F1" w:rsidP="003D3E08">
      <w:pPr>
        <w:rPr>
          <w:b/>
          <w:bCs/>
          <w:sz w:val="26"/>
          <w:szCs w:val="26"/>
        </w:rPr>
      </w:pPr>
    </w:p>
    <w:p w14:paraId="6B50F925" w14:textId="49BE1B42" w:rsidR="00D0485F" w:rsidRPr="003D3E08" w:rsidRDefault="00D0485F" w:rsidP="003D3E08"/>
    <w:sectPr w:rsidR="00D0485F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0384" w14:textId="77777777" w:rsidR="002C3F96" w:rsidRDefault="002C3F96" w:rsidP="005F7411">
      <w:pPr>
        <w:spacing w:after="0" w:line="240" w:lineRule="auto"/>
      </w:pPr>
      <w:r>
        <w:separator/>
      </w:r>
    </w:p>
  </w:endnote>
  <w:endnote w:type="continuationSeparator" w:id="0">
    <w:p w14:paraId="71E83DE1" w14:textId="77777777" w:rsidR="002C3F96" w:rsidRDefault="002C3F96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Sans">
    <w:altName w:val="Cambria"/>
    <w:panose1 w:val="020B0604020202020204"/>
    <w:charset w:val="00"/>
    <w:family w:val="roman"/>
    <w:notTrueType/>
    <w:pitch w:val="default"/>
  </w:font>
  <w:font w:name="Arial,Bold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9DB4" w14:textId="77777777" w:rsidR="002C3F96" w:rsidRDefault="002C3F96" w:rsidP="005F7411">
      <w:pPr>
        <w:spacing w:after="0" w:line="240" w:lineRule="auto"/>
      </w:pPr>
      <w:r>
        <w:separator/>
      </w:r>
    </w:p>
  </w:footnote>
  <w:footnote w:type="continuationSeparator" w:id="0">
    <w:p w14:paraId="40D77C2A" w14:textId="77777777" w:rsidR="002C3F96" w:rsidRDefault="002C3F96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8D1"/>
    <w:multiLevelType w:val="hybridMultilevel"/>
    <w:tmpl w:val="94700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B0775"/>
    <w:multiLevelType w:val="hybridMultilevel"/>
    <w:tmpl w:val="AB649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FB62BCF"/>
    <w:multiLevelType w:val="hybridMultilevel"/>
    <w:tmpl w:val="B18A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667">
    <w:abstractNumId w:val="4"/>
  </w:num>
  <w:num w:numId="2" w16cid:durableId="1577788849">
    <w:abstractNumId w:val="1"/>
  </w:num>
  <w:num w:numId="3" w16cid:durableId="1627852785">
    <w:abstractNumId w:val="3"/>
  </w:num>
  <w:num w:numId="4" w16cid:durableId="1183207165">
    <w:abstractNumId w:val="5"/>
  </w:num>
  <w:num w:numId="5" w16cid:durableId="106659384">
    <w:abstractNumId w:val="0"/>
  </w:num>
  <w:num w:numId="6" w16cid:durableId="136282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0E7082"/>
    <w:rsid w:val="001F04BE"/>
    <w:rsid w:val="002C3F96"/>
    <w:rsid w:val="0035165A"/>
    <w:rsid w:val="003966F1"/>
    <w:rsid w:val="003B43F0"/>
    <w:rsid w:val="003D3E08"/>
    <w:rsid w:val="0040503D"/>
    <w:rsid w:val="00472784"/>
    <w:rsid w:val="00546A2A"/>
    <w:rsid w:val="005F7411"/>
    <w:rsid w:val="0077239E"/>
    <w:rsid w:val="00943693"/>
    <w:rsid w:val="009F505F"/>
    <w:rsid w:val="00A65E76"/>
    <w:rsid w:val="00C72158"/>
    <w:rsid w:val="00CC5A97"/>
    <w:rsid w:val="00CE12C1"/>
    <w:rsid w:val="00D0485F"/>
    <w:rsid w:val="00D1633C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11"/>
  </w:style>
  <w:style w:type="paragraph" w:styleId="Footer">
    <w:name w:val="footer"/>
    <w:basedOn w:val="Normal"/>
    <w:link w:val="Footer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11"/>
  </w:style>
  <w:style w:type="paragraph" w:styleId="NormalWeb">
    <w:name w:val="Normal (Web)"/>
    <w:basedOn w:val="Normal"/>
    <w:uiPriority w:val="99"/>
    <w:unhideWhenUsed/>
    <w:rsid w:val="0039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RO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KUND OLÁH-ILKEI</cp:lastModifiedBy>
  <cp:revision>5</cp:revision>
  <dcterms:created xsi:type="dcterms:W3CDTF">2023-07-06T08:08:00Z</dcterms:created>
  <dcterms:modified xsi:type="dcterms:W3CDTF">2023-07-06T15:49:00Z</dcterms:modified>
</cp:coreProperties>
</file>