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64748B"/>
          <w:sz w:val="24"/>
          <w:szCs w:val="24"/>
        </w:rPr>
        <w:t xml:space="preserve">Phase 3  —  Deliverable 1</w:t>
      </w:r>
    </w:p>
    <w:p>
      <w:pPr>
        <w:spacing w:before="0" w:after="120"/>
        <w:jc w:val="center"/>
      </w:pPr>
      <w:r>
        <w:rPr>
          <w:rFonts w:ascii="Arial" w:cs="Arial" w:eastAsia="Arial" w:hAnsi="Arial"/>
          <w:b/>
          <w:bCs/>
          <w:color w:val="1E40AF"/>
          <w:sz w:val="44"/>
          <w:szCs w:val="44"/>
        </w:rPr>
        <w:t xml:space="preserve">Distributed Clock Synchronization System</w:t>
      </w:r>
    </w:p>
    <w:p>
      <w:pPr>
        <w:spacing w:before="0" w:after="480"/>
        <w:jc w:val="center"/>
      </w:pPr>
      <w:r>
        <w:rPr>
          <w:rFonts w:ascii="Arial" w:cs="Arial" w:eastAsia="Arial" w:hAnsi="Arial"/>
          <w:color w:val="64748B"/>
          <w:sz w:val="28"/>
          <w:szCs w:val="28"/>
        </w:rPr>
        <w:t xml:space="preserve">Feature Implementation, SSL Integration &amp; Multi-Client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Built on: Phase 2 core socket implementation</w:t>
            </w:r>
          </w:p>
          <w:p>
            <w:pPr>
              <w:spacing w:before="40" w:after="40"/>
            </w:pPr>
            <w:r>
              <w:rPr>
                <w:rFonts w:ascii="Arial" w:cs="Arial" w:eastAsia="Arial" w:hAnsi="Arial"/>
                <w:color w:val="1E293B"/>
                <w:sz w:val="21"/>
                <w:szCs w:val="21"/>
              </w:rPr>
              <w:t xml:space="preserve">New:      Token auth, client registry, extended UDP packet, drift reporting,</w:t>
            </w:r>
          </w:p>
          <w:p>
            <w:pPr>
              <w:spacing w:before="40" w:after="40"/>
            </w:pPr>
            <w:r>
              <w:rPr>
                <w:rFonts w:ascii="Arial" w:cs="Arial" w:eastAsia="Arial" w:hAnsi="Arial"/>
                <w:color w:val="1E293B"/>
                <w:sz w:val="21"/>
                <w:szCs w:val="21"/>
              </w:rPr>
              <w:t xml:space="preserve">          adaptive sync interval, SSL reconnect, stratum field, REPORT command</w:t>
            </w:r>
          </w:p>
          <w:p>
            <w:pPr>
              <w:spacing w:before="40" w:after="40"/>
            </w:pPr>
            <w:r>
              <w:rPr>
                <w:rFonts w:ascii="Arial" w:cs="Arial" w:eastAsia="Arial" w:hAnsi="Arial"/>
                <w:color w:val="1E293B"/>
                <w:sz w:val="21"/>
                <w:szCs w:val="21"/>
              </w:rPr>
              <w:t xml:space="preserve">SSL:      Mandatory — all control exchanges encrypted (TLS 1.2+)</w:t>
            </w:r>
          </w:p>
          <w:p>
            <w:pPr>
              <w:spacing w:before="40" w:after="40"/>
            </w:pPr>
            <w:r>
              <w:rPr>
                <w:rFonts w:ascii="Arial" w:cs="Arial" w:eastAsia="Arial" w:hAnsi="Arial"/>
                <w:color w:val="1E293B"/>
                <w:sz w:val="21"/>
                <w:szCs w:val="21"/>
              </w:rPr>
              <w:t xml:space="preserve">Clients:  Unlimited concurrent clients via threading</w:t>
            </w:r>
          </w:p>
        </w:tc>
      </w:tr>
    </w:tbl>
    <w:p>
      <w:pPr>
        <w:spacing w:before="6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1. Phase 3 Features — What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Token-based SSL auth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&lt;token&gt; command; server validates against known tokens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registration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REGISTER &lt;id&gt; stores client in server registry with metadata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Extended UDP packet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Includes client_id (16B) in every sync request for tracking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Stratum field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embeds Stratum 1 marker in every UDP response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registry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tracks all clients: first seen, last sync, sync count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REPORT command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pushes offset + drift to server over SSL every 3 rounds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Drift alert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warns if any client drift exceeds 50 ppm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Adaptive interval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syncs every 2s (fast) when drift &gt; 10 ppm; 5s otherwise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Convergence status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logs CONVERGED when offset &lt; 1 ms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SSL reconnect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auto-reconnects SSL if control socket drops mid-session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Graceful BYE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sends BYE and waits for ACK:BYE before closing SSL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STATS command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Returns JSON with uptime, total_requests, per-client data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2. SSL/TLS Implementation (Mandatory Requirement)</w:t>
      </w:r>
    </w:p>
    <w:p>
      <w:pPr>
        <w:pStyle w:val="Heading2"/>
        <w:spacing w:before="240" w:after="80"/>
      </w:pPr>
      <w:r>
        <w:rPr>
          <w:rFonts w:ascii="Arial" w:cs="Arial" w:eastAsia="Arial" w:hAnsi="Arial"/>
          <w:b/>
          <w:bCs/>
          <w:color w:val="1E293B"/>
          <w:sz w:val="24"/>
          <w:szCs w:val="24"/>
        </w:rPr>
        <w:t xml:space="preserve">2.1 Overview</w:t>
      </w:r>
    </w:p>
    <w:p>
      <w:pPr>
        <w:spacing w:before="60" w:after="60"/>
      </w:pPr>
      <w:r>
        <w:rPr>
          <w:rFonts w:ascii="Arial" w:cs="Arial" w:eastAsia="Arial" w:hAnsi="Arial"/>
          <w:color w:val="1E293B"/>
          <w:sz w:val="22"/>
          <w:szCs w:val="22"/>
        </w:rPr>
        <w:t xml:space="preserve">SSL/TLS is fully mandatory in Phase 3. Every control exchange — authentication, registration, stats, and drift reporting — happens only over an encrypted TLS 1.2+ channel. UDP is used only for the time-critical sync packets where latency matters most.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Encrypted?</w:t>
            </w:r>
          </w:p>
        </w:tc>
        <w:tc>
          <w:tcPr>
            <w:tcW w:type="dxa" w:w="3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TCP + SSL/TLS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TLS 1.2+</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register, stats, report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Sync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UDP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(latency-critical)</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NTP timestamp exchange</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2.2 Server SSL Setup</w:t>
      </w:r>
    </w:p>
    <w:p>
      <w:pPr>
        <w:spacing w:before="60" w:after="60"/>
      </w:pPr>
      <w:r>
        <w:rPr>
          <w:rFonts w:ascii="Arial" w:cs="Arial" w:eastAsia="Arial" w:hAnsi="Arial"/>
          <w:color w:val="1E293B"/>
          <w:sz w:val="22"/>
          <w:szCs w:val="22"/>
        </w:rPr>
        <w:t xml:space="preserve">The server builds an SSLContext with TLSv1_2 as the minimum version, loads the certificate and private key, then wraps the TCP socket before calling accept().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ctx = ssl.SSLContext(ssl.PROTOCOL_TLS_SERVER)</w:t>
            </w:r>
          </w:p>
          <w:p>
            <w:pPr>
              <w:spacing w:before="20" w:after="20"/>
            </w:pPr>
            <w:r>
              <w:rPr>
                <w:rFonts w:ascii="Courier New" w:cs="Courier New" w:eastAsia="Courier New" w:hAnsi="Courier New"/>
                <w:color w:val="1E293B"/>
                <w:sz w:val="19"/>
                <w:szCs w:val="19"/>
              </w:rPr>
              <w:t xml:space="preserve">ctx.minimum_version = ssl.TLSVersion.TLSv1_2   # enforce TLS 1.2+</w:t>
            </w:r>
          </w:p>
          <w:p>
            <w:pPr>
              <w:spacing w:before="20" w:after="20"/>
            </w:pPr>
            <w:r>
              <w:rPr>
                <w:rFonts w:ascii="Courier New" w:cs="Courier New" w:eastAsia="Courier New" w:hAnsi="Courier New"/>
                <w:color w:val="1E293B"/>
                <w:sz w:val="19"/>
                <w:szCs w:val="19"/>
              </w:rPr>
              <w:t xml:space="preserve">ctx.load_cert_chain(CERT_FILE, KEY_FILE)        # load server cert + key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Wrap TCP socket — TLS handshake fires automatically on each accept()</w:t>
            </w:r>
          </w:p>
          <w:p>
            <w:pPr>
              <w:spacing w:before="20" w:after="20"/>
            </w:pPr>
            <w:r>
              <w:rPr>
                <w:rFonts w:ascii="Courier New" w:cs="Courier New" w:eastAsia="Courier New" w:hAnsi="Courier New"/>
                <w:color w:val="1E293B"/>
                <w:sz w:val="19"/>
                <w:szCs w:val="19"/>
              </w:rPr>
              <w:t xml:space="preserve">with ctx.wrap_socket(raw_tcp_sock, server_side=True) as ssl_srv:</w:t>
            </w:r>
          </w:p>
          <w:p>
            <w:pPr>
              <w:spacing w:before="20" w:after="20"/>
            </w:pPr>
            <w:r>
              <w:rPr>
                <w:rFonts w:ascii="Courier New" w:cs="Courier New" w:eastAsia="Courier New" w:hAnsi="Courier New"/>
                <w:color w:val="1E293B"/>
                <w:sz w:val="19"/>
                <w:szCs w:val="19"/>
              </w:rPr>
              <w:t xml:space="preserve">    conn, addr = ssl_srv.accept()               # returns SSLSocket</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2.3 Client SSL Setup</w:t>
      </w:r>
    </w:p>
    <w:p>
      <w:pPr>
        <w:spacing w:before="60" w:after="60"/>
      </w:pPr>
      <w:r>
        <w:rPr>
          <w:rFonts w:ascii="Arial" w:cs="Arial" w:eastAsia="Arial" w:hAnsi="Arial"/>
          <w:color w:val="1E293B"/>
          <w:sz w:val="22"/>
          <w:szCs w:val="22"/>
        </w:rPr>
        <w:t xml:space="preserve">The client builds an SSLContext that loads the server certificate for verification, wraps the TCP socket, and connects. If the cert file is absent (dev environment), it falls back to unverified mode with a warning.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ctx = ssl.create_default_context()</w:t>
            </w:r>
          </w:p>
          <w:p>
            <w:pPr>
              <w:spacing w:before="20" w:after="20"/>
            </w:pPr>
            <w:r>
              <w:rPr>
                <w:rFonts w:ascii="Courier New" w:cs="Courier New" w:eastAsia="Courier New" w:hAnsi="Courier New"/>
                <w:color w:val="1E293B"/>
                <w:sz w:val="19"/>
                <w:szCs w:val="19"/>
              </w:rPr>
              <w:t xml:space="preserve">ctx.load_verify_locations('ssl/server.crt')   # verify server identity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raw_sock = socket.socket(socket.AF_INET, socket.SOCK_STREAM)</w:t>
            </w:r>
          </w:p>
          <w:p>
            <w:pPr>
              <w:spacing w:before="20" w:after="20"/>
            </w:pPr>
            <w:r>
              <w:rPr>
                <w:rFonts w:ascii="Courier New" w:cs="Courier New" w:eastAsia="Courier New" w:hAnsi="Courier New"/>
                <w:color w:val="1E293B"/>
                <w:sz w:val="19"/>
                <w:szCs w:val="19"/>
              </w:rPr>
              <w:t xml:space="preserve">ssl_sock = ctx.wrap_socket(raw_sock, server_hostname=SERVER_HOST)</w:t>
            </w:r>
          </w:p>
          <w:p>
            <w:pPr>
              <w:spacing w:before="20" w:after="20"/>
            </w:pPr>
            <w:r>
              <w:rPr>
                <w:rFonts w:ascii="Courier New" w:cs="Courier New" w:eastAsia="Courier New" w:hAnsi="Courier New"/>
                <w:color w:val="1E293B"/>
                <w:sz w:val="19"/>
                <w:szCs w:val="19"/>
              </w:rPr>
              <w:t xml:space="preserve">ssl_sock.connect((SERVER_HOST, SSL_PORT))      # TCP + TLS handshake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After connect: cipher info is available</w:t>
            </w:r>
          </w:p>
          <w:p>
            <w:pPr>
              <w:spacing w:before="20" w:after="20"/>
            </w:pPr>
            <w:r>
              <w:rPr>
                <w:rFonts w:ascii="Courier New" w:cs="Courier New" w:eastAsia="Courier New" w:hAnsi="Courier New"/>
                <w:color w:val="1E293B"/>
                <w:sz w:val="19"/>
                <w:szCs w:val="19"/>
              </w:rPr>
              <w:t xml:space="preserve">print(ssl_sock.cipher())  # e.g. ('TLS_AES_256_GCM_SHA384', 'TLSv1.3', 256)</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3. Authentication &amp; Registration Protocol</w:t>
      </w:r>
    </w:p>
    <w:p>
      <w:pPr>
        <w:pStyle w:val="Heading2"/>
        <w:spacing w:before="240" w:after="80"/>
      </w:pPr>
      <w:r>
        <w:rPr>
          <w:rFonts w:ascii="Arial" w:cs="Arial" w:eastAsia="Arial" w:hAnsi="Arial"/>
          <w:b/>
          <w:bCs/>
          <w:color w:val="1E293B"/>
          <w:sz w:val="24"/>
          <w:szCs w:val="24"/>
        </w:rPr>
        <w:t xml:space="preserve">3.1 Full Control Protocol</w:t>
      </w:r>
    </w:p>
    <w:p>
      <w:pPr>
        <w:spacing w:before="60" w:after="60"/>
      </w:pPr>
      <w:r>
        <w:rPr>
          <w:rFonts w:ascii="Arial" w:cs="Arial" w:eastAsia="Arial" w:hAnsi="Arial"/>
          <w:color w:val="1E293B"/>
          <w:sz w:val="22"/>
          <w:szCs w:val="22"/>
        </w:rPr>
        <w:t xml:space="preserve">The Phase 3 control channel supports five commands, all sent as UTF-8 strings over the SSL socket. Commands must be sent in order: AUTH first, then REGISTER, then any other commands.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&lt;token&gt;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ACK:AUTHORIZED:&lt;id&gt;  or  ERR:AUTH_FAILED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be first command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REGISTER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REGISTER &lt;client_id&gt;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ACK:REGISTERED  or  ERR:NOT_AUTHENTICATED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follow AUTH</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string with full registry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AUTH</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REPORT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REPORT &lt;json&gt;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ACK:REPORT  or  ERR:INVALID_REPORT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Pushes offset+drift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BYE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BYE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ACK:BYE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Closes connection</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3.2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Client                              Server (SSL)</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AUTH dev-token ────────────────&gt; │  token validated against VALID_TOKENS set</w:t>
            </w:r>
          </w:p>
          <w:p>
            <w:pPr>
              <w:spacing w:before="40" w:after="40"/>
            </w:pPr>
            <w:r>
              <w:rPr>
                <w:rFonts w:ascii="Arial" w:cs="Arial" w:eastAsia="Arial" w:hAnsi="Arial"/>
                <w:color w:val="1E293B"/>
                <w:sz w:val="21"/>
                <w:szCs w:val="21"/>
              </w:rPr>
              <w:t xml:space="preserve">    │ &lt;──────────── ACK:AUTHORIZED:dev ──│</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REGISTER client-1 ─────────────&gt; │  ClientRecord created in registry</w:t>
            </w:r>
          </w:p>
          <w:p>
            <w:pPr>
              <w:spacing w:before="40" w:after="40"/>
            </w:pPr>
            <w:r>
              <w:rPr>
                <w:rFonts w:ascii="Arial" w:cs="Arial" w:eastAsia="Arial" w:hAnsi="Arial"/>
                <w:color w:val="1E293B"/>
                <w:sz w:val="21"/>
                <w:szCs w:val="21"/>
              </w:rPr>
              <w:t xml:space="preserve">    │ &lt;──────────────────── ACK:REGISTERED│</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[UDP sync rounds happen here]      │</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REPORT {offset_ms, drift_ppm} ──&gt;│  registry updated; drift alert if &gt;50ppm</w:t>
            </w:r>
          </w:p>
          <w:p>
            <w:pPr>
              <w:spacing w:before="40" w:after="40"/>
            </w:pPr>
            <w:r>
              <w:rPr>
                <w:rFonts w:ascii="Arial" w:cs="Arial" w:eastAsia="Arial" w:hAnsi="Arial"/>
                <w:color w:val="1E293B"/>
                <w:sz w:val="21"/>
                <w:szCs w:val="21"/>
              </w:rPr>
              <w:t xml:space="preserve">    │ &lt;────────────────────── ACK:REPORT ─│</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BYE ──────────────────────────── │</w:t>
            </w:r>
          </w:p>
          <w:p>
            <w:pPr>
              <w:spacing w:before="40" w:after="40"/>
            </w:pPr>
            <w:r>
              <w:rPr>
                <w:rFonts w:ascii="Arial" w:cs="Arial" w:eastAsia="Arial" w:hAnsi="Arial"/>
                <w:color w:val="1E293B"/>
                <w:sz w:val="21"/>
                <w:szCs w:val="21"/>
              </w:rPr>
              <w:t xml:space="preserve">    │ &lt;────────────────────────── ACK:BYE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Client side — full auth + register sequence</w:t>
            </w:r>
          </w:p>
          <w:p>
            <w:pPr>
              <w:spacing w:before="20" w:after="20"/>
            </w:pPr>
            <w:r>
              <w:rPr>
                <w:rFonts w:ascii="Courier New" w:cs="Courier New" w:eastAsia="Courier New" w:hAnsi="Courier New"/>
                <w:color w:val="1E293B"/>
                <w:sz w:val="19"/>
                <w:szCs w:val="19"/>
              </w:rPr>
              <w:t xml:space="preserve">ssl_sock.sendall(f'AUTH {token}'.encode())</w:t>
            </w:r>
          </w:p>
          <w:p>
            <w:pPr>
              <w:spacing w:before="20" w:after="20"/>
            </w:pPr>
            <w:r>
              <w:rPr>
                <w:rFonts w:ascii="Courier New" w:cs="Courier New" w:eastAsia="Courier New" w:hAnsi="Courier New"/>
                <w:color w:val="1E293B"/>
                <w:sz w:val="19"/>
                <w:szCs w:val="19"/>
              </w:rPr>
              <w:t xml:space="preserve">resp = ssl_sock.recv(1024).decode()</w:t>
            </w:r>
          </w:p>
          <w:p>
            <w:pPr>
              <w:spacing w:before="20" w:after="20"/>
            </w:pPr>
            <w:r>
              <w:rPr>
                <w:rFonts w:ascii="Courier New" w:cs="Courier New" w:eastAsia="Courier New" w:hAnsi="Courier New"/>
                <w:color w:val="1E293B"/>
                <w:sz w:val="19"/>
                <w:szCs w:val="19"/>
              </w:rPr>
              <w:t xml:space="preserve"># resp == 'ACK:AUTHORIZED:client-1'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ssl_sock.sendall(f'REGISTER {client_id}'.encode())</w:t>
            </w:r>
          </w:p>
          <w:p>
            <w:pPr>
              <w:spacing w:before="20" w:after="20"/>
            </w:pPr>
            <w:r>
              <w:rPr>
                <w:rFonts w:ascii="Courier New" w:cs="Courier New" w:eastAsia="Courier New" w:hAnsi="Courier New"/>
                <w:color w:val="1E293B"/>
                <w:sz w:val="19"/>
                <w:szCs w:val="19"/>
              </w:rPr>
              <w:t xml:space="preserve">resp = ssl_sock.recv(1024).decode()</w:t>
            </w:r>
          </w:p>
          <w:p>
            <w:pPr>
              <w:spacing w:before="20" w:after="20"/>
            </w:pPr>
            <w:r>
              <w:rPr>
                <w:rFonts w:ascii="Courier New" w:cs="Courier New" w:eastAsia="Courier New" w:hAnsi="Courier New"/>
                <w:color w:val="1E293B"/>
                <w:sz w:val="19"/>
                <w:szCs w:val="19"/>
              </w:rPr>
              <w:t xml:space="preserve"># resp == 'ACK:REGISTERED'</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4. Extended UDP Packet Format (Phase 3)</w:t>
      </w:r>
    </w:p>
    <w:p>
      <w:pPr>
        <w:spacing w:before="60" w:after="60"/>
      </w:pPr>
      <w:r>
        <w:rPr>
          <w:rFonts w:ascii="Arial" w:cs="Arial" w:eastAsia="Arial" w:hAnsi="Arial"/>
          <w:color w:val="1E293B"/>
          <w:sz w:val="22"/>
          <w:szCs w:val="22"/>
        </w:rPr>
        <w:t xml:space="preserve">The Phase 3 UDP packet extends Phase 2 by embedding the client_id in the request and a stratum byte in the response. This allows the server to attribute each sync packet to a registered client without needing a separate TCP connection per sync.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 Server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msg_type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byte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0x01 = SYNC_REQUEST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 Server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bytes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Big-endian double (client send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 Server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 bytes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ASCII string, null-padded to 16 bytes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T1 echo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bytes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Big-endian double (echoed from request)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bytes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Big-endian double (server arrival time)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bytes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Big-endian double (server send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stratum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byte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 Stratum 1 (reference server)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Client — build extended request</w:t>
            </w:r>
          </w:p>
          <w:p>
            <w:pPr>
              <w:spacing w:before="20" w:after="20"/>
            </w:pPr>
            <w:r>
              <w:rPr>
                <w:rFonts w:ascii="Courier New" w:cs="Courier New" w:eastAsia="Courier New" w:hAnsi="Courier New"/>
                <w:color w:val="1E293B"/>
                <w:sz w:val="19"/>
                <w:szCs w:val="19"/>
              </w:rPr>
              <w:t xml:space="preserve">cid_bytes = client_id.encode('ascii')[:16].ljust(16, b'\x00')  # 16B padded</w:t>
            </w:r>
          </w:p>
          <w:p>
            <w:pPr>
              <w:spacing w:before="20" w:after="20"/>
            </w:pPr>
            <w:r>
              <w:rPr>
                <w:rFonts w:ascii="Courier New" w:cs="Courier New" w:eastAsia="Courier New" w:hAnsi="Courier New"/>
                <w:color w:val="1E293B"/>
                <w:sz w:val="19"/>
                <w:szCs w:val="19"/>
              </w:rPr>
              <w:t xml:space="preserve">request   = bytes([0x01]) + struct.pack('!d', T1) + cid_bytes   # 25B total</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Server — unpack extended request</w:t>
            </w:r>
          </w:p>
          <w:p>
            <w:pPr>
              <w:spacing w:before="20" w:after="20"/>
            </w:pPr>
            <w:r>
              <w:rPr>
                <w:rFonts w:ascii="Courier New" w:cs="Courier New" w:eastAsia="Courier New" w:hAnsi="Courier New"/>
                <w:color w:val="1E293B"/>
                <w:sz w:val="19"/>
                <w:szCs w:val="19"/>
              </w:rPr>
              <w:t xml:space="preserve">T1        = struct.unpack('!d', data[1:9])[0]</w:t>
            </w:r>
          </w:p>
          <w:p>
            <w:pPr>
              <w:spacing w:before="20" w:after="20"/>
            </w:pPr>
            <w:r>
              <w:rPr>
                <w:rFonts w:ascii="Courier New" w:cs="Courier New" w:eastAsia="Courier New" w:hAnsi="Courier New"/>
                <w:color w:val="1E293B"/>
                <w:sz w:val="19"/>
                <w:szCs w:val="19"/>
              </w:rPr>
              <w:t xml:space="preserve">client_id = data[9:25].decode('ascii').rstrip('\x00').strip()</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Server — build extended response</w:t>
            </w:r>
          </w:p>
          <w:p>
            <w:pPr>
              <w:spacing w:before="20" w:after="20"/>
            </w:pPr>
            <w:r>
              <w:rPr>
                <w:rFonts w:ascii="Courier New" w:cs="Courier New" w:eastAsia="Courier New" w:hAnsi="Courier New"/>
                <w:color w:val="1E293B"/>
                <w:sz w:val="19"/>
                <w:szCs w:val="19"/>
              </w:rPr>
              <w:t xml:space="preserve">response = struct.pack('!dddB', T1, T2, T3, STRATUM_SERVER)    # 25B total</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Client — unpack extended response</w:t>
            </w:r>
          </w:p>
          <w:p>
            <w:pPr>
              <w:spacing w:before="20" w:after="20"/>
            </w:pPr>
            <w:r>
              <w:rPr>
                <w:rFonts w:ascii="Courier New" w:cs="Courier New" w:eastAsia="Courier New" w:hAnsi="Courier New"/>
                <w:color w:val="1E293B"/>
                <w:sz w:val="19"/>
                <w:szCs w:val="19"/>
              </w:rPr>
              <w:t xml:space="preserve">T1e, T2, T3 = struct.unpack('!ddd', data[:24])</w:t>
            </w:r>
          </w:p>
          <w:p>
            <w:pPr>
              <w:spacing w:before="20" w:after="20"/>
            </w:pPr>
            <w:r>
              <w:rPr>
                <w:rFonts w:ascii="Courier New" w:cs="Courier New" w:eastAsia="Courier New" w:hAnsi="Courier New"/>
                <w:color w:val="1E293B"/>
                <w:sz w:val="19"/>
                <w:szCs w:val="19"/>
              </w:rPr>
              <w:t xml:space="preserve">stratum     = data[24]   # e.g. 1</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5. Multiple Concurrent Client Support</w:t>
      </w:r>
    </w:p>
    <w:p>
      <w:pPr>
        <w:pStyle w:val="Heading2"/>
        <w:spacing w:before="240" w:after="80"/>
      </w:pPr>
      <w:r>
        <w:rPr>
          <w:rFonts w:ascii="Arial" w:cs="Arial" w:eastAsia="Arial" w:hAnsi="Arial"/>
          <w:b/>
          <w:bCs/>
          <w:color w:val="1E293B"/>
          <w:sz w:val="24"/>
          <w:szCs w:val="24"/>
        </w:rPr>
        <w:t xml:space="preserve">5.1 Server Concurrency</w:t>
      </w:r>
    </w:p>
    <w:p>
      <w:pPr>
        <w:spacing w:before="60" w:after="60"/>
      </w:pPr>
      <w:r>
        <w:rPr>
          <w:rFonts w:ascii="Arial" w:cs="Arial" w:eastAsia="Arial" w:hAnsi="Arial"/>
          <w:color w:val="1E293B"/>
          <w:sz w:val="22"/>
          <w:szCs w:val="22"/>
        </w:rPr>
        <w:t xml:space="preserve">The server handles unlimited concurrent clients. One persistent thread runs the UDP receive loop; another runs the SSL accept loop. Each accepted SSL connection and each UDP request spawns a new daemon thread immediately, so no client blocks another.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Main process</w:t>
            </w:r>
          </w:p>
          <w:p>
            <w:pPr>
              <w:spacing w:before="40" w:after="40"/>
            </w:pPr>
            <w:r>
              <w:rPr>
                <w:rFonts w:ascii="Arial" w:cs="Arial" w:eastAsia="Arial" w:hAnsi="Arial"/>
                <w:color w:val="1E293B"/>
                <w:sz w:val="21"/>
                <w:szCs w:val="21"/>
              </w:rPr>
              <w:t xml:space="preserve">    ├── Thread: start_udp()                 (loops on recvfrom forever)</w:t>
            </w:r>
          </w:p>
          <w:p>
            <w:pPr>
              <w:spacing w:before="40" w:after="40"/>
            </w:pPr>
            <w:r>
              <w:rPr>
                <w:rFonts w:ascii="Arial" w:cs="Arial" w:eastAsia="Arial" w:hAnsi="Arial"/>
                <w:color w:val="1E293B"/>
                <w:sz w:val="21"/>
                <w:szCs w:val="21"/>
              </w:rPr>
              <w:t xml:space="preserve">    │     └── Thread per packet: _handle_udp()    (short-lived, ~1ms)</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 Thread: start_ssl()                 (loops on accept forever)</w:t>
            </w:r>
          </w:p>
          <w:p>
            <w:pPr>
              <w:spacing w:before="40" w:after="40"/>
            </w:pPr>
            <w:r>
              <w:rPr>
                <w:rFonts w:ascii="Arial" w:cs="Arial" w:eastAsia="Arial" w:hAnsi="Arial"/>
                <w:color w:val="1E293B"/>
                <w:sz w:val="21"/>
                <w:szCs w:val="21"/>
              </w:rPr>
              <w:t xml:space="preserve">          └── Thread per client: _handle_ssl_client()   (long-lived)</w:t>
            </w:r>
          </w:p>
          <w:p>
            <w:pPr>
              <w:spacing w:before="40" w:after="40"/>
            </w:pPr>
            <w:r>
              <w:rPr>
                <w:rFonts w:ascii="Arial" w:cs="Arial" w:eastAsia="Arial" w:hAnsi="Arial"/>
                <w:color w:val="1E293B"/>
                <w:sz w:val="21"/>
                <w:szCs w:val="21"/>
              </w:rPr>
              <w:t xml:space="preserve"/>
            </w:r>
          </w:p>
          <w:p>
            <w:pPr>
              <w:spacing w:before="40" w:after="40"/>
            </w:pPr>
            <w:r>
              <w:rPr>
                <w:rFonts w:ascii="Arial" w:cs="Arial" w:eastAsia="Arial" w:hAnsi="Arial"/>
                <w:color w:val="1E293B"/>
                <w:sz w:val="21"/>
                <w:szCs w:val="21"/>
              </w:rPr>
              <w:t xml:space="preserve">  Shared state protected by threading.Lock():</w:t>
            </w:r>
          </w:p>
          <w:p>
            <w:pPr>
              <w:spacing w:before="40" w:after="40"/>
            </w:pPr>
            <w:r>
              <w:rPr>
                <w:rFonts w:ascii="Arial" w:cs="Arial" w:eastAsia="Arial" w:hAnsi="Arial"/>
                <w:color w:val="1E293B"/>
                <w:sz w:val="21"/>
                <w:szCs w:val="21"/>
              </w:rPr>
              <w:t xml:space="preserve">    self.registry        — client registry dict</w:t>
            </w:r>
          </w:p>
          <w:p>
            <w:pPr>
              <w:spacing w:before="40" w:after="40"/>
            </w:pPr>
            <w:r>
              <w:rPr>
                <w:rFonts w:ascii="Arial" w:cs="Arial" w:eastAsia="Arial" w:hAnsi="Arial"/>
                <w:color w:val="1E293B"/>
                <w:sz w:val="21"/>
                <w:szCs w:val="21"/>
              </w:rPr>
              <w:t xml:space="preserve">    self.total_requests  — request counter</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5.2 Client Registry</w:t>
      </w:r>
    </w:p>
    <w:p>
      <w:pPr>
        <w:spacing w:before="60" w:after="60"/>
      </w:pPr>
      <w:r>
        <w:rPr>
          <w:rFonts w:ascii="Arial" w:cs="Arial" w:eastAsia="Arial" w:hAnsi="Arial"/>
          <w:color w:val="1E293B"/>
          <w:sz w:val="22"/>
          <w:szCs w:val="22"/>
        </w:rPr>
        <w:t xml:space="preserve">Every REGISTER command creates a ClientRecord entry on the server. Each UDP sync automatically updates last_sync and sync_count for the matching client_id. The STATS command returns the full registry as JSON.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ClientRecord fields stored per client:</w:t>
            </w:r>
          </w:p>
          <w:p>
            <w:pPr>
              <w:spacing w:before="20" w:after="20"/>
            </w:pPr>
            <w:r>
              <w:rPr>
                <w:rFonts w:ascii="Courier New" w:cs="Courier New" w:eastAsia="Courier New" w:hAnsi="Courier New"/>
                <w:color w:val="1E293B"/>
                <w:sz w:val="19"/>
                <w:szCs w:val="19"/>
              </w:rPr>
              <w:t xml:space="preserve">client_id     = 'client-1'</w:t>
            </w:r>
          </w:p>
          <w:p>
            <w:pPr>
              <w:spacing w:before="20" w:after="20"/>
            </w:pPr>
            <w:r>
              <w:rPr>
                <w:rFonts w:ascii="Courier New" w:cs="Courier New" w:eastAsia="Courier New" w:hAnsi="Courier New"/>
                <w:color w:val="1E293B"/>
                <w:sz w:val="19"/>
                <w:szCs w:val="19"/>
              </w:rPr>
              <w:t xml:space="preserve">ip            = '192.168.1.5'</w:t>
            </w:r>
          </w:p>
          <w:p>
            <w:pPr>
              <w:spacing w:before="20" w:after="20"/>
            </w:pPr>
            <w:r>
              <w:rPr>
                <w:rFonts w:ascii="Courier New" w:cs="Courier New" w:eastAsia="Courier New" w:hAnsi="Courier New"/>
                <w:color w:val="1E293B"/>
                <w:sz w:val="19"/>
                <w:szCs w:val="19"/>
              </w:rPr>
              <w:t xml:space="preserve">first_seen    = '2026-03-09T15:10:01'</w:t>
            </w:r>
          </w:p>
          <w:p>
            <w:pPr>
              <w:spacing w:before="20" w:after="20"/>
            </w:pPr>
            <w:r>
              <w:rPr>
                <w:rFonts w:ascii="Courier New" w:cs="Courier New" w:eastAsia="Courier New" w:hAnsi="Courier New"/>
                <w:color w:val="1E293B"/>
                <w:sz w:val="19"/>
                <w:szCs w:val="19"/>
              </w:rPr>
              <w:t xml:space="preserve">last_sync     = '2026-03-09T15:15:31'</w:t>
            </w:r>
          </w:p>
          <w:p>
            <w:pPr>
              <w:spacing w:before="20" w:after="20"/>
            </w:pPr>
            <w:r>
              <w:rPr>
                <w:rFonts w:ascii="Courier New" w:cs="Courier New" w:eastAsia="Courier New" w:hAnsi="Courier New"/>
                <w:color w:val="1E293B"/>
                <w:sz w:val="19"/>
                <w:szCs w:val="19"/>
              </w:rPr>
              <w:t xml:space="preserve">sync_count    = 47</w:t>
            </w:r>
          </w:p>
          <w:p>
            <w:pPr>
              <w:spacing w:before="20" w:after="20"/>
            </w:pPr>
            <w:r>
              <w:rPr>
                <w:rFonts w:ascii="Courier New" w:cs="Courier New" w:eastAsia="Courier New" w:hAnsi="Courier New"/>
                <w:color w:val="1E293B"/>
                <w:sz w:val="19"/>
                <w:szCs w:val="19"/>
              </w:rPr>
              <w:t xml:space="preserve">last_offset_ms = +0.0831</w:t>
            </w:r>
          </w:p>
          <w:p>
            <w:pPr>
              <w:spacing w:before="20" w:after="20"/>
            </w:pPr>
            <w:r>
              <w:rPr>
                <w:rFonts w:ascii="Courier New" w:cs="Courier New" w:eastAsia="Courier New" w:hAnsi="Courier New"/>
                <w:color w:val="1E293B"/>
                <w:sz w:val="19"/>
                <w:szCs w:val="19"/>
              </w:rPr>
              <w:t xml:space="preserve">last_drift_ppm = -1.24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Example STATS response (JSON):</w:t>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"uptime_s": 312.5,</w:t>
            </w:r>
          </w:p>
          <w:p>
            <w:pPr>
              <w:spacing w:before="20" w:after="20"/>
            </w:pPr>
            <w:r>
              <w:rPr>
                <w:rFonts w:ascii="Courier New" w:cs="Courier New" w:eastAsia="Courier New" w:hAnsi="Courier New"/>
                <w:color w:val="1E293B"/>
                <w:sz w:val="19"/>
                <w:szCs w:val="19"/>
              </w:rPr>
              <w:t xml:space="preserve">  "total_requests": 188,</w:t>
            </w:r>
          </w:p>
          <w:p>
            <w:pPr>
              <w:spacing w:before="20" w:after="20"/>
            </w:pPr>
            <w:r>
              <w:rPr>
                <w:rFonts w:ascii="Courier New" w:cs="Courier New" w:eastAsia="Courier New" w:hAnsi="Courier New"/>
                <w:color w:val="1E293B"/>
                <w:sz w:val="19"/>
                <w:szCs w:val="19"/>
              </w:rPr>
              <w:t xml:space="preserve">  "clients_registered": 3,</w:t>
            </w:r>
          </w:p>
          <w:p>
            <w:pPr>
              <w:spacing w:before="20" w:after="20"/>
            </w:pPr>
            <w:r>
              <w:rPr>
                <w:rFonts w:ascii="Courier New" w:cs="Courier New" w:eastAsia="Courier New" w:hAnsi="Courier New"/>
                <w:color w:val="1E293B"/>
                <w:sz w:val="19"/>
                <w:szCs w:val="19"/>
              </w:rPr>
              <w:t xml:space="preserve">  "clients": [</w:t>
            </w:r>
          </w:p>
          <w:p>
            <w:pPr>
              <w:spacing w:before="20" w:after="20"/>
            </w:pPr>
            <w:r>
              <w:rPr>
                <w:rFonts w:ascii="Courier New" w:cs="Courier New" w:eastAsia="Courier New" w:hAnsi="Courier New"/>
                <w:color w:val="1E293B"/>
                <w:sz w:val="19"/>
                <w:szCs w:val="19"/>
              </w:rPr>
              <w:t xml:space="preserve">    { "client_id": "client-1", "sync_count": 47, "last_offset_ms": 0.083, "last_drift_ppm": -1.24 },</w:t>
            </w:r>
          </w:p>
          <w:p>
            <w:pPr>
              <w:spacing w:before="20" w:after="20"/>
            </w:pPr>
            <w:r>
              <w:rPr>
                <w:rFonts w:ascii="Courier New" w:cs="Courier New" w:eastAsia="Courier New" w:hAnsi="Courier New"/>
                <w:color w:val="1E293B"/>
                <w:sz w:val="19"/>
                <w:szCs w:val="19"/>
              </w:rPr>
              <w:t xml:space="preserve">    { "client_id": "client-2", "sync_count": 45, "last_offset_ms": 0.121, "last_drift_ppm": +0.88 }</w:t>
            </w:r>
          </w:p>
          <w:p>
            <w:pPr>
              <w:spacing w:before="20" w:after="20"/>
            </w:pPr>
            <w:r>
              <w:rPr>
                <w:rFonts w:ascii="Courier New" w:cs="Courier New" w:eastAsia="Courier New" w:hAnsi="Courier New"/>
                <w:color w:val="1E293B"/>
                <w:sz w:val="19"/>
                <w:szCs w:val="19"/>
              </w:rPr>
              <w:t xml:space="preserve">  ]</w:t>
            </w:r>
          </w:p>
          <w:p>
            <w:pPr>
              <w:spacing w:before="20" w:after="20"/>
            </w:pPr>
            <w:r>
              <w:rPr>
                <w:rFonts w:ascii="Courier New" w:cs="Courier New" w:eastAsia="Courier New" w:hAnsi="Courier New"/>
                <w:color w:val="1E293B"/>
                <w:sz w:val="19"/>
                <w:szCs w:val="19"/>
              </w:rPr>
              <w:t xml:space="preserve">}</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6. Drift Correction &amp; Adaptive Sync Interval</w:t>
      </w:r>
    </w:p>
    <w:p>
      <w:pPr>
        <w:pStyle w:val="Heading2"/>
        <w:spacing w:before="240" w:after="80"/>
      </w:pPr>
      <w:r>
        <w:rPr>
          <w:rFonts w:ascii="Arial" w:cs="Arial" w:eastAsia="Arial" w:hAnsi="Arial"/>
          <w:b/>
          <w:bCs/>
          <w:color w:val="1E293B"/>
          <w:sz w:val="24"/>
          <w:szCs w:val="24"/>
        </w:rPr>
        <w:t xml:space="preserve">6.1 Drift Estimation</w:t>
      </w:r>
    </w:p>
    <w:p>
      <w:pPr>
        <w:spacing w:before="60" w:after="60"/>
      </w:pPr>
      <w:r>
        <w:rPr>
          <w:rFonts w:ascii="Arial" w:cs="Arial" w:eastAsia="Arial" w:hAnsi="Arial"/>
          <w:color w:val="1E293B"/>
          <w:sz w:val="22"/>
          <w:szCs w:val="22"/>
        </w:rPr>
        <w:t xml:space="preserve">After each sync round the client estimates its clock drift rate in parts-per-million (ppm) by comparing the change in offset against the elapsed time since the previous round.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After each sync round:</w:t>
            </w:r>
          </w:p>
          <w:p>
            <w:pPr>
              <w:spacing w:before="20" w:after="20"/>
            </w:pPr>
            <w:r>
              <w:rPr>
                <w:rFonts w:ascii="Courier New" w:cs="Courier New" w:eastAsia="Courier New" w:hAnsi="Courier New"/>
                <w:color w:val="1E293B"/>
                <w:sz w:val="19"/>
                <w:szCs w:val="19"/>
              </w:rPr>
              <w:t xml:space="preserve">elapsed = now_ts - prev_ts                           # seconds since last round</w:t>
            </w:r>
          </w:p>
          <w:p>
            <w:pPr>
              <w:spacing w:before="20" w:after="20"/>
            </w:pPr>
            <w:r>
              <w:rPr>
                <w:rFonts w:ascii="Courier New" w:cs="Courier New" w:eastAsia="Courier New" w:hAnsi="Courier New"/>
                <w:color w:val="1E293B"/>
                <w:sz w:val="19"/>
                <w:szCs w:val="19"/>
              </w:rPr>
              <w:t xml:space="preserve">drift   = (best_offset - prev_offset) / elapsed * 1_000_000  # ppm</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Example interpretation:</w:t>
            </w:r>
          </w:p>
          <w:p>
            <w:pPr>
              <w:spacing w:before="20" w:after="20"/>
            </w:pPr>
            <w:r>
              <w:rPr>
                <w:rFonts w:ascii="Courier New" w:cs="Courier New" w:eastAsia="Courier New" w:hAnsi="Courier New"/>
                <w:color w:val="1E293B"/>
                <w:sz w:val="19"/>
                <w:szCs w:val="19"/>
              </w:rPr>
              <w:t xml:space="preserve"># drift = +5.0 ppm → clock gains 5 microseconds per second</w:t>
            </w:r>
          </w:p>
          <w:p>
            <w:pPr>
              <w:spacing w:before="20" w:after="20"/>
            </w:pPr>
            <w:r>
              <w:rPr>
                <w:rFonts w:ascii="Courier New" w:cs="Courier New" w:eastAsia="Courier New" w:hAnsi="Courier New"/>
                <w:color w:val="1E293B"/>
                <w:sz w:val="19"/>
                <w:szCs w:val="19"/>
              </w:rPr>
              <w:t xml:space="preserve"># drift = -8.0 ppm → clock loses 8 microseconds per second</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6.2 Drift Correction</w:t>
      </w:r>
    </w:p>
    <w:p>
      <w:pPr>
        <w:spacing w:before="60" w:after="60"/>
      </w:pPr>
      <w:r>
        <w:rPr>
          <w:rFonts w:ascii="Arial" w:cs="Arial" w:eastAsia="Arial" w:hAnsi="Arial"/>
          <w:color w:val="1E293B"/>
          <w:sz w:val="22"/>
          <w:szCs w:val="22"/>
        </w:rPr>
        <w:t xml:space="preserve">The corrected time is obtained by adding the current offset to time.time(). Between rounds the client's now() method always returns the adjusted time, which continuously tracks the server's clock.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def now(self) -&gt; float:</w:t>
            </w:r>
          </w:p>
          <w:p>
            <w:pPr>
              <w:spacing w:before="20" w:after="20"/>
            </w:pPr>
            <w:r>
              <w:rPr>
                <w:rFonts w:ascii="Courier New" w:cs="Courier New" w:eastAsia="Courier New" w:hAnsi="Courier New"/>
                <w:color w:val="1E293B"/>
                <w:sz w:val="19"/>
                <w:szCs w:val="19"/>
              </w:rPr>
              <w:t xml:space="preserve">    return time.time() + self.offset   # adjusted clock</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The offset is updated every sync round:</w:t>
            </w:r>
          </w:p>
          <w:p>
            <w:pPr>
              <w:spacing w:before="20" w:after="20"/>
            </w:pPr>
            <w:r>
              <w:rPr>
                <w:rFonts w:ascii="Courier New" w:cs="Courier New" w:eastAsia="Courier New" w:hAnsi="Courier New"/>
                <w:color w:val="1E293B"/>
                <w:sz w:val="19"/>
                <w:szCs w:val="19"/>
              </w:rPr>
              <w:t xml:space="preserve">self.offset = best_offset   # best_offset = min-delay sample's offset</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6.3 Adaptive Sync Interval</w:t>
      </w:r>
    </w:p>
    <w:p>
      <w:pPr>
        <w:spacing w:before="60" w:after="60"/>
      </w:pPr>
      <w:r>
        <w:rPr>
          <w:rFonts w:ascii="Arial" w:cs="Arial" w:eastAsia="Arial" w:hAnsi="Arial"/>
          <w:color w:val="1E293B"/>
          <w:sz w:val="22"/>
          <w:szCs w:val="22"/>
        </w:rPr>
        <w:t xml:space="preserve">When the estimated drift is large (above 10 ppm), the client switches to a faster 2-second sync interval to converge quickly. Once the clock has stabilised it returns to the standard 5-second interval to reduce network 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SYNC_INTERVAL  = 5    # seconds — stable state</w:t>
            </w:r>
          </w:p>
          <w:p>
            <w:pPr>
              <w:spacing w:before="20" w:after="20"/>
            </w:pPr>
            <w:r>
              <w:rPr>
                <w:rFonts w:ascii="Courier New" w:cs="Courier New" w:eastAsia="Courier New" w:hAnsi="Courier New"/>
                <w:color w:val="1E293B"/>
                <w:sz w:val="19"/>
                <w:szCs w:val="19"/>
              </w:rPr>
              <w:t xml:space="preserve">FAST_INTERVAL  = 2    # seconds — high drift state</w:t>
            </w:r>
          </w:p>
          <w:p>
            <w:pPr>
              <w:spacing w:before="20" w:after="20"/>
            </w:pPr>
            <w:r>
              <w:rPr>
                <w:rFonts w:ascii="Courier New" w:cs="Courier New" w:eastAsia="Courier New" w:hAnsi="Courier New"/>
                <w:color w:val="1E293B"/>
                <w:sz w:val="19"/>
                <w:szCs w:val="19"/>
              </w:rPr>
              <w:t xml:space="preserve">DRIFT_FAST_THR = 10.0 # ppm threshold</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interval = FAST_INTERVAL if abs(self.drift) &gt; DRIFT_FAST_THR \</w:t>
            </w:r>
          </w:p>
          <w:p>
            <w:pPr>
              <w:spacing w:before="20" w:after="20"/>
            </w:pPr>
            <w:r>
              <w:rPr>
                <w:rFonts w:ascii="Courier New" w:cs="Courier New" w:eastAsia="Courier New" w:hAnsi="Courier New"/>
                <w:color w:val="1E293B"/>
                <w:sz w:val="19"/>
                <w:szCs w:val="19"/>
              </w:rPr>
              <w:t xml:space="preserve">           else SYNC_INTERVAL</w:t>
            </w:r>
          </w:p>
          <w:p>
            <w:pPr>
              <w:spacing w:before="20" w:after="20"/>
            </w:pPr>
            <w:r>
              <w:rPr>
                <w:rFonts w:ascii="Courier New" w:cs="Courier New" w:eastAsia="Courier New" w:hAnsi="Courier New"/>
                <w:color w:val="1E293B"/>
                <w:sz w:val="19"/>
                <w:szCs w:val="19"/>
              </w:rPr>
              <w:t xml:space="preserve">time.sleep(interval)</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7. Setup and Running</w:t>
      </w:r>
    </w:p>
    <w:p>
      <w:pPr>
        <w:pStyle w:val="Heading2"/>
        <w:spacing w:before="240" w:after="80"/>
      </w:pPr>
      <w:r>
        <w:rPr>
          <w:rFonts w:ascii="Arial" w:cs="Arial" w:eastAsia="Arial" w:hAnsi="Arial"/>
          <w:b/>
          <w:bCs/>
          <w:color w:val="1E293B"/>
          <w:sz w:val="24"/>
          <w:szCs w:val="24"/>
        </w:rPr>
        <w:t xml:space="preserve">Step 1 — Generate certificates (once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bash ssl/generate_certs.sh</w:t>
            </w:r>
          </w:p>
          <w:p>
            <w:pPr>
              <w:spacing w:before="20" w:after="20"/>
            </w:pPr>
            <w:r>
              <w:rPr>
                <w:rFonts w:ascii="Courier New" w:cs="Courier New" w:eastAsia="Courier New" w:hAnsi="Courier New"/>
                <w:color w:val="1E293B"/>
                <w:sz w:val="19"/>
                <w:szCs w:val="19"/>
              </w:rPr>
              <w:t xml:space="preserve"># Creates: ssl/server.crt  ssl/server.key</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2 — 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python time_server.py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Expected output:</w:t>
            </w:r>
          </w:p>
          <w:p>
            <w:pPr>
              <w:spacing w:before="20" w:after="20"/>
            </w:pPr>
            <w:r>
              <w:rPr>
                <w:rFonts w:ascii="Courier New" w:cs="Courier New" w:eastAsia="Courier New" w:hAnsi="Courier New"/>
                <w:color w:val="1E293B"/>
                <w:sz w:val="19"/>
                <w:szCs w:val="19"/>
              </w:rPr>
              <w:t xml:space="preserve"># [SERVER] INFO  SSL context ready (TLS 1.2+)</w:t>
            </w:r>
          </w:p>
          <w:p>
            <w:pPr>
              <w:spacing w:before="20" w:after="20"/>
            </w:pPr>
            <w:r>
              <w:rPr>
                <w:rFonts w:ascii="Courier New" w:cs="Courier New" w:eastAsia="Courier New" w:hAnsi="Courier New"/>
                <w:color w:val="1E293B"/>
                <w:sz w:val="19"/>
                <w:szCs w:val="19"/>
              </w:rPr>
              <w:t xml:space="preserve"># [SERVER] INFO  UDP sync server listening on 0.0.0.0:5005</w:t>
            </w:r>
          </w:p>
          <w:p>
            <w:pPr>
              <w:spacing w:before="20" w:after="20"/>
            </w:pPr>
            <w:r>
              <w:rPr>
                <w:rFonts w:ascii="Courier New" w:cs="Courier New" w:eastAsia="Courier New" w:hAnsi="Courier New"/>
                <w:color w:val="1E293B"/>
                <w:sz w:val="19"/>
                <w:szCs w:val="19"/>
              </w:rPr>
              <w:t xml:space="preserve"># [SERVER] INFO  SSL control server listening on 0.0.0.0:5006</w:t>
            </w:r>
          </w:p>
          <w:p>
            <w:pPr>
              <w:spacing w:before="20" w:after="20"/>
            </w:pPr>
            <w:r>
              <w:rPr>
                <w:rFonts w:ascii="Courier New" w:cs="Courier New" w:eastAsia="Courier New" w:hAnsi="Courier New"/>
                <w:color w:val="1E293B"/>
                <w:sz w:val="19"/>
                <w:szCs w:val="19"/>
              </w:rPr>
              <w:t xml:space="preserve"># [SERVER] INFO  Distributed Clock Sync Server — Phase 3</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3 — Start multiple clients (separate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Usage: python time_client.py &lt;client_id&gt; &lt;token&gt; &lt;server_ip&gt;</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python time_client.py client-1 token-client-1 127.0.0.1</w:t>
            </w:r>
          </w:p>
          <w:p>
            <w:pPr>
              <w:spacing w:before="20" w:after="20"/>
            </w:pPr>
            <w:r>
              <w:rPr>
                <w:rFonts w:ascii="Courier New" w:cs="Courier New" w:eastAsia="Courier New" w:hAnsi="Courier New"/>
                <w:color w:val="1E293B"/>
                <w:sz w:val="19"/>
                <w:szCs w:val="19"/>
              </w:rPr>
              <w:t xml:space="preserve">python time_client.py client-2 token-client-2 127.0.0.1</w:t>
            </w:r>
          </w:p>
          <w:p>
            <w:pPr>
              <w:spacing w:before="20" w:after="20"/>
            </w:pPr>
            <w:r>
              <w:rPr>
                <w:rFonts w:ascii="Courier New" w:cs="Courier New" w:eastAsia="Courier New" w:hAnsi="Courier New"/>
                <w:color w:val="1E293B"/>
                <w:sz w:val="19"/>
                <w:szCs w:val="19"/>
              </w:rPr>
              <w:t xml:space="preserve">python time_client.py client-3 dev-token      127.0.0.1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Expected client output:</w:t>
            </w:r>
          </w:p>
          <w:p>
            <w:pPr>
              <w:spacing w:before="20" w:after="20"/>
            </w:pPr>
            <w:r>
              <w:rPr>
                <w:rFonts w:ascii="Courier New" w:cs="Courier New" w:eastAsia="Courier New" w:hAnsi="Courier New"/>
                <w:color w:val="1E293B"/>
                <w:sz w:val="19"/>
                <w:szCs w:val="19"/>
              </w:rPr>
              <w:t xml:space="preserve"># [client-1] INFO  Authenticated ✓  (ACK:AUTHORIZED:client-1)</w:t>
            </w:r>
          </w:p>
          <w:p>
            <w:pPr>
              <w:spacing w:before="20" w:after="20"/>
            </w:pPr>
            <w:r>
              <w:rPr>
                <w:rFonts w:ascii="Courier New" w:cs="Courier New" w:eastAsia="Courier New" w:hAnsi="Courier New"/>
                <w:color w:val="1E293B"/>
                <w:sz w:val="19"/>
                <w:szCs w:val="19"/>
              </w:rPr>
              <w:t xml:space="preserve"># [client-1] INFO  Registered with server ✓</w:t>
            </w:r>
          </w:p>
          <w:p>
            <w:pPr>
              <w:spacing w:before="20" w:after="20"/>
            </w:pPr>
            <w:r>
              <w:rPr>
                <w:rFonts w:ascii="Courier New" w:cs="Courier New" w:eastAsia="Courier New" w:hAnsi="Courier New"/>
                <w:color w:val="1E293B"/>
                <w:sz w:val="19"/>
                <w:szCs w:val="19"/>
              </w:rPr>
              <w:t xml:space="preserve"># [client-1] INFO  Round   1 | offset=+0.082ms | delay=0.311ms | drift=+0.00ppm | stratum=1 | CONVERGED ✓</w:t>
            </w:r>
          </w:p>
          <w:p>
            <w:pPr>
              <w:spacing w:before="20" w:after="20"/>
            </w:pPr>
            <w:r>
              <w:rPr>
                <w:rFonts w:ascii="Courier New" w:cs="Courier New" w:eastAsia="Courier New" w:hAnsi="Courier New"/>
                <w:color w:val="1E293B"/>
                <w:sz w:val="19"/>
                <w:szCs w:val="19"/>
              </w:rPr>
              <w:t xml:space="preserve"># [client-1] INFO  Report sent ✓  offset=+0.082ms  drift=+0.00ppm</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8. Evaluation Criteria — Deliverable 1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 implementation mandatory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TLS 1.2+ enforced; all control traffic encrypted; cert verification on client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features implemented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Offset, delay, drift, stratum, best-sample selection all working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clients supported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Thread-per-client on server; registry tracks all; tested with 3+ concurrent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Functional correctness (Deliverable 1)</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 → register → sync → report → drift-alert pipeline demonstrated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handling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 failures, abrupt disconnects, reconnect, bad packets all handled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8"/>
        <w:szCs w:val="18"/>
      </w:rPr>
      <w:t xml:space="preserve">Socket Programming Mini Project — Jackfruit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Distributed Clock Synchronization System  |  Phase 3 — Feature Implementation (Deliverable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2026-03-10T14:21:32.165Z</dcterms:created>
  <dcterms:modified xsi:type="dcterms:W3CDTF">2026-03-10T14:21:32.166Z</dcterms:modified>
</cp:coreProperties>
</file>

<file path=docProps/custom.xml><?xml version="1.0" encoding="utf-8"?>
<Properties xmlns="http://schemas.openxmlformats.org/officeDocument/2006/custom-properties" xmlns:vt="http://schemas.openxmlformats.org/officeDocument/2006/docPropsVTypes"/>
</file>