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232C312" w14:textId="10C2D1C5" w:rsidR="002E67C2" w:rsidRPr="00EF65FF" w:rsidRDefault="001E3313" w:rsidP="00AB6133">
      <w:pPr>
        <w:rPr>
          <w:rFonts w:ascii="TH SarabunPSK" w:hAnsi="TH SarabunPSK" w:cs="TH SarabunPSK"/>
          <w:b/>
          <w:bCs/>
          <w:sz w:val="28"/>
        </w:rPr>
      </w:pPr>
      <w:r w:rsidRPr="00EF65FF">
        <w:rPr>
          <w:rFonts w:ascii="TH SarabunPSK" w:hAnsi="TH SarabunPSK" w:cs="TH SarabunPSK" w:hint="cs"/>
          <w:b/>
          <w:bCs/>
          <w:sz w:val="28"/>
        </w:rPr>
        <w:t>ENGC</w:t>
      </w:r>
      <w:r w:rsidR="00041BDD" w:rsidRPr="00EF65FF">
        <w:rPr>
          <w:rFonts w:ascii="TH SarabunPSK" w:hAnsi="TH SarabunPSK" w:cs="TH SarabunPSK" w:hint="cs"/>
          <w:b/>
          <w:bCs/>
          <w:sz w:val="28"/>
        </w:rPr>
        <w:t>E117</w:t>
      </w:r>
      <w:r w:rsidRPr="00EF65FF">
        <w:rPr>
          <w:rFonts w:ascii="TH SarabunPSK" w:hAnsi="TH SarabunPSK" w:cs="TH SarabunPSK" w:hint="cs"/>
          <w:b/>
          <w:bCs/>
          <w:sz w:val="28"/>
          <w:cs/>
        </w:rPr>
        <w:t xml:space="preserve"> </w:t>
      </w:r>
      <w:r w:rsidR="00BB526F" w:rsidRPr="00EF65FF">
        <w:rPr>
          <w:rFonts w:ascii="TH SarabunPSK" w:hAnsi="TH SarabunPSK" w:cs="TH SarabunPSK" w:hint="cs"/>
          <w:b/>
          <w:bCs/>
          <w:sz w:val="28"/>
        </w:rPr>
        <w:tab/>
      </w:r>
      <w:r w:rsidR="00041BDD" w:rsidRPr="00EF65FF">
        <w:rPr>
          <w:rFonts w:ascii="TH SarabunPSK" w:hAnsi="TH SarabunPSK" w:cs="TH SarabunPSK" w:hint="cs"/>
          <w:b/>
          <w:bCs/>
          <w:sz w:val="28"/>
          <w:cs/>
        </w:rPr>
        <w:t>การเขียนโปรแกรมสำหรับวิศวกรคอมพิวเตอร์</w:t>
      </w:r>
      <w:r w:rsidR="006B5E91" w:rsidRPr="00EF65FF">
        <w:rPr>
          <w:rFonts w:ascii="TH SarabunPSK" w:hAnsi="TH SarabunPSK" w:cs="TH SarabunPSK" w:hint="cs"/>
          <w:b/>
          <w:bCs/>
          <w:sz w:val="28"/>
          <w:cs/>
        </w:rPr>
        <w:t xml:space="preserve">                                         </w:t>
      </w:r>
      <w:r w:rsidR="003A5F59" w:rsidRPr="00EF65FF">
        <w:rPr>
          <w:rFonts w:ascii="TH SarabunPSK" w:hAnsi="TH SarabunPSK" w:cs="TH SarabunPSK" w:hint="cs"/>
          <w:b/>
          <w:bCs/>
          <w:sz w:val="28"/>
          <w:cs/>
        </w:rPr>
        <w:t xml:space="preserve">        </w:t>
      </w:r>
      <w:r w:rsidR="00041BDD" w:rsidRPr="00EF65FF">
        <w:rPr>
          <w:rFonts w:ascii="TH SarabunPSK" w:hAnsi="TH SarabunPSK" w:cs="TH SarabunPSK" w:hint="cs"/>
          <w:b/>
          <w:bCs/>
          <w:sz w:val="28"/>
        </w:rPr>
        <w:t xml:space="preserve"> </w:t>
      </w:r>
      <w:r w:rsidR="002E67C2" w:rsidRPr="00EF65FF">
        <w:rPr>
          <w:rFonts w:ascii="TH SarabunPSK" w:hAnsi="TH SarabunPSK" w:cs="TH SarabunPSK" w:hint="cs"/>
          <w:b/>
          <w:bCs/>
          <w:sz w:val="28"/>
        </w:rPr>
        <w:t>3(2-3-5)</w:t>
      </w:r>
    </w:p>
    <w:p w14:paraId="1BE5F57A" w14:textId="35257A8C" w:rsidR="001E3313" w:rsidRPr="00EF65FF" w:rsidRDefault="00AB6133" w:rsidP="002E67C2">
      <w:pPr>
        <w:ind w:left="720" w:firstLine="720"/>
        <w:rPr>
          <w:rFonts w:ascii="TH SarabunPSK" w:hAnsi="TH SarabunPSK" w:cs="TH SarabunPSK"/>
          <w:b/>
          <w:bCs/>
          <w:sz w:val="28"/>
        </w:rPr>
      </w:pPr>
      <w:r w:rsidRPr="00EF65FF">
        <w:rPr>
          <w:rFonts w:ascii="TH SarabunPSK" w:hAnsi="TH SarabunPSK" w:cs="TH SarabunPSK" w:hint="cs"/>
          <w:b/>
          <w:bCs/>
          <w:sz w:val="28"/>
        </w:rPr>
        <w:t>(</w:t>
      </w:r>
      <w:r w:rsidR="00041BDD" w:rsidRPr="00EF65FF">
        <w:rPr>
          <w:rFonts w:ascii="TH SarabunPSK" w:hAnsi="TH SarabunPSK" w:cs="TH SarabunPSK" w:hint="cs"/>
          <w:b/>
          <w:bCs/>
          <w:sz w:val="28"/>
        </w:rPr>
        <w:t>Computer Programming for Computer Engineer</w:t>
      </w:r>
      <w:r w:rsidR="00B84380" w:rsidRPr="00EF65FF">
        <w:rPr>
          <w:rFonts w:ascii="TH SarabunPSK" w:hAnsi="TH SarabunPSK" w:cs="TH SarabunPSK" w:hint="cs"/>
          <w:b/>
          <w:bCs/>
          <w:sz w:val="28"/>
        </w:rPr>
        <w:t xml:space="preserve">) </w:t>
      </w:r>
      <w:r w:rsidR="00B84380" w:rsidRPr="00EF65FF">
        <w:rPr>
          <w:rFonts w:ascii="TH SarabunPSK" w:hAnsi="TH SarabunPSK" w:cs="TH SarabunPSK" w:hint="cs"/>
          <w:b/>
          <w:bCs/>
          <w:sz w:val="28"/>
        </w:rPr>
        <w:tab/>
      </w:r>
      <w:r w:rsidRPr="00EF65FF">
        <w:rPr>
          <w:rFonts w:ascii="TH SarabunPSK" w:hAnsi="TH SarabunPSK" w:cs="TH SarabunPSK" w:hint="cs"/>
          <w:b/>
          <w:bCs/>
          <w:sz w:val="28"/>
        </w:rPr>
        <w:tab/>
      </w:r>
      <w:r w:rsidRPr="00EF65FF">
        <w:rPr>
          <w:rFonts w:ascii="TH SarabunPSK" w:hAnsi="TH SarabunPSK" w:cs="TH SarabunPSK" w:hint="cs"/>
          <w:b/>
          <w:bCs/>
          <w:sz w:val="28"/>
        </w:rPr>
        <w:tab/>
        <w:t xml:space="preserve">        </w:t>
      </w:r>
    </w:p>
    <w:p w14:paraId="06C99389" w14:textId="47473145" w:rsidR="001E3313" w:rsidRPr="00EF65FF" w:rsidRDefault="001E3313" w:rsidP="00AB6133">
      <w:pPr>
        <w:ind w:left="720" w:firstLine="720"/>
        <w:rPr>
          <w:rFonts w:ascii="TH SarabunPSK" w:hAnsi="TH SarabunPSK" w:cs="TH SarabunPSK"/>
          <w:b/>
          <w:bCs/>
          <w:sz w:val="28"/>
        </w:rPr>
      </w:pPr>
      <w:r w:rsidRPr="00EF65FF">
        <w:rPr>
          <w:rFonts w:ascii="TH SarabunPSK" w:hAnsi="TH SarabunPSK" w:cs="TH SarabunPSK" w:hint="cs"/>
          <w:b/>
          <w:bCs/>
          <w:sz w:val="28"/>
          <w:cs/>
        </w:rPr>
        <w:t xml:space="preserve">รหัสรายวิชาเดิม : </w:t>
      </w:r>
      <w:r w:rsidR="003A5F59" w:rsidRPr="00EF65FF">
        <w:rPr>
          <w:rFonts w:ascii="TH SarabunPSK" w:hAnsi="TH SarabunPSK" w:cs="TH SarabunPSK" w:hint="cs"/>
          <w:b/>
          <w:bCs/>
          <w:sz w:val="28"/>
          <w:cs/>
        </w:rPr>
        <w:t>ไม่มี</w:t>
      </w:r>
      <w:r w:rsidRPr="00EF65FF">
        <w:rPr>
          <w:rFonts w:ascii="TH SarabunPSK" w:hAnsi="TH SarabunPSK" w:cs="TH SarabunPSK" w:hint="cs"/>
          <w:b/>
          <w:bCs/>
          <w:sz w:val="28"/>
          <w:cs/>
        </w:rPr>
        <w:t xml:space="preserve"> </w:t>
      </w:r>
    </w:p>
    <w:p w14:paraId="37DCAE23" w14:textId="582AE57D" w:rsidR="001E3313" w:rsidRPr="00EF65FF" w:rsidRDefault="001E3313" w:rsidP="00BB526F">
      <w:pPr>
        <w:ind w:left="720" w:firstLine="720"/>
        <w:rPr>
          <w:rFonts w:ascii="TH SarabunPSK" w:hAnsi="TH SarabunPSK" w:cs="TH SarabunPSK"/>
          <w:b/>
          <w:bCs/>
          <w:sz w:val="28"/>
          <w:cs/>
        </w:rPr>
      </w:pPr>
      <w:r w:rsidRPr="00EF65FF">
        <w:rPr>
          <w:rFonts w:ascii="TH SarabunPSK" w:hAnsi="TH SarabunPSK" w:cs="TH SarabunPSK" w:hint="cs"/>
          <w:b/>
          <w:bCs/>
          <w:sz w:val="28"/>
          <w:cs/>
        </w:rPr>
        <w:t xml:space="preserve">วิชาบังคับก่อน : </w:t>
      </w:r>
      <w:r w:rsidR="00041BDD" w:rsidRPr="00EF65FF">
        <w:rPr>
          <w:rFonts w:ascii="TH SarabunPSK" w:hAnsi="TH SarabunPSK" w:cs="TH SarabunPSK" w:hint="cs"/>
          <w:b/>
          <w:bCs/>
          <w:sz w:val="28"/>
        </w:rPr>
        <w:t xml:space="preserve">ENGCC304 </w:t>
      </w:r>
      <w:r w:rsidR="00041BDD" w:rsidRPr="00EF65FF">
        <w:rPr>
          <w:rFonts w:ascii="TH SarabunPSK" w:hAnsi="TH SarabunPSK" w:cs="TH SarabunPSK" w:hint="cs"/>
          <w:b/>
          <w:bCs/>
          <w:sz w:val="28"/>
          <w:cs/>
        </w:rPr>
        <w:t>การเขียนโปรแกรมคอมพิวเตอร์</w:t>
      </w:r>
    </w:p>
    <w:p w14:paraId="478A0938" w14:textId="182F08D5" w:rsidR="001E3313" w:rsidRPr="00EF65FF" w:rsidRDefault="00041BDD" w:rsidP="00AB6133">
      <w:pPr>
        <w:ind w:firstLine="720"/>
        <w:jc w:val="thaiDistribute"/>
        <w:rPr>
          <w:rFonts w:ascii="TH SarabunPSK" w:hAnsi="TH SarabunPSK" w:cs="TH SarabunPSK"/>
          <w:sz w:val="28"/>
        </w:rPr>
      </w:pPr>
      <w:r w:rsidRPr="00EF65FF">
        <w:rPr>
          <w:rFonts w:ascii="TH SarabunPSK" w:hAnsi="TH SarabunPSK" w:cs="TH SarabunPSK" w:hint="cs"/>
          <w:sz w:val="28"/>
          <w:cs/>
        </w:rPr>
        <w:t>ศึกษาและฝึกปฏิบัติการเกี่ยวกับหลักการเขียนโปรแกรมเชิงลึกเกี่ยวกับ พอยน์</w:t>
      </w:r>
      <w:proofErr w:type="spellStart"/>
      <w:r w:rsidRPr="00EF65FF">
        <w:rPr>
          <w:rFonts w:ascii="TH SarabunPSK" w:hAnsi="TH SarabunPSK" w:cs="TH SarabunPSK" w:hint="cs"/>
          <w:sz w:val="28"/>
          <w:cs/>
        </w:rPr>
        <w:t>เต</w:t>
      </w:r>
      <w:proofErr w:type="spellEnd"/>
      <w:r w:rsidRPr="00EF65FF">
        <w:rPr>
          <w:rFonts w:ascii="TH SarabunPSK" w:hAnsi="TH SarabunPSK" w:cs="TH SarabunPSK" w:hint="cs"/>
          <w:sz w:val="28"/>
          <w:cs/>
        </w:rPr>
        <w:t>อร์</w:t>
      </w:r>
      <w:r w:rsidRPr="00EF65FF">
        <w:rPr>
          <w:rFonts w:ascii="TH SarabunPSK" w:hAnsi="TH SarabunPSK" w:cs="TH SarabunPSK" w:hint="cs"/>
          <w:sz w:val="28"/>
        </w:rPr>
        <w:t xml:space="preserve"> </w:t>
      </w:r>
      <w:r w:rsidRPr="00EF65FF">
        <w:rPr>
          <w:rFonts w:ascii="TH SarabunPSK" w:hAnsi="TH SarabunPSK" w:cs="TH SarabunPSK" w:hint="cs"/>
          <w:sz w:val="28"/>
          <w:cs/>
        </w:rPr>
        <w:t>และอาเรย์ การจองหน่วยความจำ ไฟล์อินพุต-เอาต์พุต ฟังก์ชันเรียกตัวเอง การเขียน</w:t>
      </w:r>
      <w:r w:rsidRPr="00EF65FF">
        <w:rPr>
          <w:rFonts w:ascii="TH SarabunPSK" w:hAnsi="TH SarabunPSK" w:cs="TH SarabunPSK" w:hint="cs"/>
          <w:sz w:val="28"/>
        </w:rPr>
        <w:t xml:space="preserve"> </w:t>
      </w:r>
      <w:r w:rsidRPr="00EF65FF">
        <w:rPr>
          <w:rFonts w:ascii="TH SarabunPSK" w:hAnsi="TH SarabunPSK" w:cs="TH SarabunPSK" w:hint="cs"/>
          <w:sz w:val="28"/>
          <w:cs/>
        </w:rPr>
        <w:t>และออกแบบโปรแกรมเชิงวัตถุ การซ่อนข้อมูล การสืบทอด การพ้องรูป คลาส</w:t>
      </w:r>
      <w:r w:rsidRPr="00EF65FF">
        <w:rPr>
          <w:rFonts w:ascii="TH SarabunPSK" w:hAnsi="TH SarabunPSK" w:cs="TH SarabunPSK" w:hint="cs"/>
          <w:sz w:val="28"/>
        </w:rPr>
        <w:t xml:space="preserve"> </w:t>
      </w:r>
      <w:r w:rsidRPr="00EF65FF">
        <w:rPr>
          <w:rFonts w:ascii="TH SarabunPSK" w:hAnsi="TH SarabunPSK" w:cs="TH SarabunPSK" w:hint="cs"/>
          <w:sz w:val="28"/>
          <w:cs/>
        </w:rPr>
        <w:t>นามธรรม การเขียนโปรแกรมแบบหลายเทรด การพัฒนาส่วนติดต่อกับผู้ใช้ การ</w:t>
      </w:r>
      <w:r w:rsidRPr="00EF65FF">
        <w:rPr>
          <w:rFonts w:ascii="TH SarabunPSK" w:hAnsi="TH SarabunPSK" w:cs="TH SarabunPSK" w:hint="cs"/>
          <w:sz w:val="28"/>
        </w:rPr>
        <w:t xml:space="preserve"> </w:t>
      </w:r>
      <w:r w:rsidRPr="00EF65FF">
        <w:rPr>
          <w:rFonts w:ascii="TH SarabunPSK" w:hAnsi="TH SarabunPSK" w:cs="TH SarabunPSK" w:hint="cs"/>
          <w:sz w:val="28"/>
          <w:cs/>
        </w:rPr>
        <w:t>ทดสอบซอฟต์แวร์ เครื่องมือที่ใช้ในการพัฒนาซอฟต์แวร์ ระบบควบคุม</w:t>
      </w:r>
      <w:proofErr w:type="spellStart"/>
      <w:r w:rsidRPr="00EF65FF">
        <w:rPr>
          <w:rFonts w:ascii="TH SarabunPSK" w:hAnsi="TH SarabunPSK" w:cs="TH SarabunPSK" w:hint="cs"/>
          <w:sz w:val="28"/>
          <w:cs/>
        </w:rPr>
        <w:t>เวอร์ชัน</w:t>
      </w:r>
      <w:proofErr w:type="spellEnd"/>
      <w:r w:rsidR="001E3313" w:rsidRPr="00EF65FF">
        <w:rPr>
          <w:rFonts w:ascii="TH SarabunPSK" w:hAnsi="TH SarabunPSK" w:cs="TH SarabunPSK" w:hint="cs"/>
          <w:sz w:val="28"/>
          <w:cs/>
        </w:rPr>
        <w:t xml:space="preserve"> </w:t>
      </w:r>
    </w:p>
    <w:p w14:paraId="2EFD48B8" w14:textId="333F2829" w:rsidR="00BB526F" w:rsidRPr="00EF65FF" w:rsidRDefault="00041BDD" w:rsidP="00AB6133">
      <w:pPr>
        <w:ind w:firstLine="720"/>
        <w:jc w:val="thaiDistribute"/>
        <w:rPr>
          <w:rFonts w:ascii="TH SarabunPSK" w:hAnsi="TH SarabunPSK" w:cs="TH SarabunPSK"/>
          <w:sz w:val="28"/>
        </w:rPr>
      </w:pPr>
      <w:r w:rsidRPr="00EF65FF">
        <w:rPr>
          <w:rFonts w:ascii="TH SarabunPSK" w:hAnsi="TH SarabunPSK" w:cs="TH SarabunPSK" w:hint="cs"/>
          <w:sz w:val="28"/>
        </w:rPr>
        <w:t>Study and practice of advanced programming concepts on pointers and arrays, memory allocation, file I/O, recursive function, object-oriented programming and design, encapsulation, inheritance, polymorphism, abstract class, multithreaded programming, graphical user interface, software testing, software development tools, version control systems.</w:t>
      </w:r>
    </w:p>
    <w:p w14:paraId="03A87CB6" w14:textId="5DA338CD" w:rsidR="00B84380" w:rsidRPr="00EF65FF" w:rsidRDefault="00B84380" w:rsidP="003A5F59">
      <w:pPr>
        <w:ind w:firstLine="720"/>
        <w:jc w:val="center"/>
        <w:rPr>
          <w:rFonts w:ascii="TH SarabunPSK" w:hAnsi="TH SarabunPSK" w:cs="TH SarabunPSK"/>
          <w:sz w:val="28"/>
        </w:rPr>
      </w:pPr>
      <w:r w:rsidRPr="00EF65FF">
        <w:rPr>
          <w:rFonts w:ascii="TH SarabunPSK" w:hAnsi="TH SarabunPSK" w:cs="TH SarabunPSK" w:hint="cs"/>
          <w:b/>
          <w:bCs/>
          <w:sz w:val="28"/>
          <w:cs/>
        </w:rPr>
        <w:t xml:space="preserve">ตารางที่ </w:t>
      </w:r>
      <w:r w:rsidRPr="00EF65FF">
        <w:rPr>
          <w:rFonts w:ascii="TH SarabunPSK" w:hAnsi="TH SarabunPSK" w:cs="TH SarabunPSK" w:hint="cs"/>
          <w:b/>
          <w:bCs/>
          <w:sz w:val="28"/>
        </w:rPr>
        <w:t>1</w:t>
      </w:r>
      <w:r w:rsidRPr="00EF65FF">
        <w:rPr>
          <w:rFonts w:ascii="TH SarabunPSK" w:hAnsi="TH SarabunPSK" w:cs="TH SarabunPSK" w:hint="cs"/>
          <w:sz w:val="28"/>
        </w:rPr>
        <w:t xml:space="preserve"> </w:t>
      </w:r>
      <w:r w:rsidRPr="00EF65FF">
        <w:rPr>
          <w:rFonts w:ascii="TH SarabunPSK" w:hAnsi="TH SarabunPSK" w:cs="TH SarabunPSK" w:hint="cs"/>
          <w:sz w:val="28"/>
          <w:cs/>
        </w:rPr>
        <w:t>แผนการสอนรายวิชา</w:t>
      </w:r>
      <w:r w:rsidRPr="00EF65FF">
        <w:rPr>
          <w:rFonts w:ascii="TH SarabunPSK" w:hAnsi="TH SarabunPSK" w:cs="TH SarabunPSK" w:hint="cs"/>
          <w:sz w:val="28"/>
        </w:rPr>
        <w:t xml:space="preserve"> </w:t>
      </w:r>
      <w:r w:rsidR="00041BDD" w:rsidRPr="00EF65FF">
        <w:rPr>
          <w:rFonts w:ascii="TH SarabunPSK" w:hAnsi="TH SarabunPSK" w:cs="TH SarabunPSK" w:hint="cs"/>
          <w:sz w:val="28"/>
          <w:cs/>
        </w:rPr>
        <w:t>การเขียนโปรแกรมสำหรับวิศวกรคอมพิวเตอร์</w:t>
      </w:r>
    </w:p>
    <w:tbl>
      <w:tblPr>
        <w:tblStyle w:val="ae"/>
        <w:tblW w:w="9360" w:type="dxa"/>
        <w:tblInd w:w="-5" w:type="dxa"/>
        <w:tblLook w:val="04A0" w:firstRow="1" w:lastRow="0" w:firstColumn="1" w:lastColumn="0" w:noHBand="0" w:noVBand="1"/>
      </w:tblPr>
      <w:tblGrid>
        <w:gridCol w:w="910"/>
        <w:gridCol w:w="3966"/>
        <w:gridCol w:w="4484"/>
      </w:tblGrid>
      <w:tr w:rsidR="00DD1E11" w:rsidRPr="00EF65FF" w14:paraId="1501E32D" w14:textId="77777777" w:rsidTr="009408BB">
        <w:trPr>
          <w:tblHeader/>
        </w:trPr>
        <w:tc>
          <w:tcPr>
            <w:tcW w:w="910" w:type="dxa"/>
            <w:shd w:val="clear" w:color="auto" w:fill="E7E6E6" w:themeFill="background2"/>
          </w:tcPr>
          <w:p w14:paraId="236AE756" w14:textId="5D357CAA" w:rsidR="00BB526F" w:rsidRPr="00EF65FF" w:rsidRDefault="00DD1E11" w:rsidP="00AB6133">
            <w:pPr>
              <w:jc w:val="center"/>
              <w:rPr>
                <w:rFonts w:ascii="TH SarabunPSK" w:hAnsi="TH SarabunPSK" w:cs="TH SarabunPSK"/>
                <w:b/>
                <w:bCs/>
                <w:sz w:val="28"/>
                <w:cs/>
              </w:rPr>
            </w:pPr>
            <w:r w:rsidRPr="00EF65FF">
              <w:rPr>
                <w:rFonts w:ascii="TH SarabunPSK" w:hAnsi="TH SarabunPSK" w:cs="TH SarabunPSK" w:hint="cs"/>
                <w:b/>
                <w:bCs/>
                <w:sz w:val="28"/>
                <w:cs/>
              </w:rPr>
              <w:t>สัปดาห์</w:t>
            </w:r>
          </w:p>
        </w:tc>
        <w:tc>
          <w:tcPr>
            <w:tcW w:w="3966" w:type="dxa"/>
            <w:shd w:val="clear" w:color="auto" w:fill="E7E6E6" w:themeFill="background2"/>
          </w:tcPr>
          <w:p w14:paraId="573983F7" w14:textId="3378E682" w:rsidR="00BB526F" w:rsidRPr="00EF65FF" w:rsidRDefault="00DD1E11" w:rsidP="00AB6133">
            <w:pPr>
              <w:jc w:val="center"/>
              <w:rPr>
                <w:rFonts w:ascii="TH SarabunPSK" w:hAnsi="TH SarabunPSK" w:cs="TH SarabunPSK"/>
                <w:b/>
                <w:bCs/>
                <w:sz w:val="28"/>
              </w:rPr>
            </w:pPr>
            <w:r w:rsidRPr="00EF65FF">
              <w:rPr>
                <w:rFonts w:ascii="TH SarabunPSK" w:hAnsi="TH SarabunPSK" w:cs="TH SarabunPSK" w:hint="cs"/>
                <w:b/>
                <w:bCs/>
                <w:sz w:val="28"/>
                <w:cs/>
              </w:rPr>
              <w:t>หัวข้</w:t>
            </w:r>
            <w:r w:rsidR="00E2402B" w:rsidRPr="00EF65FF">
              <w:rPr>
                <w:rFonts w:ascii="TH SarabunPSK" w:hAnsi="TH SarabunPSK" w:cs="TH SarabunPSK" w:hint="cs"/>
                <w:b/>
                <w:bCs/>
                <w:sz w:val="28"/>
                <w:cs/>
              </w:rPr>
              <w:t>อ</w:t>
            </w:r>
            <w:r w:rsidRPr="00EF65FF">
              <w:rPr>
                <w:rFonts w:ascii="TH SarabunPSK" w:hAnsi="TH SarabunPSK" w:cs="TH SarabunPSK" w:hint="cs"/>
                <w:b/>
                <w:bCs/>
                <w:sz w:val="28"/>
                <w:cs/>
              </w:rPr>
              <w:t>การเรียนการสอน</w:t>
            </w:r>
          </w:p>
        </w:tc>
        <w:tc>
          <w:tcPr>
            <w:tcW w:w="4484" w:type="dxa"/>
            <w:shd w:val="clear" w:color="auto" w:fill="E7E6E6" w:themeFill="background2"/>
          </w:tcPr>
          <w:p w14:paraId="54888923" w14:textId="0CE5DE25" w:rsidR="00BB526F" w:rsidRPr="00EF65FF" w:rsidRDefault="00DD1E11" w:rsidP="00AB6133">
            <w:pPr>
              <w:jc w:val="center"/>
              <w:rPr>
                <w:rFonts w:ascii="TH SarabunPSK" w:hAnsi="TH SarabunPSK" w:cs="TH SarabunPSK"/>
                <w:b/>
                <w:bCs/>
                <w:sz w:val="28"/>
                <w:cs/>
              </w:rPr>
            </w:pPr>
            <w:r w:rsidRPr="00EF65FF">
              <w:rPr>
                <w:rFonts w:ascii="TH SarabunPSK" w:hAnsi="TH SarabunPSK" w:cs="TH SarabunPSK" w:hint="cs"/>
                <w:b/>
                <w:bCs/>
                <w:sz w:val="28"/>
                <w:cs/>
              </w:rPr>
              <w:t>กิจกรรม</w:t>
            </w:r>
            <w:r w:rsidRPr="00EF65FF">
              <w:rPr>
                <w:rFonts w:ascii="TH SarabunPSK" w:hAnsi="TH SarabunPSK" w:cs="TH SarabunPSK" w:hint="cs"/>
                <w:b/>
                <w:bCs/>
                <w:sz w:val="28"/>
              </w:rPr>
              <w:t xml:space="preserve"> / </w:t>
            </w:r>
            <w:r w:rsidRPr="00EF65FF">
              <w:rPr>
                <w:rFonts w:ascii="TH SarabunPSK" w:hAnsi="TH SarabunPSK" w:cs="TH SarabunPSK" w:hint="cs"/>
                <w:b/>
                <w:bCs/>
                <w:sz w:val="28"/>
                <w:cs/>
              </w:rPr>
              <w:t xml:space="preserve">การบ้าน </w:t>
            </w:r>
            <w:r w:rsidRPr="00EF65FF">
              <w:rPr>
                <w:rFonts w:ascii="TH SarabunPSK" w:hAnsi="TH SarabunPSK" w:cs="TH SarabunPSK" w:hint="cs"/>
                <w:b/>
                <w:bCs/>
                <w:sz w:val="28"/>
              </w:rPr>
              <w:t xml:space="preserve">/ </w:t>
            </w:r>
            <w:r w:rsidRPr="00EF65FF">
              <w:rPr>
                <w:rFonts w:ascii="TH SarabunPSK" w:hAnsi="TH SarabunPSK" w:cs="TH SarabunPSK" w:hint="cs"/>
                <w:b/>
                <w:bCs/>
                <w:sz w:val="28"/>
                <w:cs/>
              </w:rPr>
              <w:t>การประเมินผล</w:t>
            </w:r>
          </w:p>
        </w:tc>
      </w:tr>
      <w:tr w:rsidR="00DD1E11" w:rsidRPr="00EF65FF" w14:paraId="40DD6A4D" w14:textId="77777777" w:rsidTr="00652589">
        <w:trPr>
          <w:trHeight w:val="1448"/>
        </w:trPr>
        <w:tc>
          <w:tcPr>
            <w:tcW w:w="910" w:type="dxa"/>
            <w:vAlign w:val="center"/>
          </w:tcPr>
          <w:p w14:paraId="0474F890" w14:textId="4F7968FF" w:rsidR="00BB526F" w:rsidRPr="00D128E1" w:rsidRDefault="00DD1E11" w:rsidP="00AB6133">
            <w:pPr>
              <w:jc w:val="center"/>
              <w:rPr>
                <w:rFonts w:ascii="TH SarabunPSK" w:hAnsi="TH SarabunPSK" w:cs="TH SarabunPSK" w:hint="cs"/>
                <w:sz w:val="28"/>
              </w:rPr>
            </w:pPr>
            <w:r w:rsidRPr="00D128E1">
              <w:rPr>
                <w:rFonts w:ascii="TH SarabunPSK" w:hAnsi="TH SarabunPSK" w:cs="TH SarabunPSK" w:hint="cs"/>
                <w:sz w:val="28"/>
              </w:rPr>
              <w:t>1</w:t>
            </w:r>
          </w:p>
        </w:tc>
        <w:tc>
          <w:tcPr>
            <w:tcW w:w="3966" w:type="dxa"/>
            <w:vAlign w:val="center"/>
          </w:tcPr>
          <w:p w14:paraId="16705D2B" w14:textId="58413579" w:rsidR="00BB526F" w:rsidRPr="00D128E1" w:rsidRDefault="001639F5" w:rsidP="001639F5">
            <w:pPr>
              <w:spacing w:before="100" w:beforeAutospacing="1" w:after="100" w:afterAutospacing="1"/>
              <w:rPr>
                <w:rFonts w:ascii="TH SarabunPSK" w:eastAsia="Times New Roman" w:hAnsi="TH SarabunPSK" w:cs="TH SarabunPSK" w:hint="cs"/>
                <w:sz w:val="28"/>
              </w:rPr>
            </w:pPr>
            <w:r w:rsidRPr="001639F5">
              <w:rPr>
                <w:rFonts w:ascii="TH SarabunPSK" w:eastAsia="Times New Roman" w:hAnsi="TH SarabunPSK" w:cs="TH SarabunPSK" w:hint="cs"/>
                <w:b/>
                <w:bCs/>
                <w:sz w:val="28"/>
                <w:cs/>
              </w:rPr>
              <w:t xml:space="preserve">ทบทวนและหลักการของ </w:t>
            </w:r>
            <w:r w:rsidRPr="001639F5">
              <w:rPr>
                <w:rFonts w:ascii="TH SarabunPSK" w:eastAsia="Times New Roman" w:hAnsi="TH SarabunPSK" w:cs="TH SarabunPSK" w:hint="cs"/>
                <w:b/>
                <w:bCs/>
                <w:sz w:val="28"/>
              </w:rPr>
              <w:t>Python</w:t>
            </w:r>
          </w:p>
        </w:tc>
        <w:tc>
          <w:tcPr>
            <w:tcW w:w="4484" w:type="dxa"/>
            <w:vAlign w:val="center"/>
          </w:tcPr>
          <w:p w14:paraId="6F630AD0" w14:textId="77777777" w:rsidR="001639F5" w:rsidRPr="00D128E1" w:rsidRDefault="001639F5" w:rsidP="001639F5">
            <w:pPr>
              <w:pStyle w:val="af0"/>
              <w:numPr>
                <w:ilvl w:val="0"/>
                <w:numId w:val="20"/>
              </w:numPr>
              <w:rPr>
                <w:rFonts w:ascii="TH SarabunPSK" w:hAnsi="TH SarabunPSK" w:cs="TH SarabunPSK" w:hint="cs"/>
                <w:sz w:val="28"/>
                <w:szCs w:val="28"/>
              </w:rPr>
            </w:pPr>
            <w:r w:rsidRPr="00D128E1">
              <w:rPr>
                <w:rFonts w:ascii="TH SarabunPSK" w:hAnsi="TH SarabunPSK" w:cs="TH SarabunPSK" w:hint="cs"/>
                <w:sz w:val="28"/>
                <w:szCs w:val="28"/>
                <w:cs/>
              </w:rPr>
              <w:t xml:space="preserve">ทบทวนความรู้จาก </w:t>
            </w:r>
            <w:r w:rsidRPr="00D128E1">
              <w:rPr>
                <w:rFonts w:ascii="TH SarabunPSK" w:hAnsi="TH SarabunPSK" w:cs="TH SarabunPSK" w:hint="cs"/>
                <w:sz w:val="28"/>
                <w:szCs w:val="28"/>
              </w:rPr>
              <w:t>ENGCC304 (</w:t>
            </w:r>
            <w:r w:rsidRPr="00D128E1">
              <w:rPr>
                <w:rFonts w:ascii="TH SarabunPSK" w:hAnsi="TH SarabunPSK" w:cs="TH SarabunPSK" w:hint="cs"/>
                <w:sz w:val="28"/>
                <w:szCs w:val="28"/>
                <w:cs/>
              </w:rPr>
              <w:t>ตัวแปร</w:t>
            </w:r>
            <w:r w:rsidRPr="00D128E1">
              <w:rPr>
                <w:rFonts w:ascii="TH SarabunPSK" w:hAnsi="TH SarabunPSK" w:cs="TH SarabunPSK" w:hint="cs"/>
                <w:sz w:val="28"/>
                <w:szCs w:val="28"/>
              </w:rPr>
              <w:t xml:space="preserve">, </w:t>
            </w:r>
            <w:r w:rsidRPr="00D128E1">
              <w:rPr>
                <w:rFonts w:ascii="TH SarabunPSK" w:hAnsi="TH SarabunPSK" w:cs="TH SarabunPSK" w:hint="cs"/>
                <w:sz w:val="28"/>
                <w:szCs w:val="28"/>
                <w:cs/>
              </w:rPr>
              <w:t>การควบคุม</w:t>
            </w:r>
            <w:r w:rsidRPr="00D128E1">
              <w:rPr>
                <w:rFonts w:ascii="TH SarabunPSK" w:hAnsi="TH SarabunPSK" w:cs="TH SarabunPSK" w:hint="cs"/>
                <w:sz w:val="28"/>
                <w:szCs w:val="28"/>
              </w:rPr>
              <w:t xml:space="preserve">, </w:t>
            </w:r>
            <w:r w:rsidRPr="00D128E1">
              <w:rPr>
                <w:rFonts w:ascii="TH SarabunPSK" w:hAnsi="TH SarabunPSK" w:cs="TH SarabunPSK" w:hint="cs"/>
                <w:sz w:val="28"/>
                <w:szCs w:val="28"/>
                <w:cs/>
              </w:rPr>
              <w:t>ฟังก์ชัน</w:t>
            </w:r>
            <w:r w:rsidRPr="00D128E1">
              <w:rPr>
                <w:rFonts w:ascii="TH SarabunPSK" w:hAnsi="TH SarabunPSK" w:cs="TH SarabunPSK" w:hint="cs"/>
                <w:sz w:val="28"/>
                <w:szCs w:val="28"/>
              </w:rPr>
              <w:t xml:space="preserve">, </w:t>
            </w:r>
            <w:r w:rsidRPr="00D128E1">
              <w:rPr>
                <w:rFonts w:ascii="TH SarabunPSK" w:hAnsi="TH SarabunPSK" w:cs="TH SarabunPSK" w:hint="cs"/>
                <w:sz w:val="28"/>
                <w:szCs w:val="28"/>
                <w:cs/>
              </w:rPr>
              <w:t>โครงสร้างข้อมูลพื้นฐาน)</w:t>
            </w:r>
          </w:p>
          <w:p w14:paraId="45A2C154" w14:textId="77777777" w:rsidR="001639F5" w:rsidRPr="00D128E1" w:rsidRDefault="001639F5" w:rsidP="001639F5">
            <w:pPr>
              <w:pStyle w:val="af0"/>
              <w:numPr>
                <w:ilvl w:val="0"/>
                <w:numId w:val="20"/>
              </w:numPr>
              <w:rPr>
                <w:rFonts w:ascii="TH SarabunPSK" w:hAnsi="TH SarabunPSK" w:cs="TH SarabunPSK" w:hint="cs"/>
                <w:sz w:val="28"/>
                <w:szCs w:val="28"/>
              </w:rPr>
            </w:pPr>
            <w:r w:rsidRPr="00D128E1">
              <w:rPr>
                <w:rFonts w:ascii="TH SarabunPSK" w:hAnsi="TH SarabunPSK" w:cs="TH SarabunPSK" w:hint="cs"/>
                <w:sz w:val="28"/>
                <w:szCs w:val="28"/>
              </w:rPr>
              <w:t xml:space="preserve">The Zen of Python (PEP 20) </w:t>
            </w:r>
            <w:r w:rsidRPr="00D128E1">
              <w:rPr>
                <w:rFonts w:ascii="TH SarabunPSK" w:hAnsi="TH SarabunPSK" w:cs="TH SarabunPSK" w:hint="cs"/>
                <w:sz w:val="28"/>
                <w:szCs w:val="28"/>
                <w:cs/>
              </w:rPr>
              <w:t>และ มาตรฐานการเขียนโค้ด (</w:t>
            </w:r>
            <w:r w:rsidRPr="00D128E1">
              <w:rPr>
                <w:rFonts w:ascii="TH SarabunPSK" w:hAnsi="TH SarabunPSK" w:cs="TH SarabunPSK" w:hint="cs"/>
                <w:sz w:val="28"/>
                <w:szCs w:val="28"/>
              </w:rPr>
              <w:t>PEP 8)</w:t>
            </w:r>
          </w:p>
          <w:p w14:paraId="6FB2FE94" w14:textId="32635C7B" w:rsidR="00BB526F" w:rsidRPr="00D128E1" w:rsidRDefault="001639F5" w:rsidP="00EF65FF">
            <w:pPr>
              <w:pStyle w:val="af0"/>
              <w:numPr>
                <w:ilvl w:val="0"/>
                <w:numId w:val="20"/>
              </w:numPr>
              <w:rPr>
                <w:rFonts w:ascii="TH SarabunPSK" w:hAnsi="TH SarabunPSK" w:cs="TH SarabunPSK" w:hint="cs"/>
                <w:sz w:val="28"/>
                <w:szCs w:val="28"/>
              </w:rPr>
            </w:pPr>
            <w:r w:rsidRPr="00D128E1">
              <w:rPr>
                <w:rFonts w:ascii="TH SarabunPSK" w:hAnsi="TH SarabunPSK" w:cs="TH SarabunPSK" w:hint="cs"/>
                <w:sz w:val="28"/>
                <w:szCs w:val="28"/>
                <w:cs/>
              </w:rPr>
              <w:t>การจัดการสภาพแวดล้อม (</w:t>
            </w:r>
            <w:r w:rsidRPr="00D128E1">
              <w:rPr>
                <w:rFonts w:ascii="TH SarabunPSK" w:hAnsi="TH SarabunPSK" w:cs="TH SarabunPSK" w:hint="cs"/>
                <w:sz w:val="28"/>
                <w:szCs w:val="28"/>
              </w:rPr>
              <w:t xml:space="preserve">Virtual Environments: </w:t>
            </w:r>
            <w:proofErr w:type="spellStart"/>
            <w:r w:rsidRPr="00D128E1">
              <w:rPr>
                <w:rStyle w:val="HTML"/>
                <w:rFonts w:ascii="TH SarabunPSK" w:eastAsiaTheme="majorEastAsia" w:hAnsi="TH SarabunPSK" w:cs="TH SarabunPSK" w:hint="cs"/>
                <w:sz w:val="28"/>
                <w:szCs w:val="28"/>
              </w:rPr>
              <w:t>venv</w:t>
            </w:r>
            <w:proofErr w:type="spellEnd"/>
            <w:r w:rsidRPr="00D128E1">
              <w:rPr>
                <w:rFonts w:ascii="TH SarabunPSK" w:hAnsi="TH SarabunPSK" w:cs="TH SarabunPSK" w:hint="cs"/>
                <w:sz w:val="28"/>
                <w:szCs w:val="28"/>
              </w:rPr>
              <w:t xml:space="preserve">) </w:t>
            </w:r>
            <w:r w:rsidRPr="00D128E1">
              <w:rPr>
                <w:rFonts w:ascii="TH SarabunPSK" w:hAnsi="TH SarabunPSK" w:cs="TH SarabunPSK" w:hint="cs"/>
                <w:sz w:val="28"/>
                <w:szCs w:val="28"/>
                <w:cs/>
              </w:rPr>
              <w:t>และการจัดการแพ็คเกจ (</w:t>
            </w:r>
            <w:r w:rsidRPr="00D128E1">
              <w:rPr>
                <w:rStyle w:val="HTML"/>
                <w:rFonts w:ascii="TH SarabunPSK" w:eastAsiaTheme="majorEastAsia" w:hAnsi="TH SarabunPSK" w:cs="TH SarabunPSK" w:hint="cs"/>
                <w:sz w:val="28"/>
                <w:szCs w:val="28"/>
              </w:rPr>
              <w:t>pip</w:t>
            </w:r>
            <w:r w:rsidRPr="00D128E1">
              <w:rPr>
                <w:rFonts w:ascii="TH SarabunPSK" w:hAnsi="TH SarabunPSK" w:cs="TH SarabunPSK" w:hint="cs"/>
                <w:sz w:val="28"/>
                <w:szCs w:val="28"/>
              </w:rPr>
              <w:t>)</w:t>
            </w:r>
          </w:p>
        </w:tc>
      </w:tr>
      <w:tr w:rsidR="00DD1E11" w:rsidRPr="00EF65FF" w14:paraId="1954DDF9" w14:textId="77777777" w:rsidTr="00652589">
        <w:trPr>
          <w:trHeight w:val="557"/>
        </w:trPr>
        <w:tc>
          <w:tcPr>
            <w:tcW w:w="910" w:type="dxa"/>
            <w:vAlign w:val="center"/>
          </w:tcPr>
          <w:p w14:paraId="0943F39A" w14:textId="7FBDDA7F" w:rsidR="00BB526F" w:rsidRPr="00D128E1" w:rsidRDefault="00DD1E11" w:rsidP="00AB6133">
            <w:pPr>
              <w:jc w:val="center"/>
              <w:rPr>
                <w:rFonts w:ascii="TH SarabunPSK" w:hAnsi="TH SarabunPSK" w:cs="TH SarabunPSK" w:hint="cs"/>
                <w:sz w:val="28"/>
              </w:rPr>
            </w:pPr>
            <w:r w:rsidRPr="00D128E1">
              <w:rPr>
                <w:rFonts w:ascii="TH SarabunPSK" w:hAnsi="TH SarabunPSK" w:cs="TH SarabunPSK" w:hint="cs"/>
                <w:sz w:val="28"/>
              </w:rPr>
              <w:t>2</w:t>
            </w:r>
          </w:p>
        </w:tc>
        <w:tc>
          <w:tcPr>
            <w:tcW w:w="3966" w:type="dxa"/>
            <w:vAlign w:val="center"/>
          </w:tcPr>
          <w:p w14:paraId="0EE51671" w14:textId="2C054B3A" w:rsidR="00BB526F" w:rsidRPr="00D128E1" w:rsidRDefault="001639F5" w:rsidP="00E619F9">
            <w:pPr>
              <w:spacing w:before="100" w:beforeAutospacing="1" w:after="100" w:afterAutospacing="1"/>
              <w:rPr>
                <w:rFonts w:ascii="TH SarabunPSK" w:eastAsia="Times New Roman" w:hAnsi="TH SarabunPSK" w:cs="TH SarabunPSK" w:hint="cs"/>
                <w:sz w:val="28"/>
              </w:rPr>
            </w:pPr>
            <w:r w:rsidRPr="001639F5">
              <w:rPr>
                <w:rFonts w:ascii="TH SarabunPSK" w:eastAsia="Times New Roman" w:hAnsi="TH SarabunPSK" w:cs="TH SarabunPSK" w:hint="cs"/>
                <w:b/>
                <w:bCs/>
                <w:sz w:val="28"/>
                <w:cs/>
              </w:rPr>
              <w:t>โครงสร้างข้อมูลขั้นสูง (</w:t>
            </w:r>
            <w:r w:rsidRPr="001639F5">
              <w:rPr>
                <w:rFonts w:ascii="TH SarabunPSK" w:eastAsia="Times New Roman" w:hAnsi="TH SarabunPSK" w:cs="TH SarabunPSK" w:hint="cs"/>
                <w:b/>
                <w:bCs/>
                <w:sz w:val="28"/>
              </w:rPr>
              <w:t>Advanced Data Structures)</w:t>
            </w:r>
          </w:p>
        </w:tc>
        <w:tc>
          <w:tcPr>
            <w:tcW w:w="4484" w:type="dxa"/>
            <w:vAlign w:val="center"/>
          </w:tcPr>
          <w:p w14:paraId="6104E4A6" w14:textId="77777777" w:rsidR="001639F5" w:rsidRPr="00D128E1" w:rsidRDefault="001639F5" w:rsidP="001639F5">
            <w:pPr>
              <w:pStyle w:val="af0"/>
              <w:numPr>
                <w:ilvl w:val="0"/>
                <w:numId w:val="21"/>
              </w:numPr>
              <w:rPr>
                <w:rFonts w:ascii="TH SarabunPSK" w:hAnsi="TH SarabunPSK" w:cs="TH SarabunPSK" w:hint="cs"/>
                <w:sz w:val="28"/>
                <w:szCs w:val="28"/>
              </w:rPr>
            </w:pPr>
            <w:r w:rsidRPr="00D128E1">
              <w:rPr>
                <w:rFonts w:ascii="TH SarabunPSK" w:hAnsi="TH SarabunPSK" w:cs="TH SarabunPSK" w:hint="cs"/>
                <w:sz w:val="28"/>
                <w:szCs w:val="28"/>
                <w:cs/>
              </w:rPr>
              <w:t xml:space="preserve">ทบทวน </w:t>
            </w:r>
            <w:r w:rsidRPr="00D128E1">
              <w:rPr>
                <w:rFonts w:ascii="TH SarabunPSK" w:hAnsi="TH SarabunPSK" w:cs="TH SarabunPSK" w:hint="cs"/>
                <w:sz w:val="28"/>
                <w:szCs w:val="28"/>
              </w:rPr>
              <w:t>Lists, Tuples, Dictionaries, Sets</w:t>
            </w:r>
          </w:p>
          <w:p w14:paraId="13C48D3F" w14:textId="77777777" w:rsidR="001639F5" w:rsidRPr="00D128E1" w:rsidRDefault="001639F5" w:rsidP="001639F5">
            <w:pPr>
              <w:pStyle w:val="af0"/>
              <w:numPr>
                <w:ilvl w:val="0"/>
                <w:numId w:val="21"/>
              </w:numPr>
              <w:rPr>
                <w:rFonts w:ascii="TH SarabunPSK" w:hAnsi="TH SarabunPSK" w:cs="TH SarabunPSK" w:hint="cs"/>
                <w:sz w:val="28"/>
                <w:szCs w:val="28"/>
              </w:rPr>
            </w:pPr>
            <w:r w:rsidRPr="00D128E1">
              <w:rPr>
                <w:rFonts w:ascii="TH SarabunPSK" w:hAnsi="TH SarabunPSK" w:cs="TH SarabunPSK" w:hint="cs"/>
                <w:sz w:val="28"/>
                <w:szCs w:val="28"/>
                <w:cs/>
              </w:rPr>
              <w:t xml:space="preserve">การใช้งานขั้นสูง: </w:t>
            </w:r>
            <w:r w:rsidRPr="00D128E1">
              <w:rPr>
                <w:rFonts w:ascii="TH SarabunPSK" w:hAnsi="TH SarabunPSK" w:cs="TH SarabunPSK" w:hint="cs"/>
                <w:sz w:val="28"/>
                <w:szCs w:val="28"/>
              </w:rPr>
              <w:t>List/</w:t>
            </w:r>
            <w:proofErr w:type="spellStart"/>
            <w:r w:rsidRPr="00D128E1">
              <w:rPr>
                <w:rFonts w:ascii="TH SarabunPSK" w:hAnsi="TH SarabunPSK" w:cs="TH SarabunPSK" w:hint="cs"/>
                <w:sz w:val="28"/>
                <w:szCs w:val="28"/>
              </w:rPr>
              <w:t>Dict</w:t>
            </w:r>
            <w:proofErr w:type="spellEnd"/>
            <w:r w:rsidRPr="00D128E1">
              <w:rPr>
                <w:rFonts w:ascii="TH SarabunPSK" w:hAnsi="TH SarabunPSK" w:cs="TH SarabunPSK" w:hint="cs"/>
                <w:sz w:val="28"/>
                <w:szCs w:val="28"/>
              </w:rPr>
              <w:t>/Set Comprehensions</w:t>
            </w:r>
          </w:p>
          <w:p w14:paraId="059AA912" w14:textId="17905DD0" w:rsidR="00BB526F" w:rsidRPr="00D128E1" w:rsidRDefault="001639F5" w:rsidP="00EF65FF">
            <w:pPr>
              <w:pStyle w:val="af0"/>
              <w:numPr>
                <w:ilvl w:val="0"/>
                <w:numId w:val="21"/>
              </w:numPr>
              <w:rPr>
                <w:rFonts w:ascii="TH SarabunPSK" w:hAnsi="TH SarabunPSK" w:cs="TH SarabunPSK" w:hint="cs"/>
                <w:sz w:val="28"/>
                <w:szCs w:val="28"/>
              </w:rPr>
            </w:pPr>
            <w:r w:rsidRPr="00D128E1">
              <w:rPr>
                <w:rFonts w:ascii="TH SarabunPSK" w:hAnsi="TH SarabunPSK" w:cs="TH SarabunPSK" w:hint="cs"/>
                <w:sz w:val="28"/>
                <w:szCs w:val="28"/>
                <w:cs/>
              </w:rPr>
              <w:t xml:space="preserve">การจัดการ </w:t>
            </w:r>
            <w:r w:rsidRPr="00D128E1">
              <w:rPr>
                <w:rFonts w:ascii="TH SarabunPSK" w:hAnsi="TH SarabunPSK" w:cs="TH SarabunPSK" w:hint="cs"/>
                <w:sz w:val="28"/>
                <w:szCs w:val="28"/>
              </w:rPr>
              <w:t>Collections (</w:t>
            </w:r>
            <w:r w:rsidRPr="00D128E1">
              <w:rPr>
                <w:rFonts w:ascii="TH SarabunPSK" w:hAnsi="TH SarabunPSK" w:cs="TH SarabunPSK" w:hint="cs"/>
                <w:sz w:val="28"/>
                <w:szCs w:val="28"/>
                <w:cs/>
              </w:rPr>
              <w:t>เช่น</w:t>
            </w:r>
            <w:r w:rsidRPr="00D128E1">
              <w:rPr>
                <w:rFonts w:ascii="TH SarabunPSK" w:hAnsi="TH SarabunPSK" w:cs="TH SarabunPSK" w:hint="cs"/>
                <w:sz w:val="28"/>
                <w:szCs w:val="28"/>
              </w:rPr>
              <w:t xml:space="preserve"> </w:t>
            </w:r>
            <w:proofErr w:type="spellStart"/>
            <w:r w:rsidRPr="00D128E1">
              <w:rPr>
                <w:rStyle w:val="HTML"/>
                <w:rFonts w:ascii="TH SarabunPSK" w:eastAsiaTheme="majorEastAsia" w:hAnsi="TH SarabunPSK" w:cs="TH SarabunPSK" w:hint="cs"/>
                <w:sz w:val="28"/>
                <w:szCs w:val="28"/>
              </w:rPr>
              <w:t>collections.namedtuple</w:t>
            </w:r>
            <w:proofErr w:type="spellEnd"/>
            <w:r w:rsidRPr="00D128E1">
              <w:rPr>
                <w:rFonts w:ascii="TH SarabunPSK" w:hAnsi="TH SarabunPSK" w:cs="TH SarabunPSK" w:hint="cs"/>
                <w:sz w:val="28"/>
                <w:szCs w:val="28"/>
              </w:rPr>
              <w:t xml:space="preserve">, </w:t>
            </w:r>
            <w:proofErr w:type="spellStart"/>
            <w:r w:rsidRPr="00D128E1">
              <w:rPr>
                <w:rStyle w:val="HTML"/>
                <w:rFonts w:ascii="TH SarabunPSK" w:eastAsiaTheme="majorEastAsia" w:hAnsi="TH SarabunPSK" w:cs="TH SarabunPSK" w:hint="cs"/>
                <w:sz w:val="28"/>
                <w:szCs w:val="28"/>
              </w:rPr>
              <w:t>collections.deque</w:t>
            </w:r>
            <w:proofErr w:type="spellEnd"/>
            <w:r w:rsidRPr="00D128E1">
              <w:rPr>
                <w:rFonts w:ascii="TH SarabunPSK" w:hAnsi="TH SarabunPSK" w:cs="TH SarabunPSK" w:hint="cs"/>
                <w:sz w:val="28"/>
                <w:szCs w:val="28"/>
              </w:rPr>
              <w:t>)</w:t>
            </w:r>
          </w:p>
        </w:tc>
      </w:tr>
    </w:tbl>
    <w:p w14:paraId="0FE85460" w14:textId="77777777" w:rsidR="00AB3E24" w:rsidRPr="00EF65FF" w:rsidRDefault="00AB3E24" w:rsidP="00443D11">
      <w:pPr>
        <w:jc w:val="center"/>
        <w:rPr>
          <w:rFonts w:ascii="TH SarabunPSK" w:hAnsi="TH SarabunPSK" w:cs="TH SarabunPSK"/>
          <w:sz w:val="28"/>
        </w:rPr>
      </w:pPr>
    </w:p>
    <w:p w14:paraId="5C45880A" w14:textId="77777777" w:rsidR="0061539E" w:rsidRPr="00EF65FF" w:rsidRDefault="0061539E" w:rsidP="00652589">
      <w:pPr>
        <w:ind w:firstLine="720"/>
        <w:jc w:val="center"/>
        <w:rPr>
          <w:rFonts w:ascii="TH SarabunPSK" w:hAnsi="TH SarabunPSK" w:cs="TH SarabunPSK"/>
          <w:sz w:val="28"/>
        </w:rPr>
      </w:pPr>
    </w:p>
    <w:p w14:paraId="5228FE01" w14:textId="77777777" w:rsidR="0061539E" w:rsidRPr="00EF65FF" w:rsidRDefault="0061539E" w:rsidP="00652589">
      <w:pPr>
        <w:ind w:firstLine="720"/>
        <w:jc w:val="center"/>
        <w:rPr>
          <w:rFonts w:ascii="TH SarabunPSK" w:hAnsi="TH SarabunPSK" w:cs="TH SarabunPSK"/>
          <w:sz w:val="28"/>
        </w:rPr>
      </w:pPr>
    </w:p>
    <w:p w14:paraId="6E2372B3" w14:textId="7280CC42" w:rsidR="00652589" w:rsidRPr="00EF65FF" w:rsidRDefault="00652589" w:rsidP="00652589">
      <w:pPr>
        <w:ind w:firstLine="720"/>
        <w:jc w:val="center"/>
        <w:rPr>
          <w:rFonts w:ascii="TH SarabunPSK" w:hAnsi="TH SarabunPSK" w:cs="TH SarabunPSK"/>
          <w:sz w:val="28"/>
        </w:rPr>
      </w:pPr>
      <w:r w:rsidRPr="00EF65FF">
        <w:rPr>
          <w:rFonts w:ascii="TH SarabunPSK" w:hAnsi="TH SarabunPSK" w:cs="TH SarabunPSK" w:hint="cs"/>
          <w:b/>
          <w:bCs/>
          <w:sz w:val="28"/>
          <w:cs/>
        </w:rPr>
        <w:t xml:space="preserve">ตารางที่ </w:t>
      </w:r>
      <w:r w:rsidRPr="00EF65FF">
        <w:rPr>
          <w:rFonts w:ascii="TH SarabunPSK" w:hAnsi="TH SarabunPSK" w:cs="TH SarabunPSK" w:hint="cs"/>
          <w:b/>
          <w:bCs/>
          <w:sz w:val="28"/>
        </w:rPr>
        <w:t>1</w:t>
      </w:r>
      <w:r w:rsidRPr="00EF65FF">
        <w:rPr>
          <w:rFonts w:ascii="TH SarabunPSK" w:hAnsi="TH SarabunPSK" w:cs="TH SarabunPSK" w:hint="cs"/>
          <w:sz w:val="28"/>
        </w:rPr>
        <w:t xml:space="preserve"> </w:t>
      </w:r>
      <w:r w:rsidRPr="00EF65FF">
        <w:rPr>
          <w:rFonts w:ascii="TH SarabunPSK" w:hAnsi="TH SarabunPSK" w:cs="TH SarabunPSK" w:hint="cs"/>
          <w:sz w:val="28"/>
          <w:cs/>
        </w:rPr>
        <w:t>แผนการสอนรายวิชา</w:t>
      </w:r>
      <w:r w:rsidRPr="00EF65FF">
        <w:rPr>
          <w:rFonts w:ascii="TH SarabunPSK" w:hAnsi="TH SarabunPSK" w:cs="TH SarabunPSK" w:hint="cs"/>
          <w:sz w:val="28"/>
        </w:rPr>
        <w:t xml:space="preserve"> </w:t>
      </w:r>
      <w:r w:rsidRPr="00EF65FF">
        <w:rPr>
          <w:rFonts w:ascii="TH SarabunPSK" w:hAnsi="TH SarabunPSK" w:cs="TH SarabunPSK" w:hint="cs"/>
          <w:sz w:val="28"/>
          <w:cs/>
        </w:rPr>
        <w:t>การเขียนโปรแกรมสำหรับวิศวกรคอมพิวเตอร์</w:t>
      </w:r>
      <w:r w:rsidRPr="00EF65FF">
        <w:rPr>
          <w:rFonts w:ascii="TH SarabunPSK" w:hAnsi="TH SarabunPSK" w:cs="TH SarabunPSK" w:hint="cs"/>
          <w:sz w:val="28"/>
        </w:rPr>
        <w:t xml:space="preserve"> (</w:t>
      </w:r>
      <w:r w:rsidRPr="00EF65FF">
        <w:rPr>
          <w:rFonts w:ascii="TH SarabunPSK" w:hAnsi="TH SarabunPSK" w:cs="TH SarabunPSK" w:hint="cs"/>
          <w:sz w:val="28"/>
          <w:cs/>
        </w:rPr>
        <w:t>ต่อ</w:t>
      </w:r>
      <w:r w:rsidRPr="00EF65FF">
        <w:rPr>
          <w:rFonts w:ascii="TH SarabunPSK" w:hAnsi="TH SarabunPSK" w:cs="TH SarabunPSK" w:hint="cs"/>
          <w:sz w:val="28"/>
        </w:rPr>
        <w:t>)</w:t>
      </w:r>
    </w:p>
    <w:tbl>
      <w:tblPr>
        <w:tblStyle w:val="ae"/>
        <w:tblW w:w="9360" w:type="dxa"/>
        <w:tblInd w:w="-5" w:type="dxa"/>
        <w:tblLook w:val="04A0" w:firstRow="1" w:lastRow="0" w:firstColumn="1" w:lastColumn="0" w:noHBand="0" w:noVBand="1"/>
      </w:tblPr>
      <w:tblGrid>
        <w:gridCol w:w="910"/>
        <w:gridCol w:w="3966"/>
        <w:gridCol w:w="4484"/>
      </w:tblGrid>
      <w:tr w:rsidR="00652589" w:rsidRPr="00EF65FF" w14:paraId="09340FD3" w14:textId="77777777" w:rsidTr="004326E9">
        <w:trPr>
          <w:tblHeader/>
        </w:trPr>
        <w:tc>
          <w:tcPr>
            <w:tcW w:w="910" w:type="dxa"/>
            <w:shd w:val="clear" w:color="auto" w:fill="E7E6E6" w:themeFill="background2"/>
          </w:tcPr>
          <w:p w14:paraId="60F43F8D" w14:textId="77777777" w:rsidR="00652589" w:rsidRPr="00EF65FF" w:rsidRDefault="00652589" w:rsidP="004326E9">
            <w:pPr>
              <w:jc w:val="center"/>
              <w:rPr>
                <w:rFonts w:ascii="TH SarabunPSK" w:hAnsi="TH SarabunPSK" w:cs="TH SarabunPSK"/>
                <w:b/>
                <w:bCs/>
                <w:sz w:val="28"/>
                <w:cs/>
              </w:rPr>
            </w:pPr>
            <w:r w:rsidRPr="00EF65FF">
              <w:rPr>
                <w:rFonts w:ascii="TH SarabunPSK" w:hAnsi="TH SarabunPSK" w:cs="TH SarabunPSK" w:hint="cs"/>
                <w:b/>
                <w:bCs/>
                <w:sz w:val="28"/>
                <w:cs/>
              </w:rPr>
              <w:t>สัปดาห์</w:t>
            </w:r>
          </w:p>
        </w:tc>
        <w:tc>
          <w:tcPr>
            <w:tcW w:w="3966" w:type="dxa"/>
            <w:shd w:val="clear" w:color="auto" w:fill="E7E6E6" w:themeFill="background2"/>
          </w:tcPr>
          <w:p w14:paraId="1536EE40" w14:textId="77777777" w:rsidR="00652589" w:rsidRPr="00EF65FF" w:rsidRDefault="00652589" w:rsidP="004326E9">
            <w:pPr>
              <w:jc w:val="center"/>
              <w:rPr>
                <w:rFonts w:ascii="TH SarabunPSK" w:hAnsi="TH SarabunPSK" w:cs="TH SarabunPSK"/>
                <w:b/>
                <w:bCs/>
                <w:sz w:val="28"/>
              </w:rPr>
            </w:pPr>
            <w:r w:rsidRPr="00EF65FF">
              <w:rPr>
                <w:rFonts w:ascii="TH SarabunPSK" w:hAnsi="TH SarabunPSK" w:cs="TH SarabunPSK" w:hint="cs"/>
                <w:b/>
                <w:bCs/>
                <w:sz w:val="28"/>
                <w:cs/>
              </w:rPr>
              <w:t>หัวข้อการเรียนการสอน</w:t>
            </w:r>
          </w:p>
        </w:tc>
        <w:tc>
          <w:tcPr>
            <w:tcW w:w="4484" w:type="dxa"/>
            <w:shd w:val="clear" w:color="auto" w:fill="E7E6E6" w:themeFill="background2"/>
          </w:tcPr>
          <w:p w14:paraId="775EC18C" w14:textId="77777777" w:rsidR="00652589" w:rsidRPr="00EF65FF" w:rsidRDefault="00652589" w:rsidP="004326E9">
            <w:pPr>
              <w:jc w:val="center"/>
              <w:rPr>
                <w:rFonts w:ascii="TH SarabunPSK" w:hAnsi="TH SarabunPSK" w:cs="TH SarabunPSK"/>
                <w:b/>
                <w:bCs/>
                <w:sz w:val="28"/>
                <w:cs/>
              </w:rPr>
            </w:pPr>
            <w:r w:rsidRPr="00EF65FF">
              <w:rPr>
                <w:rFonts w:ascii="TH SarabunPSK" w:hAnsi="TH SarabunPSK" w:cs="TH SarabunPSK" w:hint="cs"/>
                <w:b/>
                <w:bCs/>
                <w:sz w:val="28"/>
                <w:cs/>
              </w:rPr>
              <w:t>กิจกรรม</w:t>
            </w:r>
            <w:r w:rsidRPr="00EF65FF">
              <w:rPr>
                <w:rFonts w:ascii="TH SarabunPSK" w:hAnsi="TH SarabunPSK" w:cs="TH SarabunPSK" w:hint="cs"/>
                <w:b/>
                <w:bCs/>
                <w:sz w:val="28"/>
              </w:rPr>
              <w:t xml:space="preserve"> / </w:t>
            </w:r>
            <w:r w:rsidRPr="00EF65FF">
              <w:rPr>
                <w:rFonts w:ascii="TH SarabunPSK" w:hAnsi="TH SarabunPSK" w:cs="TH SarabunPSK" w:hint="cs"/>
                <w:b/>
                <w:bCs/>
                <w:sz w:val="28"/>
                <w:cs/>
              </w:rPr>
              <w:t xml:space="preserve">การบ้าน </w:t>
            </w:r>
            <w:r w:rsidRPr="00EF65FF">
              <w:rPr>
                <w:rFonts w:ascii="TH SarabunPSK" w:hAnsi="TH SarabunPSK" w:cs="TH SarabunPSK" w:hint="cs"/>
                <w:b/>
                <w:bCs/>
                <w:sz w:val="28"/>
              </w:rPr>
              <w:t xml:space="preserve">/ </w:t>
            </w:r>
            <w:r w:rsidRPr="00EF65FF">
              <w:rPr>
                <w:rFonts w:ascii="TH SarabunPSK" w:hAnsi="TH SarabunPSK" w:cs="TH SarabunPSK" w:hint="cs"/>
                <w:b/>
                <w:bCs/>
                <w:sz w:val="28"/>
                <w:cs/>
              </w:rPr>
              <w:t>การประเมินผล</w:t>
            </w:r>
          </w:p>
        </w:tc>
      </w:tr>
      <w:tr w:rsidR="00652589" w:rsidRPr="00EF65FF" w14:paraId="0B4213BA" w14:textId="77777777" w:rsidTr="00652589">
        <w:trPr>
          <w:trHeight w:val="422"/>
        </w:trPr>
        <w:tc>
          <w:tcPr>
            <w:tcW w:w="910" w:type="dxa"/>
            <w:vAlign w:val="center"/>
          </w:tcPr>
          <w:p w14:paraId="2D4FBDC9" w14:textId="761A1AAD" w:rsidR="00652589" w:rsidRPr="001639F5" w:rsidRDefault="00652589" w:rsidP="004326E9">
            <w:pPr>
              <w:jc w:val="center"/>
              <w:rPr>
                <w:rFonts w:ascii="TH SarabunPSK" w:hAnsi="TH SarabunPSK" w:cs="TH SarabunPSK" w:hint="cs"/>
                <w:sz w:val="28"/>
              </w:rPr>
            </w:pPr>
            <w:r w:rsidRPr="001639F5">
              <w:rPr>
                <w:rFonts w:ascii="TH SarabunPSK" w:hAnsi="TH SarabunPSK" w:cs="TH SarabunPSK" w:hint="cs"/>
                <w:sz w:val="28"/>
              </w:rPr>
              <w:t>3</w:t>
            </w:r>
          </w:p>
        </w:tc>
        <w:tc>
          <w:tcPr>
            <w:tcW w:w="3966" w:type="dxa"/>
            <w:vAlign w:val="center"/>
          </w:tcPr>
          <w:p w14:paraId="6730A155" w14:textId="4598701E" w:rsidR="00652589" w:rsidRPr="001639F5" w:rsidRDefault="001639F5" w:rsidP="001639F5">
            <w:pPr>
              <w:spacing w:before="100" w:beforeAutospacing="1" w:after="100" w:afterAutospacing="1"/>
              <w:rPr>
                <w:rFonts w:ascii="TH SarabunPSK" w:eastAsia="Times New Roman" w:hAnsi="TH SarabunPSK" w:cs="TH SarabunPSK" w:hint="cs"/>
                <w:sz w:val="28"/>
              </w:rPr>
            </w:pPr>
            <w:r w:rsidRPr="001639F5">
              <w:rPr>
                <w:rFonts w:ascii="TH SarabunPSK" w:eastAsia="Times New Roman" w:hAnsi="TH SarabunPSK" w:cs="TH SarabunPSK" w:hint="cs"/>
                <w:b/>
                <w:bCs/>
                <w:sz w:val="28"/>
                <w:cs/>
              </w:rPr>
              <w:t xml:space="preserve">ฟังก์ชันขั้นสูงและ </w:t>
            </w:r>
            <w:r w:rsidRPr="001639F5">
              <w:rPr>
                <w:rFonts w:ascii="TH SarabunPSK" w:eastAsia="Times New Roman" w:hAnsi="TH SarabunPSK" w:cs="TH SarabunPSK" w:hint="cs"/>
                <w:b/>
                <w:bCs/>
                <w:sz w:val="28"/>
              </w:rPr>
              <w:t>File I/O (Advanced Functions &amp; File I/O)</w:t>
            </w:r>
          </w:p>
        </w:tc>
        <w:tc>
          <w:tcPr>
            <w:tcW w:w="4484" w:type="dxa"/>
            <w:vAlign w:val="center"/>
          </w:tcPr>
          <w:p w14:paraId="6477D7A3" w14:textId="77777777" w:rsidR="001639F5" w:rsidRPr="001639F5" w:rsidRDefault="001639F5" w:rsidP="001639F5">
            <w:pPr>
              <w:pStyle w:val="af0"/>
              <w:numPr>
                <w:ilvl w:val="0"/>
                <w:numId w:val="22"/>
              </w:numPr>
              <w:rPr>
                <w:rFonts w:ascii="TH SarabunPSK" w:hAnsi="TH SarabunPSK" w:cs="TH SarabunPSK" w:hint="cs"/>
                <w:sz w:val="28"/>
                <w:szCs w:val="28"/>
              </w:rPr>
            </w:pPr>
            <w:r w:rsidRPr="001639F5">
              <w:rPr>
                <w:rFonts w:ascii="TH SarabunPSK" w:hAnsi="TH SarabunPSK" w:cs="TH SarabunPSK" w:hint="cs"/>
                <w:sz w:val="28"/>
                <w:szCs w:val="28"/>
                <w:cs/>
              </w:rPr>
              <w:t>การใช้งาน</w:t>
            </w:r>
            <w:r w:rsidRPr="001639F5">
              <w:rPr>
                <w:rFonts w:ascii="TH SarabunPSK" w:hAnsi="TH SarabunPSK" w:cs="TH SarabunPSK" w:hint="cs"/>
                <w:sz w:val="28"/>
                <w:szCs w:val="28"/>
              </w:rPr>
              <w:t xml:space="preserve"> </w:t>
            </w:r>
            <w:r w:rsidRPr="001639F5">
              <w:rPr>
                <w:rStyle w:val="HTML"/>
                <w:rFonts w:ascii="TH SarabunPSK" w:eastAsiaTheme="majorEastAsia" w:hAnsi="TH SarabunPSK" w:cs="TH SarabunPSK" w:hint="cs"/>
                <w:sz w:val="28"/>
                <w:szCs w:val="28"/>
              </w:rPr>
              <w:t>*</w:t>
            </w:r>
            <w:proofErr w:type="spellStart"/>
            <w:r w:rsidRPr="001639F5">
              <w:rPr>
                <w:rStyle w:val="HTML"/>
                <w:rFonts w:ascii="TH SarabunPSK" w:eastAsiaTheme="majorEastAsia" w:hAnsi="TH SarabunPSK" w:cs="TH SarabunPSK" w:hint="cs"/>
                <w:sz w:val="28"/>
                <w:szCs w:val="28"/>
              </w:rPr>
              <w:t>args</w:t>
            </w:r>
            <w:proofErr w:type="spellEnd"/>
            <w:r w:rsidRPr="001639F5">
              <w:rPr>
                <w:rFonts w:ascii="TH SarabunPSK" w:hAnsi="TH SarabunPSK" w:cs="TH SarabunPSK" w:hint="cs"/>
                <w:sz w:val="28"/>
                <w:szCs w:val="28"/>
              </w:rPr>
              <w:t xml:space="preserve"> </w:t>
            </w:r>
            <w:r w:rsidRPr="001639F5">
              <w:rPr>
                <w:rFonts w:ascii="TH SarabunPSK" w:hAnsi="TH SarabunPSK" w:cs="TH SarabunPSK" w:hint="cs"/>
                <w:sz w:val="28"/>
                <w:szCs w:val="28"/>
                <w:cs/>
              </w:rPr>
              <w:t>และ</w:t>
            </w:r>
            <w:r w:rsidRPr="001639F5">
              <w:rPr>
                <w:rFonts w:ascii="TH SarabunPSK" w:hAnsi="TH SarabunPSK" w:cs="TH SarabunPSK" w:hint="cs"/>
                <w:sz w:val="28"/>
                <w:szCs w:val="28"/>
              </w:rPr>
              <w:t xml:space="preserve"> </w:t>
            </w:r>
            <w:r w:rsidRPr="001639F5">
              <w:rPr>
                <w:rStyle w:val="HTML"/>
                <w:rFonts w:ascii="TH SarabunPSK" w:eastAsiaTheme="majorEastAsia" w:hAnsi="TH SarabunPSK" w:cs="TH SarabunPSK" w:hint="cs"/>
                <w:sz w:val="28"/>
                <w:szCs w:val="28"/>
              </w:rPr>
              <w:t>**</w:t>
            </w:r>
            <w:proofErr w:type="spellStart"/>
            <w:r w:rsidRPr="001639F5">
              <w:rPr>
                <w:rStyle w:val="HTML"/>
                <w:rFonts w:ascii="TH SarabunPSK" w:eastAsiaTheme="majorEastAsia" w:hAnsi="TH SarabunPSK" w:cs="TH SarabunPSK" w:hint="cs"/>
                <w:sz w:val="28"/>
                <w:szCs w:val="28"/>
              </w:rPr>
              <w:t>kwargs</w:t>
            </w:r>
            <w:proofErr w:type="spellEnd"/>
          </w:p>
          <w:p w14:paraId="649868DF" w14:textId="77777777" w:rsidR="001639F5" w:rsidRPr="001639F5" w:rsidRDefault="001639F5" w:rsidP="001639F5">
            <w:pPr>
              <w:pStyle w:val="af0"/>
              <w:numPr>
                <w:ilvl w:val="0"/>
                <w:numId w:val="22"/>
              </w:numPr>
              <w:rPr>
                <w:rFonts w:ascii="TH SarabunPSK" w:hAnsi="TH SarabunPSK" w:cs="TH SarabunPSK" w:hint="cs"/>
                <w:sz w:val="28"/>
                <w:szCs w:val="28"/>
              </w:rPr>
            </w:pPr>
            <w:r w:rsidRPr="001639F5">
              <w:rPr>
                <w:rFonts w:ascii="TH SarabunPSK" w:hAnsi="TH SarabunPSK" w:cs="TH SarabunPSK" w:hint="cs"/>
                <w:sz w:val="28"/>
                <w:szCs w:val="28"/>
                <w:cs/>
              </w:rPr>
              <w:t xml:space="preserve">ฟังก์ชัน </w:t>
            </w:r>
            <w:r w:rsidRPr="001639F5">
              <w:rPr>
                <w:rFonts w:ascii="TH SarabunPSK" w:hAnsi="TH SarabunPSK" w:cs="TH SarabunPSK" w:hint="cs"/>
                <w:sz w:val="28"/>
                <w:szCs w:val="28"/>
              </w:rPr>
              <w:t xml:space="preserve">Lambda, </w:t>
            </w:r>
            <w:r w:rsidRPr="001639F5">
              <w:rPr>
                <w:rStyle w:val="HTML"/>
                <w:rFonts w:ascii="TH SarabunPSK" w:eastAsiaTheme="majorEastAsia" w:hAnsi="TH SarabunPSK" w:cs="TH SarabunPSK" w:hint="cs"/>
                <w:sz w:val="28"/>
                <w:szCs w:val="28"/>
              </w:rPr>
              <w:t>map</w:t>
            </w:r>
            <w:r w:rsidRPr="001639F5">
              <w:rPr>
                <w:rFonts w:ascii="TH SarabunPSK" w:hAnsi="TH SarabunPSK" w:cs="TH SarabunPSK" w:hint="cs"/>
                <w:sz w:val="28"/>
                <w:szCs w:val="28"/>
              </w:rPr>
              <w:t xml:space="preserve">, </w:t>
            </w:r>
            <w:r w:rsidRPr="001639F5">
              <w:rPr>
                <w:rStyle w:val="HTML"/>
                <w:rFonts w:ascii="TH SarabunPSK" w:eastAsiaTheme="majorEastAsia" w:hAnsi="TH SarabunPSK" w:cs="TH SarabunPSK" w:hint="cs"/>
                <w:sz w:val="28"/>
                <w:szCs w:val="28"/>
              </w:rPr>
              <w:t>filter</w:t>
            </w:r>
            <w:r w:rsidRPr="001639F5">
              <w:rPr>
                <w:rFonts w:ascii="TH SarabunPSK" w:hAnsi="TH SarabunPSK" w:cs="TH SarabunPSK" w:hint="cs"/>
                <w:sz w:val="28"/>
                <w:szCs w:val="28"/>
              </w:rPr>
              <w:t xml:space="preserve">, </w:t>
            </w:r>
            <w:r w:rsidRPr="001639F5">
              <w:rPr>
                <w:rStyle w:val="HTML"/>
                <w:rFonts w:ascii="TH SarabunPSK" w:eastAsiaTheme="majorEastAsia" w:hAnsi="TH SarabunPSK" w:cs="TH SarabunPSK" w:hint="cs"/>
                <w:sz w:val="28"/>
                <w:szCs w:val="28"/>
              </w:rPr>
              <w:t>reduce</w:t>
            </w:r>
          </w:p>
          <w:p w14:paraId="79D21379" w14:textId="6790ADC1" w:rsidR="00652589" w:rsidRPr="001639F5" w:rsidRDefault="001639F5" w:rsidP="00EF65FF">
            <w:pPr>
              <w:pStyle w:val="af0"/>
              <w:numPr>
                <w:ilvl w:val="0"/>
                <w:numId w:val="22"/>
              </w:numPr>
              <w:rPr>
                <w:rFonts w:ascii="TH SarabunPSK" w:hAnsi="TH SarabunPSK" w:cs="TH SarabunPSK" w:hint="cs"/>
                <w:sz w:val="28"/>
                <w:szCs w:val="28"/>
              </w:rPr>
            </w:pPr>
            <w:r w:rsidRPr="001639F5">
              <w:rPr>
                <w:rFonts w:ascii="TH SarabunPSK" w:hAnsi="TH SarabunPSK" w:cs="TH SarabunPSK" w:hint="cs"/>
                <w:sz w:val="28"/>
                <w:szCs w:val="28"/>
                <w:cs/>
              </w:rPr>
              <w:t>การจัดการไฟล์:</w:t>
            </w:r>
            <w:r w:rsidRPr="001639F5">
              <w:rPr>
                <w:rFonts w:ascii="TH SarabunPSK" w:hAnsi="TH SarabunPSK" w:cs="TH SarabunPSK" w:hint="cs"/>
                <w:sz w:val="28"/>
                <w:szCs w:val="28"/>
              </w:rPr>
              <w:t xml:space="preserve"> </w:t>
            </w:r>
            <w:r w:rsidRPr="001639F5">
              <w:rPr>
                <w:rStyle w:val="HTML"/>
                <w:rFonts w:ascii="TH SarabunPSK" w:eastAsiaTheme="majorEastAsia" w:hAnsi="TH SarabunPSK" w:cs="TH SarabunPSK" w:hint="cs"/>
                <w:sz w:val="28"/>
                <w:szCs w:val="28"/>
              </w:rPr>
              <w:t>with open(...)</w:t>
            </w:r>
            <w:r w:rsidRPr="001639F5">
              <w:rPr>
                <w:rFonts w:ascii="TH SarabunPSK" w:hAnsi="TH SarabunPSK" w:cs="TH SarabunPSK" w:hint="cs"/>
                <w:sz w:val="28"/>
                <w:szCs w:val="28"/>
              </w:rPr>
              <w:t xml:space="preserve">, </w:t>
            </w:r>
            <w:r w:rsidRPr="001639F5">
              <w:rPr>
                <w:rFonts w:ascii="TH SarabunPSK" w:hAnsi="TH SarabunPSK" w:cs="TH SarabunPSK" w:hint="cs"/>
                <w:sz w:val="28"/>
                <w:szCs w:val="28"/>
                <w:cs/>
              </w:rPr>
              <w:t xml:space="preserve">การอ่าน/เขียน </w:t>
            </w:r>
            <w:r w:rsidRPr="001639F5">
              <w:rPr>
                <w:rFonts w:ascii="TH SarabunPSK" w:hAnsi="TH SarabunPSK" w:cs="TH SarabunPSK" w:hint="cs"/>
                <w:sz w:val="28"/>
                <w:szCs w:val="28"/>
              </w:rPr>
              <w:t xml:space="preserve">JSON </w:t>
            </w:r>
            <w:r w:rsidRPr="001639F5">
              <w:rPr>
                <w:rFonts w:ascii="TH SarabunPSK" w:hAnsi="TH SarabunPSK" w:cs="TH SarabunPSK" w:hint="cs"/>
                <w:sz w:val="28"/>
                <w:szCs w:val="28"/>
                <w:cs/>
              </w:rPr>
              <w:t xml:space="preserve">และ </w:t>
            </w:r>
            <w:r w:rsidRPr="001639F5">
              <w:rPr>
                <w:rFonts w:ascii="TH SarabunPSK" w:hAnsi="TH SarabunPSK" w:cs="TH SarabunPSK" w:hint="cs"/>
                <w:sz w:val="28"/>
                <w:szCs w:val="28"/>
              </w:rPr>
              <w:t>CSV</w:t>
            </w:r>
          </w:p>
        </w:tc>
      </w:tr>
      <w:tr w:rsidR="00652589" w:rsidRPr="00EF65FF" w14:paraId="0D8A3C2C" w14:textId="77777777" w:rsidTr="004326E9">
        <w:tc>
          <w:tcPr>
            <w:tcW w:w="910" w:type="dxa"/>
            <w:vAlign w:val="center"/>
          </w:tcPr>
          <w:p w14:paraId="00FB8956" w14:textId="24E069BF" w:rsidR="00652589" w:rsidRPr="001639F5" w:rsidRDefault="00652589" w:rsidP="004326E9">
            <w:pPr>
              <w:jc w:val="center"/>
              <w:rPr>
                <w:rFonts w:ascii="TH SarabunPSK" w:hAnsi="TH SarabunPSK" w:cs="TH SarabunPSK" w:hint="cs"/>
                <w:sz w:val="28"/>
              </w:rPr>
            </w:pPr>
            <w:r w:rsidRPr="001639F5">
              <w:rPr>
                <w:rFonts w:ascii="TH SarabunPSK" w:hAnsi="TH SarabunPSK" w:cs="TH SarabunPSK" w:hint="cs"/>
                <w:sz w:val="28"/>
              </w:rPr>
              <w:t>4</w:t>
            </w:r>
          </w:p>
        </w:tc>
        <w:tc>
          <w:tcPr>
            <w:tcW w:w="3966" w:type="dxa"/>
            <w:vAlign w:val="center"/>
          </w:tcPr>
          <w:p w14:paraId="4CD055A6" w14:textId="3B50EBF4" w:rsidR="00652589" w:rsidRPr="001639F5" w:rsidRDefault="001639F5" w:rsidP="00652589">
            <w:pPr>
              <w:spacing w:before="100" w:beforeAutospacing="1" w:after="100" w:afterAutospacing="1"/>
              <w:rPr>
                <w:rFonts w:ascii="TH SarabunPSK" w:eastAsia="Times New Roman" w:hAnsi="TH SarabunPSK" w:cs="TH SarabunPSK" w:hint="cs"/>
                <w:sz w:val="28"/>
              </w:rPr>
            </w:pPr>
            <w:r w:rsidRPr="001639F5">
              <w:rPr>
                <w:rFonts w:ascii="TH SarabunPSK" w:eastAsia="Times New Roman" w:hAnsi="TH SarabunPSK" w:cs="TH SarabunPSK" w:hint="cs"/>
                <w:b/>
                <w:bCs/>
                <w:sz w:val="28"/>
                <w:cs/>
              </w:rPr>
              <w:t>ฟังก์ชันเรียกตัวเอง (</w:t>
            </w:r>
            <w:r w:rsidRPr="001639F5">
              <w:rPr>
                <w:rFonts w:ascii="TH SarabunPSK" w:eastAsia="Times New Roman" w:hAnsi="TH SarabunPSK" w:cs="TH SarabunPSK" w:hint="cs"/>
                <w:b/>
                <w:bCs/>
                <w:sz w:val="28"/>
              </w:rPr>
              <w:t xml:space="preserve">Recursion) </w:t>
            </w:r>
            <w:r w:rsidRPr="001639F5">
              <w:rPr>
                <w:rFonts w:ascii="TH SarabunPSK" w:eastAsia="Times New Roman" w:hAnsi="TH SarabunPSK" w:cs="TH SarabunPSK" w:hint="cs"/>
                <w:b/>
                <w:bCs/>
                <w:sz w:val="28"/>
                <w:cs/>
              </w:rPr>
              <w:t xml:space="preserve">และ </w:t>
            </w:r>
            <w:r w:rsidRPr="001639F5">
              <w:rPr>
                <w:rFonts w:ascii="TH SarabunPSK" w:eastAsia="Times New Roman" w:hAnsi="TH SarabunPSK" w:cs="TH SarabunPSK" w:hint="cs"/>
                <w:b/>
                <w:bCs/>
                <w:sz w:val="28"/>
              </w:rPr>
              <w:t>Generators</w:t>
            </w:r>
          </w:p>
        </w:tc>
        <w:tc>
          <w:tcPr>
            <w:tcW w:w="4484" w:type="dxa"/>
            <w:vAlign w:val="center"/>
          </w:tcPr>
          <w:p w14:paraId="30BECD83" w14:textId="77777777" w:rsidR="001639F5" w:rsidRPr="001639F5" w:rsidRDefault="001639F5" w:rsidP="001639F5">
            <w:pPr>
              <w:pStyle w:val="af0"/>
              <w:numPr>
                <w:ilvl w:val="0"/>
                <w:numId w:val="23"/>
              </w:numPr>
              <w:rPr>
                <w:rFonts w:ascii="TH SarabunPSK" w:hAnsi="TH SarabunPSK" w:cs="TH SarabunPSK" w:hint="cs"/>
                <w:sz w:val="28"/>
                <w:szCs w:val="28"/>
              </w:rPr>
            </w:pPr>
            <w:r w:rsidRPr="001639F5">
              <w:rPr>
                <w:rFonts w:ascii="TH SarabunPSK" w:hAnsi="TH SarabunPSK" w:cs="TH SarabunPSK" w:hint="cs"/>
                <w:sz w:val="28"/>
                <w:szCs w:val="28"/>
                <w:cs/>
              </w:rPr>
              <w:t>แนวคิดของฟังก์ชันเรียกตัวเอง (</w:t>
            </w:r>
            <w:r w:rsidRPr="001639F5">
              <w:rPr>
                <w:rFonts w:ascii="TH SarabunPSK" w:hAnsi="TH SarabunPSK" w:cs="TH SarabunPSK" w:hint="cs"/>
                <w:sz w:val="28"/>
                <w:szCs w:val="28"/>
              </w:rPr>
              <w:t>Recursive Functions) (Base Case, Recursive Step)</w:t>
            </w:r>
          </w:p>
          <w:p w14:paraId="4D21320F" w14:textId="3A8C6FF4" w:rsidR="00652589" w:rsidRPr="001639F5" w:rsidRDefault="001639F5" w:rsidP="00EF65FF">
            <w:pPr>
              <w:pStyle w:val="af0"/>
              <w:numPr>
                <w:ilvl w:val="0"/>
                <w:numId w:val="23"/>
              </w:numPr>
              <w:rPr>
                <w:rFonts w:ascii="TH SarabunPSK" w:hAnsi="TH SarabunPSK" w:cs="TH SarabunPSK" w:hint="cs"/>
                <w:sz w:val="28"/>
                <w:szCs w:val="28"/>
              </w:rPr>
            </w:pPr>
            <w:r w:rsidRPr="001639F5">
              <w:rPr>
                <w:rFonts w:ascii="TH SarabunPSK" w:hAnsi="TH SarabunPSK" w:cs="TH SarabunPSK" w:hint="cs"/>
                <w:sz w:val="28"/>
                <w:szCs w:val="28"/>
                <w:cs/>
              </w:rPr>
              <w:t xml:space="preserve">แนวคิดของ </w:t>
            </w:r>
            <w:r w:rsidRPr="001639F5">
              <w:rPr>
                <w:rFonts w:ascii="TH SarabunPSK" w:hAnsi="TH SarabunPSK" w:cs="TH SarabunPSK" w:hint="cs"/>
                <w:sz w:val="28"/>
                <w:szCs w:val="28"/>
              </w:rPr>
              <w:t xml:space="preserve">Generators </w:t>
            </w:r>
            <w:r w:rsidRPr="001639F5">
              <w:rPr>
                <w:rFonts w:ascii="TH SarabunPSK" w:hAnsi="TH SarabunPSK" w:cs="TH SarabunPSK" w:hint="cs"/>
                <w:sz w:val="28"/>
                <w:szCs w:val="28"/>
                <w:cs/>
              </w:rPr>
              <w:t>และการใช้</w:t>
            </w:r>
            <w:r w:rsidRPr="001639F5">
              <w:rPr>
                <w:rFonts w:ascii="TH SarabunPSK" w:hAnsi="TH SarabunPSK" w:cs="TH SarabunPSK" w:hint="cs"/>
                <w:sz w:val="28"/>
                <w:szCs w:val="28"/>
              </w:rPr>
              <w:t xml:space="preserve"> </w:t>
            </w:r>
            <w:r w:rsidRPr="001639F5">
              <w:rPr>
                <w:rStyle w:val="HTML"/>
                <w:rFonts w:ascii="TH SarabunPSK" w:eastAsiaTheme="majorEastAsia" w:hAnsi="TH SarabunPSK" w:cs="TH SarabunPSK" w:hint="cs"/>
                <w:sz w:val="28"/>
                <w:szCs w:val="28"/>
              </w:rPr>
              <w:t>yield</w:t>
            </w:r>
            <w:r w:rsidRPr="001639F5">
              <w:rPr>
                <w:rFonts w:ascii="TH SarabunPSK" w:hAnsi="TH SarabunPSK" w:cs="TH SarabunPSK" w:hint="cs"/>
                <w:sz w:val="28"/>
                <w:szCs w:val="28"/>
              </w:rPr>
              <w:t xml:space="preserve"> (Lazy Evaluation)</w:t>
            </w:r>
          </w:p>
        </w:tc>
      </w:tr>
      <w:tr w:rsidR="00652589" w:rsidRPr="00EF65FF" w14:paraId="6D25FD1B" w14:textId="77777777" w:rsidTr="004326E9">
        <w:tc>
          <w:tcPr>
            <w:tcW w:w="910" w:type="dxa"/>
            <w:vAlign w:val="center"/>
          </w:tcPr>
          <w:p w14:paraId="4F068C0B" w14:textId="45FCAC58" w:rsidR="00652589" w:rsidRPr="001639F5" w:rsidRDefault="00652589" w:rsidP="004326E9">
            <w:pPr>
              <w:jc w:val="center"/>
              <w:rPr>
                <w:rFonts w:ascii="TH SarabunPSK" w:hAnsi="TH SarabunPSK" w:cs="TH SarabunPSK" w:hint="cs"/>
                <w:sz w:val="28"/>
              </w:rPr>
            </w:pPr>
            <w:r w:rsidRPr="001639F5">
              <w:rPr>
                <w:rFonts w:ascii="TH SarabunPSK" w:hAnsi="TH SarabunPSK" w:cs="TH SarabunPSK" w:hint="cs"/>
                <w:sz w:val="28"/>
              </w:rPr>
              <w:t>5</w:t>
            </w:r>
          </w:p>
        </w:tc>
        <w:tc>
          <w:tcPr>
            <w:tcW w:w="3966" w:type="dxa"/>
            <w:vAlign w:val="center"/>
          </w:tcPr>
          <w:p w14:paraId="49376E31" w14:textId="775391C8" w:rsidR="00652589" w:rsidRPr="001639F5" w:rsidRDefault="001639F5" w:rsidP="001639F5">
            <w:pPr>
              <w:spacing w:before="100" w:beforeAutospacing="1" w:after="100" w:afterAutospacing="1"/>
              <w:rPr>
                <w:rFonts w:ascii="TH SarabunPSK" w:eastAsia="Times New Roman" w:hAnsi="TH SarabunPSK" w:cs="TH SarabunPSK" w:hint="cs"/>
                <w:sz w:val="28"/>
                <w:cs/>
              </w:rPr>
            </w:pPr>
            <w:r w:rsidRPr="001639F5">
              <w:rPr>
                <w:rFonts w:ascii="TH SarabunPSK" w:eastAsia="Times New Roman" w:hAnsi="TH SarabunPSK" w:cs="TH SarabunPSK" w:hint="cs"/>
                <w:b/>
                <w:bCs/>
                <w:sz w:val="28"/>
                <w:cs/>
              </w:rPr>
              <w:t>แนะนำการเขียนโปรแกรมเชิงวัตถุ (</w:t>
            </w:r>
            <w:r w:rsidRPr="001639F5">
              <w:rPr>
                <w:rFonts w:ascii="TH SarabunPSK" w:eastAsia="Times New Roman" w:hAnsi="TH SarabunPSK" w:cs="TH SarabunPSK" w:hint="cs"/>
                <w:b/>
                <w:bCs/>
                <w:sz w:val="28"/>
              </w:rPr>
              <w:t>Introduction to OOP)</w:t>
            </w:r>
          </w:p>
        </w:tc>
        <w:tc>
          <w:tcPr>
            <w:tcW w:w="4484" w:type="dxa"/>
            <w:vAlign w:val="center"/>
          </w:tcPr>
          <w:p w14:paraId="13E55CB3" w14:textId="77777777" w:rsidR="001639F5" w:rsidRPr="001639F5" w:rsidRDefault="001639F5" w:rsidP="001639F5">
            <w:pPr>
              <w:pStyle w:val="af0"/>
              <w:numPr>
                <w:ilvl w:val="0"/>
                <w:numId w:val="24"/>
              </w:numPr>
              <w:rPr>
                <w:rFonts w:ascii="TH SarabunPSK" w:hAnsi="TH SarabunPSK" w:cs="TH SarabunPSK" w:hint="cs"/>
                <w:sz w:val="28"/>
                <w:szCs w:val="28"/>
              </w:rPr>
            </w:pPr>
            <w:r w:rsidRPr="001639F5">
              <w:rPr>
                <w:rFonts w:ascii="TH SarabunPSK" w:hAnsi="TH SarabunPSK" w:cs="TH SarabunPSK" w:hint="cs"/>
                <w:sz w:val="28"/>
                <w:szCs w:val="28"/>
                <w:cs/>
              </w:rPr>
              <w:t xml:space="preserve">แนวคิดหลักของ </w:t>
            </w:r>
            <w:r w:rsidRPr="001639F5">
              <w:rPr>
                <w:rFonts w:ascii="TH SarabunPSK" w:hAnsi="TH SarabunPSK" w:cs="TH SarabunPSK" w:hint="cs"/>
                <w:sz w:val="28"/>
                <w:szCs w:val="28"/>
              </w:rPr>
              <w:t>OOP (Encapsulation, Inheritance, Polymorphism)</w:t>
            </w:r>
          </w:p>
          <w:p w14:paraId="6121FEA4" w14:textId="77777777" w:rsidR="001639F5" w:rsidRPr="001639F5" w:rsidRDefault="001639F5" w:rsidP="001639F5">
            <w:pPr>
              <w:pStyle w:val="af0"/>
              <w:numPr>
                <w:ilvl w:val="0"/>
                <w:numId w:val="24"/>
              </w:numPr>
              <w:rPr>
                <w:rFonts w:ascii="TH SarabunPSK" w:hAnsi="TH SarabunPSK" w:cs="TH SarabunPSK" w:hint="cs"/>
                <w:sz w:val="28"/>
                <w:szCs w:val="28"/>
              </w:rPr>
            </w:pPr>
            <w:r w:rsidRPr="001639F5">
              <w:rPr>
                <w:rFonts w:ascii="TH SarabunPSK" w:hAnsi="TH SarabunPSK" w:cs="TH SarabunPSK" w:hint="cs"/>
                <w:sz w:val="28"/>
                <w:szCs w:val="28"/>
                <w:cs/>
              </w:rPr>
              <w:t>การสร้างคลาส (</w:t>
            </w:r>
            <w:r w:rsidRPr="001639F5">
              <w:rPr>
                <w:rStyle w:val="HTML"/>
                <w:rFonts w:ascii="TH SarabunPSK" w:eastAsiaTheme="majorEastAsia" w:hAnsi="TH SarabunPSK" w:cs="TH SarabunPSK" w:hint="cs"/>
                <w:sz w:val="28"/>
                <w:szCs w:val="28"/>
              </w:rPr>
              <w:t>class</w:t>
            </w:r>
            <w:r w:rsidRPr="001639F5">
              <w:rPr>
                <w:rFonts w:ascii="TH SarabunPSK" w:hAnsi="TH SarabunPSK" w:cs="TH SarabunPSK" w:hint="cs"/>
                <w:sz w:val="28"/>
                <w:szCs w:val="28"/>
              </w:rPr>
              <w:t xml:space="preserve">), </w:t>
            </w:r>
            <w:r w:rsidRPr="001639F5">
              <w:rPr>
                <w:rStyle w:val="HTML"/>
                <w:rFonts w:ascii="TH SarabunPSK" w:eastAsiaTheme="majorEastAsia" w:hAnsi="TH SarabunPSK" w:cs="TH SarabunPSK" w:hint="cs"/>
                <w:sz w:val="28"/>
                <w:szCs w:val="28"/>
              </w:rPr>
              <w:t>self</w:t>
            </w:r>
            <w:r w:rsidRPr="001639F5">
              <w:rPr>
                <w:rFonts w:ascii="TH SarabunPSK" w:hAnsi="TH SarabunPSK" w:cs="TH SarabunPSK" w:hint="cs"/>
                <w:sz w:val="28"/>
                <w:szCs w:val="28"/>
              </w:rPr>
              <w:t xml:space="preserve">, </w:t>
            </w:r>
            <w:r w:rsidRPr="001639F5">
              <w:rPr>
                <w:rFonts w:ascii="TH SarabunPSK" w:hAnsi="TH SarabunPSK" w:cs="TH SarabunPSK" w:hint="cs"/>
                <w:sz w:val="28"/>
                <w:szCs w:val="28"/>
                <w:cs/>
              </w:rPr>
              <w:t>เมธอด</w:t>
            </w:r>
            <w:r w:rsidRPr="001639F5">
              <w:rPr>
                <w:rFonts w:ascii="TH SarabunPSK" w:hAnsi="TH SarabunPSK" w:cs="TH SarabunPSK" w:hint="cs"/>
                <w:sz w:val="28"/>
                <w:szCs w:val="28"/>
              </w:rPr>
              <w:t xml:space="preserve"> </w:t>
            </w:r>
            <w:r w:rsidRPr="001639F5">
              <w:rPr>
                <w:rStyle w:val="HTML"/>
                <w:rFonts w:ascii="TH SarabunPSK" w:eastAsiaTheme="majorEastAsia" w:hAnsi="TH SarabunPSK" w:cs="TH SarabunPSK" w:hint="cs"/>
                <w:sz w:val="28"/>
                <w:szCs w:val="28"/>
              </w:rPr>
              <w:t>__</w:t>
            </w:r>
            <w:proofErr w:type="spellStart"/>
            <w:r w:rsidRPr="001639F5">
              <w:rPr>
                <w:rStyle w:val="HTML"/>
                <w:rFonts w:ascii="TH SarabunPSK" w:eastAsiaTheme="majorEastAsia" w:hAnsi="TH SarabunPSK" w:cs="TH SarabunPSK" w:hint="cs"/>
                <w:sz w:val="28"/>
                <w:szCs w:val="28"/>
              </w:rPr>
              <w:t>init</w:t>
            </w:r>
            <w:proofErr w:type="spellEnd"/>
            <w:r w:rsidRPr="001639F5">
              <w:rPr>
                <w:rStyle w:val="HTML"/>
                <w:rFonts w:ascii="TH SarabunPSK" w:eastAsiaTheme="majorEastAsia" w:hAnsi="TH SarabunPSK" w:cs="TH SarabunPSK" w:hint="cs"/>
                <w:sz w:val="28"/>
                <w:szCs w:val="28"/>
              </w:rPr>
              <w:t>__</w:t>
            </w:r>
          </w:p>
          <w:p w14:paraId="6E8B32BA" w14:textId="3FF5EDED" w:rsidR="00652589" w:rsidRPr="001639F5" w:rsidRDefault="001639F5" w:rsidP="00EF65FF">
            <w:pPr>
              <w:pStyle w:val="af0"/>
              <w:numPr>
                <w:ilvl w:val="0"/>
                <w:numId w:val="24"/>
              </w:numPr>
              <w:rPr>
                <w:rFonts w:ascii="TH SarabunPSK" w:hAnsi="TH SarabunPSK" w:cs="TH SarabunPSK" w:hint="cs"/>
                <w:sz w:val="28"/>
                <w:szCs w:val="28"/>
                <w:cs/>
              </w:rPr>
            </w:pPr>
            <w:r w:rsidRPr="001639F5">
              <w:rPr>
                <w:rFonts w:ascii="TH SarabunPSK" w:hAnsi="TH SarabunPSK" w:cs="TH SarabunPSK" w:hint="cs"/>
                <w:sz w:val="28"/>
                <w:szCs w:val="28"/>
              </w:rPr>
              <w:t>Class Attributes vs. Instance Attributes</w:t>
            </w:r>
          </w:p>
        </w:tc>
      </w:tr>
      <w:tr w:rsidR="00652589" w:rsidRPr="00EF65FF" w14:paraId="04A7670A" w14:textId="77777777" w:rsidTr="004326E9">
        <w:tc>
          <w:tcPr>
            <w:tcW w:w="910" w:type="dxa"/>
            <w:vAlign w:val="center"/>
          </w:tcPr>
          <w:p w14:paraId="2724EA27" w14:textId="2AAFB7CA" w:rsidR="00652589" w:rsidRPr="001639F5" w:rsidRDefault="00652589" w:rsidP="004326E9">
            <w:pPr>
              <w:jc w:val="center"/>
              <w:rPr>
                <w:rFonts w:ascii="TH SarabunPSK" w:hAnsi="TH SarabunPSK" w:cs="TH SarabunPSK" w:hint="cs"/>
                <w:sz w:val="28"/>
              </w:rPr>
            </w:pPr>
            <w:r w:rsidRPr="001639F5">
              <w:rPr>
                <w:rFonts w:ascii="TH SarabunPSK" w:hAnsi="TH SarabunPSK" w:cs="TH SarabunPSK" w:hint="cs"/>
                <w:sz w:val="28"/>
              </w:rPr>
              <w:t>6</w:t>
            </w:r>
          </w:p>
        </w:tc>
        <w:tc>
          <w:tcPr>
            <w:tcW w:w="3966" w:type="dxa"/>
            <w:vAlign w:val="center"/>
          </w:tcPr>
          <w:p w14:paraId="4E378FF7" w14:textId="30226AB0" w:rsidR="00652589" w:rsidRPr="001639F5" w:rsidRDefault="001639F5" w:rsidP="001639F5">
            <w:pPr>
              <w:spacing w:before="100" w:beforeAutospacing="1" w:after="100" w:afterAutospacing="1"/>
              <w:rPr>
                <w:rStyle w:val="af"/>
                <w:rFonts w:ascii="TH SarabunPSK" w:eastAsia="Times New Roman" w:hAnsi="TH SarabunPSK" w:cs="TH SarabunPSK" w:hint="cs"/>
                <w:b w:val="0"/>
                <w:bCs w:val="0"/>
                <w:sz w:val="28"/>
                <w:cs/>
              </w:rPr>
            </w:pPr>
            <w:r w:rsidRPr="001639F5">
              <w:rPr>
                <w:rFonts w:ascii="TH SarabunPSK" w:eastAsia="Times New Roman" w:hAnsi="TH SarabunPSK" w:cs="TH SarabunPSK" w:hint="cs"/>
                <w:b/>
                <w:bCs/>
                <w:sz w:val="28"/>
              </w:rPr>
              <w:t xml:space="preserve">Quiz </w:t>
            </w:r>
            <w:r w:rsidRPr="001639F5">
              <w:rPr>
                <w:rFonts w:ascii="TH SarabunPSK" w:eastAsia="Times New Roman" w:hAnsi="TH SarabunPSK" w:cs="TH SarabunPSK" w:hint="cs"/>
                <w:b/>
                <w:bCs/>
                <w:sz w:val="28"/>
                <w:cs/>
              </w:rPr>
              <w:t xml:space="preserve">ครั้งที่ </w:t>
            </w:r>
            <w:r w:rsidRPr="001639F5">
              <w:rPr>
                <w:rFonts w:ascii="TH SarabunPSK" w:eastAsia="Times New Roman" w:hAnsi="TH SarabunPSK" w:cs="TH SarabunPSK" w:hint="cs"/>
                <w:b/>
                <w:bCs/>
                <w:sz w:val="28"/>
              </w:rPr>
              <w:t xml:space="preserve">1 </w:t>
            </w:r>
            <w:r w:rsidRPr="001639F5">
              <w:rPr>
                <w:rFonts w:ascii="TH SarabunPSK" w:eastAsia="Times New Roman" w:hAnsi="TH SarabunPSK" w:cs="TH SarabunPSK" w:hint="cs"/>
                <w:b/>
                <w:bCs/>
                <w:sz w:val="28"/>
                <w:cs/>
              </w:rPr>
              <w:t>และ ระบบควบคุม</w:t>
            </w:r>
            <w:proofErr w:type="spellStart"/>
            <w:r w:rsidRPr="001639F5">
              <w:rPr>
                <w:rFonts w:ascii="TH SarabunPSK" w:eastAsia="Times New Roman" w:hAnsi="TH SarabunPSK" w:cs="TH SarabunPSK" w:hint="cs"/>
                <w:b/>
                <w:bCs/>
                <w:sz w:val="28"/>
                <w:cs/>
              </w:rPr>
              <w:t>เวอร์ชัน</w:t>
            </w:r>
            <w:proofErr w:type="spellEnd"/>
            <w:r w:rsidRPr="001639F5">
              <w:rPr>
                <w:rFonts w:ascii="TH SarabunPSK" w:eastAsia="Times New Roman" w:hAnsi="TH SarabunPSK" w:cs="TH SarabunPSK" w:hint="cs"/>
                <w:b/>
                <w:bCs/>
                <w:sz w:val="28"/>
                <w:cs/>
              </w:rPr>
              <w:t xml:space="preserve"> (</w:t>
            </w:r>
            <w:r w:rsidRPr="001639F5">
              <w:rPr>
                <w:rFonts w:ascii="TH SarabunPSK" w:eastAsia="Times New Roman" w:hAnsi="TH SarabunPSK" w:cs="TH SarabunPSK" w:hint="cs"/>
                <w:b/>
                <w:bCs/>
                <w:sz w:val="28"/>
              </w:rPr>
              <w:t>Version Control)</w:t>
            </w:r>
          </w:p>
        </w:tc>
        <w:tc>
          <w:tcPr>
            <w:tcW w:w="4484" w:type="dxa"/>
            <w:vAlign w:val="center"/>
          </w:tcPr>
          <w:p w14:paraId="5483F107" w14:textId="77777777" w:rsidR="001639F5" w:rsidRPr="001639F5" w:rsidRDefault="001639F5" w:rsidP="001639F5">
            <w:pPr>
              <w:pStyle w:val="af0"/>
              <w:numPr>
                <w:ilvl w:val="0"/>
                <w:numId w:val="25"/>
              </w:numPr>
              <w:rPr>
                <w:rFonts w:ascii="TH SarabunPSK" w:hAnsi="TH SarabunPSK" w:cs="TH SarabunPSK" w:hint="cs"/>
                <w:sz w:val="28"/>
                <w:szCs w:val="28"/>
              </w:rPr>
            </w:pPr>
            <w:r w:rsidRPr="001639F5">
              <w:rPr>
                <w:rStyle w:val="af"/>
                <w:rFonts w:ascii="TH SarabunPSK" w:eastAsiaTheme="majorEastAsia" w:hAnsi="TH SarabunPSK" w:cs="TH SarabunPSK" w:hint="cs"/>
                <w:sz w:val="28"/>
                <w:szCs w:val="28"/>
              </w:rPr>
              <w:t xml:space="preserve">Quiz </w:t>
            </w:r>
            <w:r w:rsidRPr="001639F5">
              <w:rPr>
                <w:rStyle w:val="af"/>
                <w:rFonts w:ascii="TH SarabunPSK" w:eastAsiaTheme="majorEastAsia" w:hAnsi="TH SarabunPSK" w:cs="TH SarabunPSK" w:hint="cs"/>
                <w:sz w:val="28"/>
                <w:szCs w:val="28"/>
                <w:cs/>
              </w:rPr>
              <w:t xml:space="preserve">ครั้งที่ </w:t>
            </w:r>
            <w:r w:rsidRPr="001639F5">
              <w:rPr>
                <w:rStyle w:val="af"/>
                <w:rFonts w:ascii="TH SarabunPSK" w:eastAsiaTheme="majorEastAsia" w:hAnsi="TH SarabunPSK" w:cs="TH SarabunPSK" w:hint="cs"/>
                <w:sz w:val="28"/>
                <w:szCs w:val="28"/>
              </w:rPr>
              <w:t>1 (</w:t>
            </w:r>
            <w:r w:rsidRPr="001639F5">
              <w:rPr>
                <w:rStyle w:val="af"/>
                <w:rFonts w:ascii="TH SarabunPSK" w:eastAsiaTheme="majorEastAsia" w:hAnsi="TH SarabunPSK" w:cs="TH SarabunPSK" w:hint="cs"/>
                <w:sz w:val="28"/>
                <w:szCs w:val="28"/>
                <w:cs/>
              </w:rPr>
              <w:t xml:space="preserve">เนื้อหา สัปดาห์ที่ </w:t>
            </w:r>
            <w:r w:rsidRPr="001639F5">
              <w:rPr>
                <w:rStyle w:val="af"/>
                <w:rFonts w:ascii="TH SarabunPSK" w:eastAsiaTheme="majorEastAsia" w:hAnsi="TH SarabunPSK" w:cs="TH SarabunPSK" w:hint="cs"/>
                <w:sz w:val="28"/>
                <w:szCs w:val="28"/>
              </w:rPr>
              <w:t>1-5)</w:t>
            </w:r>
          </w:p>
          <w:p w14:paraId="64C27062" w14:textId="77777777" w:rsidR="001639F5" w:rsidRPr="001639F5" w:rsidRDefault="001639F5" w:rsidP="001639F5">
            <w:pPr>
              <w:pStyle w:val="af0"/>
              <w:numPr>
                <w:ilvl w:val="0"/>
                <w:numId w:val="25"/>
              </w:numPr>
              <w:rPr>
                <w:rFonts w:ascii="TH SarabunPSK" w:hAnsi="TH SarabunPSK" w:cs="TH SarabunPSK" w:hint="cs"/>
                <w:sz w:val="28"/>
                <w:szCs w:val="28"/>
              </w:rPr>
            </w:pPr>
            <w:r w:rsidRPr="001639F5">
              <w:rPr>
                <w:rFonts w:ascii="TH SarabunPSK" w:hAnsi="TH SarabunPSK" w:cs="TH SarabunPSK" w:hint="cs"/>
                <w:sz w:val="28"/>
                <w:szCs w:val="28"/>
                <w:cs/>
              </w:rPr>
              <w:t xml:space="preserve">ความสำคัญของ </w:t>
            </w:r>
            <w:r w:rsidRPr="001639F5">
              <w:rPr>
                <w:rFonts w:ascii="TH SarabunPSK" w:hAnsi="TH SarabunPSK" w:cs="TH SarabunPSK" w:hint="cs"/>
                <w:sz w:val="28"/>
                <w:szCs w:val="28"/>
              </w:rPr>
              <w:t>Version Control</w:t>
            </w:r>
          </w:p>
          <w:p w14:paraId="449AE09B" w14:textId="63BD95EB" w:rsidR="00652589" w:rsidRPr="001639F5" w:rsidRDefault="001639F5" w:rsidP="00EF65FF">
            <w:pPr>
              <w:pStyle w:val="af0"/>
              <w:numPr>
                <w:ilvl w:val="0"/>
                <w:numId w:val="25"/>
              </w:numPr>
              <w:rPr>
                <w:rFonts w:ascii="TH SarabunPSK" w:hAnsi="TH SarabunPSK" w:cs="TH SarabunPSK" w:hint="cs"/>
                <w:sz w:val="28"/>
                <w:szCs w:val="28"/>
                <w:cs/>
              </w:rPr>
            </w:pPr>
            <w:r w:rsidRPr="001639F5">
              <w:rPr>
                <w:rFonts w:ascii="TH SarabunPSK" w:hAnsi="TH SarabunPSK" w:cs="TH SarabunPSK" w:hint="cs"/>
                <w:sz w:val="28"/>
                <w:szCs w:val="28"/>
                <w:cs/>
              </w:rPr>
              <w:t xml:space="preserve">การใช้งาน </w:t>
            </w:r>
            <w:r w:rsidRPr="001639F5">
              <w:rPr>
                <w:rFonts w:ascii="TH SarabunPSK" w:hAnsi="TH SarabunPSK" w:cs="TH SarabunPSK" w:hint="cs"/>
                <w:sz w:val="28"/>
                <w:szCs w:val="28"/>
              </w:rPr>
              <w:t xml:space="preserve">Git </w:t>
            </w:r>
            <w:r w:rsidRPr="001639F5">
              <w:rPr>
                <w:rFonts w:ascii="TH SarabunPSK" w:hAnsi="TH SarabunPSK" w:cs="TH SarabunPSK" w:hint="cs"/>
                <w:sz w:val="28"/>
                <w:szCs w:val="28"/>
                <w:cs/>
              </w:rPr>
              <w:t>เบื้องต้น (</w:t>
            </w:r>
            <w:proofErr w:type="spellStart"/>
            <w:r w:rsidRPr="001639F5">
              <w:rPr>
                <w:rStyle w:val="HTML"/>
                <w:rFonts w:ascii="TH SarabunPSK" w:eastAsiaTheme="majorEastAsia" w:hAnsi="TH SarabunPSK" w:cs="TH SarabunPSK" w:hint="cs"/>
                <w:sz w:val="28"/>
                <w:szCs w:val="28"/>
              </w:rPr>
              <w:t>init</w:t>
            </w:r>
            <w:proofErr w:type="spellEnd"/>
            <w:r w:rsidRPr="001639F5">
              <w:rPr>
                <w:rFonts w:ascii="TH SarabunPSK" w:hAnsi="TH SarabunPSK" w:cs="TH SarabunPSK" w:hint="cs"/>
                <w:sz w:val="28"/>
                <w:szCs w:val="28"/>
              </w:rPr>
              <w:t xml:space="preserve">, </w:t>
            </w:r>
            <w:r w:rsidRPr="001639F5">
              <w:rPr>
                <w:rStyle w:val="HTML"/>
                <w:rFonts w:ascii="TH SarabunPSK" w:eastAsiaTheme="majorEastAsia" w:hAnsi="TH SarabunPSK" w:cs="TH SarabunPSK" w:hint="cs"/>
                <w:sz w:val="28"/>
                <w:szCs w:val="28"/>
              </w:rPr>
              <w:t>add</w:t>
            </w:r>
            <w:r w:rsidRPr="001639F5">
              <w:rPr>
                <w:rFonts w:ascii="TH SarabunPSK" w:hAnsi="TH SarabunPSK" w:cs="TH SarabunPSK" w:hint="cs"/>
                <w:sz w:val="28"/>
                <w:szCs w:val="28"/>
              </w:rPr>
              <w:t xml:space="preserve">, </w:t>
            </w:r>
            <w:r w:rsidRPr="001639F5">
              <w:rPr>
                <w:rStyle w:val="HTML"/>
                <w:rFonts w:ascii="TH SarabunPSK" w:eastAsiaTheme="majorEastAsia" w:hAnsi="TH SarabunPSK" w:cs="TH SarabunPSK" w:hint="cs"/>
                <w:sz w:val="28"/>
                <w:szCs w:val="28"/>
              </w:rPr>
              <w:t>commit</w:t>
            </w:r>
            <w:r w:rsidRPr="001639F5">
              <w:rPr>
                <w:rFonts w:ascii="TH SarabunPSK" w:hAnsi="TH SarabunPSK" w:cs="TH SarabunPSK" w:hint="cs"/>
                <w:sz w:val="28"/>
                <w:szCs w:val="28"/>
              </w:rPr>
              <w:t xml:space="preserve">, </w:t>
            </w:r>
            <w:r w:rsidRPr="001639F5">
              <w:rPr>
                <w:rStyle w:val="HTML"/>
                <w:rFonts w:ascii="TH SarabunPSK" w:eastAsiaTheme="majorEastAsia" w:hAnsi="TH SarabunPSK" w:cs="TH SarabunPSK" w:hint="cs"/>
                <w:sz w:val="28"/>
                <w:szCs w:val="28"/>
              </w:rPr>
              <w:t>push</w:t>
            </w:r>
            <w:r w:rsidRPr="001639F5">
              <w:rPr>
                <w:rFonts w:ascii="TH SarabunPSK" w:hAnsi="TH SarabunPSK" w:cs="TH SarabunPSK" w:hint="cs"/>
                <w:sz w:val="28"/>
                <w:szCs w:val="28"/>
              </w:rPr>
              <w:t xml:space="preserve">, </w:t>
            </w:r>
            <w:r w:rsidRPr="001639F5">
              <w:rPr>
                <w:rStyle w:val="HTML"/>
                <w:rFonts w:ascii="TH SarabunPSK" w:eastAsiaTheme="majorEastAsia" w:hAnsi="TH SarabunPSK" w:cs="TH SarabunPSK" w:hint="cs"/>
                <w:sz w:val="28"/>
                <w:szCs w:val="28"/>
              </w:rPr>
              <w:t>pull</w:t>
            </w:r>
            <w:r w:rsidRPr="001639F5">
              <w:rPr>
                <w:rFonts w:ascii="TH SarabunPSK" w:hAnsi="TH SarabunPSK" w:cs="TH SarabunPSK" w:hint="cs"/>
                <w:sz w:val="28"/>
                <w:szCs w:val="28"/>
              </w:rPr>
              <w:t xml:space="preserve">, </w:t>
            </w:r>
            <w:r w:rsidRPr="001639F5">
              <w:rPr>
                <w:rStyle w:val="HTML"/>
                <w:rFonts w:ascii="TH SarabunPSK" w:eastAsiaTheme="majorEastAsia" w:hAnsi="TH SarabunPSK" w:cs="TH SarabunPSK" w:hint="cs"/>
                <w:sz w:val="28"/>
                <w:szCs w:val="28"/>
              </w:rPr>
              <w:t>branch</w:t>
            </w:r>
            <w:r w:rsidRPr="001639F5">
              <w:rPr>
                <w:rFonts w:ascii="TH SarabunPSK" w:hAnsi="TH SarabunPSK" w:cs="TH SarabunPSK" w:hint="cs"/>
                <w:sz w:val="28"/>
                <w:szCs w:val="28"/>
              </w:rPr>
              <w:t>)</w:t>
            </w:r>
          </w:p>
        </w:tc>
      </w:tr>
      <w:tr w:rsidR="00652589" w:rsidRPr="00EF65FF" w14:paraId="23D71303" w14:textId="77777777" w:rsidTr="004326E9">
        <w:tc>
          <w:tcPr>
            <w:tcW w:w="910" w:type="dxa"/>
            <w:vAlign w:val="center"/>
          </w:tcPr>
          <w:p w14:paraId="37642191" w14:textId="6E06F1D8" w:rsidR="00652589" w:rsidRPr="001639F5" w:rsidRDefault="00652589" w:rsidP="004326E9">
            <w:pPr>
              <w:jc w:val="center"/>
              <w:rPr>
                <w:rFonts w:ascii="TH SarabunPSK" w:hAnsi="TH SarabunPSK" w:cs="TH SarabunPSK" w:hint="cs"/>
                <w:sz w:val="28"/>
              </w:rPr>
            </w:pPr>
            <w:r w:rsidRPr="001639F5">
              <w:rPr>
                <w:rFonts w:ascii="TH SarabunPSK" w:hAnsi="TH SarabunPSK" w:cs="TH SarabunPSK" w:hint="cs"/>
                <w:sz w:val="28"/>
              </w:rPr>
              <w:t>7</w:t>
            </w:r>
          </w:p>
        </w:tc>
        <w:tc>
          <w:tcPr>
            <w:tcW w:w="3966" w:type="dxa"/>
            <w:vAlign w:val="center"/>
          </w:tcPr>
          <w:p w14:paraId="17688587" w14:textId="31E8BF73" w:rsidR="00652589" w:rsidRPr="001639F5" w:rsidRDefault="001639F5" w:rsidP="001639F5">
            <w:pPr>
              <w:spacing w:before="100" w:beforeAutospacing="1" w:after="100" w:afterAutospacing="1"/>
              <w:rPr>
                <w:rStyle w:val="af"/>
                <w:rFonts w:ascii="TH SarabunPSK" w:eastAsia="Times New Roman" w:hAnsi="TH SarabunPSK" w:cs="TH SarabunPSK" w:hint="cs"/>
                <w:b w:val="0"/>
                <w:bCs w:val="0"/>
                <w:sz w:val="28"/>
              </w:rPr>
            </w:pPr>
            <w:r w:rsidRPr="001639F5">
              <w:rPr>
                <w:rFonts w:ascii="TH SarabunPSK" w:eastAsia="Times New Roman" w:hAnsi="TH SarabunPSK" w:cs="TH SarabunPSK" w:hint="cs"/>
                <w:b/>
                <w:bCs/>
                <w:sz w:val="28"/>
              </w:rPr>
              <w:t xml:space="preserve">OOP - </w:t>
            </w:r>
            <w:r w:rsidRPr="001639F5">
              <w:rPr>
                <w:rFonts w:ascii="TH SarabunPSK" w:eastAsia="Times New Roman" w:hAnsi="TH SarabunPSK" w:cs="TH SarabunPSK" w:hint="cs"/>
                <w:b/>
                <w:bCs/>
                <w:sz w:val="28"/>
                <w:cs/>
              </w:rPr>
              <w:t>การห่อหุ้มข้อมูล (</w:t>
            </w:r>
            <w:r w:rsidRPr="001639F5">
              <w:rPr>
                <w:rFonts w:ascii="TH SarabunPSK" w:eastAsia="Times New Roman" w:hAnsi="TH SarabunPSK" w:cs="TH SarabunPSK" w:hint="cs"/>
                <w:b/>
                <w:bCs/>
                <w:sz w:val="28"/>
              </w:rPr>
              <w:t>Encapsulation)</w:t>
            </w:r>
          </w:p>
        </w:tc>
        <w:tc>
          <w:tcPr>
            <w:tcW w:w="4484" w:type="dxa"/>
            <w:vAlign w:val="center"/>
          </w:tcPr>
          <w:p w14:paraId="264E2E3D" w14:textId="77777777" w:rsidR="001639F5" w:rsidRPr="001639F5" w:rsidRDefault="001639F5" w:rsidP="001639F5">
            <w:pPr>
              <w:pStyle w:val="af0"/>
              <w:numPr>
                <w:ilvl w:val="0"/>
                <w:numId w:val="26"/>
              </w:numPr>
              <w:rPr>
                <w:rFonts w:ascii="TH SarabunPSK" w:hAnsi="TH SarabunPSK" w:cs="TH SarabunPSK" w:hint="cs"/>
                <w:sz w:val="28"/>
                <w:szCs w:val="28"/>
              </w:rPr>
            </w:pPr>
            <w:r w:rsidRPr="001639F5">
              <w:rPr>
                <w:rFonts w:ascii="TH SarabunPSK" w:hAnsi="TH SarabunPSK" w:cs="TH SarabunPSK" w:hint="cs"/>
                <w:sz w:val="28"/>
                <w:szCs w:val="28"/>
                <w:cs/>
              </w:rPr>
              <w:t xml:space="preserve">การควบคุมการเข้าถึง: </w:t>
            </w:r>
            <w:r w:rsidRPr="001639F5">
              <w:rPr>
                <w:rFonts w:ascii="TH SarabunPSK" w:hAnsi="TH SarabunPSK" w:cs="TH SarabunPSK" w:hint="cs"/>
                <w:sz w:val="28"/>
                <w:szCs w:val="28"/>
              </w:rPr>
              <w:t xml:space="preserve">Public, </w:t>
            </w:r>
            <w:r w:rsidRPr="001639F5">
              <w:rPr>
                <w:rStyle w:val="HTML"/>
                <w:rFonts w:ascii="TH SarabunPSK" w:eastAsiaTheme="majorEastAsia" w:hAnsi="TH SarabunPSK" w:cs="TH SarabunPSK" w:hint="cs"/>
                <w:sz w:val="28"/>
                <w:szCs w:val="28"/>
              </w:rPr>
              <w:t>_Protected</w:t>
            </w:r>
            <w:r w:rsidRPr="001639F5">
              <w:rPr>
                <w:rFonts w:ascii="TH SarabunPSK" w:hAnsi="TH SarabunPSK" w:cs="TH SarabunPSK" w:hint="cs"/>
                <w:sz w:val="28"/>
                <w:szCs w:val="28"/>
              </w:rPr>
              <w:t xml:space="preserve">, </w:t>
            </w:r>
            <w:r w:rsidRPr="001639F5">
              <w:rPr>
                <w:rStyle w:val="HTML"/>
                <w:rFonts w:ascii="TH SarabunPSK" w:eastAsiaTheme="majorEastAsia" w:hAnsi="TH SarabunPSK" w:cs="TH SarabunPSK" w:hint="cs"/>
                <w:sz w:val="28"/>
                <w:szCs w:val="28"/>
              </w:rPr>
              <w:t>__Private</w:t>
            </w:r>
            <w:r w:rsidRPr="001639F5">
              <w:rPr>
                <w:rFonts w:ascii="TH SarabunPSK" w:hAnsi="TH SarabunPSK" w:cs="TH SarabunPSK" w:hint="cs"/>
                <w:sz w:val="28"/>
                <w:szCs w:val="28"/>
              </w:rPr>
              <w:t xml:space="preserve"> (Name Mangling)</w:t>
            </w:r>
          </w:p>
          <w:p w14:paraId="1FD75B52" w14:textId="56130AD9" w:rsidR="00652589" w:rsidRPr="001639F5" w:rsidRDefault="001639F5" w:rsidP="00EF65FF">
            <w:pPr>
              <w:pStyle w:val="af0"/>
              <w:numPr>
                <w:ilvl w:val="0"/>
                <w:numId w:val="26"/>
              </w:numPr>
              <w:rPr>
                <w:rFonts w:ascii="TH SarabunPSK" w:hAnsi="TH SarabunPSK" w:cs="TH SarabunPSK" w:hint="cs"/>
                <w:sz w:val="28"/>
                <w:szCs w:val="28"/>
              </w:rPr>
            </w:pPr>
            <w:r w:rsidRPr="001639F5">
              <w:rPr>
                <w:rFonts w:ascii="TH SarabunPSK" w:hAnsi="TH SarabunPSK" w:cs="TH SarabunPSK" w:hint="cs"/>
                <w:sz w:val="28"/>
                <w:szCs w:val="28"/>
                <w:cs/>
              </w:rPr>
              <w:t xml:space="preserve">การใช้ </w:t>
            </w:r>
            <w:r w:rsidRPr="001639F5">
              <w:rPr>
                <w:rFonts w:ascii="TH SarabunPSK" w:hAnsi="TH SarabunPSK" w:cs="TH SarabunPSK" w:hint="cs"/>
                <w:sz w:val="28"/>
                <w:szCs w:val="28"/>
              </w:rPr>
              <w:t>Properties (</w:t>
            </w:r>
            <w:r w:rsidRPr="001639F5">
              <w:rPr>
                <w:rStyle w:val="HTML"/>
                <w:rFonts w:ascii="TH SarabunPSK" w:eastAsiaTheme="majorEastAsia" w:hAnsi="TH SarabunPSK" w:cs="TH SarabunPSK" w:hint="cs"/>
                <w:sz w:val="28"/>
                <w:szCs w:val="28"/>
              </w:rPr>
              <w:t>@property</w:t>
            </w:r>
            <w:r w:rsidRPr="001639F5">
              <w:rPr>
                <w:rFonts w:ascii="TH SarabunPSK" w:hAnsi="TH SarabunPSK" w:cs="TH SarabunPSK" w:hint="cs"/>
                <w:sz w:val="28"/>
                <w:szCs w:val="28"/>
              </w:rPr>
              <w:t xml:space="preserve">) </w:t>
            </w:r>
            <w:r w:rsidRPr="001639F5">
              <w:rPr>
                <w:rFonts w:ascii="TH SarabunPSK" w:hAnsi="TH SarabunPSK" w:cs="TH SarabunPSK" w:hint="cs"/>
                <w:sz w:val="28"/>
                <w:szCs w:val="28"/>
                <w:cs/>
              </w:rPr>
              <w:t xml:space="preserve">แทน </w:t>
            </w:r>
            <w:r w:rsidRPr="001639F5">
              <w:rPr>
                <w:rFonts w:ascii="TH SarabunPSK" w:hAnsi="TH SarabunPSK" w:cs="TH SarabunPSK" w:hint="cs"/>
                <w:sz w:val="28"/>
                <w:szCs w:val="28"/>
              </w:rPr>
              <w:t>Getters/Setters</w:t>
            </w:r>
          </w:p>
        </w:tc>
      </w:tr>
      <w:tr w:rsidR="00652589" w:rsidRPr="00EF65FF" w14:paraId="3A823343" w14:textId="77777777" w:rsidTr="004326E9">
        <w:tc>
          <w:tcPr>
            <w:tcW w:w="910" w:type="dxa"/>
            <w:vAlign w:val="center"/>
          </w:tcPr>
          <w:p w14:paraId="40ACC04B" w14:textId="29DFEF9F" w:rsidR="00652589" w:rsidRPr="001639F5" w:rsidRDefault="00652589" w:rsidP="004326E9">
            <w:pPr>
              <w:jc w:val="center"/>
              <w:rPr>
                <w:rFonts w:ascii="TH SarabunPSK" w:hAnsi="TH SarabunPSK" w:cs="TH SarabunPSK" w:hint="cs"/>
                <w:sz w:val="28"/>
              </w:rPr>
            </w:pPr>
            <w:r w:rsidRPr="001639F5">
              <w:rPr>
                <w:rFonts w:ascii="TH SarabunPSK" w:hAnsi="TH SarabunPSK" w:cs="TH SarabunPSK" w:hint="cs"/>
                <w:sz w:val="28"/>
              </w:rPr>
              <w:t>8</w:t>
            </w:r>
          </w:p>
        </w:tc>
        <w:tc>
          <w:tcPr>
            <w:tcW w:w="3966" w:type="dxa"/>
            <w:vAlign w:val="center"/>
          </w:tcPr>
          <w:p w14:paraId="3E59E09A" w14:textId="40904571" w:rsidR="00652589" w:rsidRPr="001639F5" w:rsidRDefault="001639F5" w:rsidP="001639F5">
            <w:pPr>
              <w:spacing w:before="100" w:beforeAutospacing="1" w:after="100" w:afterAutospacing="1"/>
              <w:rPr>
                <w:rStyle w:val="af"/>
                <w:rFonts w:ascii="TH SarabunPSK" w:eastAsia="Times New Roman" w:hAnsi="TH SarabunPSK" w:cs="TH SarabunPSK" w:hint="cs"/>
                <w:b w:val="0"/>
                <w:bCs w:val="0"/>
                <w:sz w:val="28"/>
              </w:rPr>
            </w:pPr>
            <w:r w:rsidRPr="001639F5">
              <w:rPr>
                <w:rFonts w:ascii="TH SarabunPSK" w:eastAsia="Times New Roman" w:hAnsi="TH SarabunPSK" w:cs="TH SarabunPSK" w:hint="cs"/>
                <w:b/>
                <w:bCs/>
                <w:sz w:val="28"/>
              </w:rPr>
              <w:t xml:space="preserve">OOP - </w:t>
            </w:r>
            <w:r w:rsidRPr="001639F5">
              <w:rPr>
                <w:rFonts w:ascii="TH SarabunPSK" w:eastAsia="Times New Roman" w:hAnsi="TH SarabunPSK" w:cs="TH SarabunPSK" w:hint="cs"/>
                <w:b/>
                <w:bCs/>
                <w:sz w:val="28"/>
                <w:cs/>
              </w:rPr>
              <w:t>การสืบทอด (</w:t>
            </w:r>
            <w:r w:rsidRPr="001639F5">
              <w:rPr>
                <w:rFonts w:ascii="TH SarabunPSK" w:eastAsia="Times New Roman" w:hAnsi="TH SarabunPSK" w:cs="TH SarabunPSK" w:hint="cs"/>
                <w:b/>
                <w:bCs/>
                <w:sz w:val="28"/>
              </w:rPr>
              <w:t>Inheritance)</w:t>
            </w:r>
          </w:p>
        </w:tc>
        <w:tc>
          <w:tcPr>
            <w:tcW w:w="4484" w:type="dxa"/>
            <w:vAlign w:val="center"/>
          </w:tcPr>
          <w:p w14:paraId="7949C0C1" w14:textId="77777777" w:rsidR="001639F5" w:rsidRPr="001639F5" w:rsidRDefault="001639F5" w:rsidP="001639F5">
            <w:pPr>
              <w:pStyle w:val="af0"/>
              <w:numPr>
                <w:ilvl w:val="0"/>
                <w:numId w:val="27"/>
              </w:numPr>
              <w:rPr>
                <w:rFonts w:ascii="TH SarabunPSK" w:hAnsi="TH SarabunPSK" w:cs="TH SarabunPSK" w:hint="cs"/>
                <w:sz w:val="28"/>
                <w:szCs w:val="28"/>
              </w:rPr>
            </w:pPr>
            <w:r w:rsidRPr="001639F5">
              <w:rPr>
                <w:rFonts w:ascii="TH SarabunPSK" w:hAnsi="TH SarabunPSK" w:cs="TH SarabunPSK" w:hint="cs"/>
                <w:sz w:val="28"/>
                <w:szCs w:val="28"/>
                <w:cs/>
              </w:rPr>
              <w:t xml:space="preserve">แนวคิด </w:t>
            </w:r>
            <w:r w:rsidRPr="001639F5">
              <w:rPr>
                <w:rFonts w:ascii="TH SarabunPSK" w:hAnsi="TH SarabunPSK" w:cs="TH SarabunPSK" w:hint="cs"/>
                <w:sz w:val="28"/>
                <w:szCs w:val="28"/>
              </w:rPr>
              <w:t xml:space="preserve">Base Class </w:t>
            </w:r>
            <w:r w:rsidRPr="001639F5">
              <w:rPr>
                <w:rFonts w:ascii="TH SarabunPSK" w:hAnsi="TH SarabunPSK" w:cs="TH SarabunPSK" w:hint="cs"/>
                <w:sz w:val="28"/>
                <w:szCs w:val="28"/>
                <w:cs/>
              </w:rPr>
              <w:t xml:space="preserve">และ </w:t>
            </w:r>
            <w:r w:rsidRPr="001639F5">
              <w:rPr>
                <w:rFonts w:ascii="TH SarabunPSK" w:hAnsi="TH SarabunPSK" w:cs="TH SarabunPSK" w:hint="cs"/>
                <w:sz w:val="28"/>
                <w:szCs w:val="28"/>
              </w:rPr>
              <w:t>Derived Class</w:t>
            </w:r>
          </w:p>
          <w:p w14:paraId="1D74A9B2" w14:textId="77777777" w:rsidR="001639F5" w:rsidRPr="001639F5" w:rsidRDefault="001639F5" w:rsidP="001639F5">
            <w:pPr>
              <w:pStyle w:val="af0"/>
              <w:numPr>
                <w:ilvl w:val="0"/>
                <w:numId w:val="27"/>
              </w:numPr>
              <w:rPr>
                <w:rFonts w:ascii="TH SarabunPSK" w:hAnsi="TH SarabunPSK" w:cs="TH SarabunPSK" w:hint="cs"/>
                <w:sz w:val="28"/>
                <w:szCs w:val="28"/>
              </w:rPr>
            </w:pPr>
            <w:r w:rsidRPr="001639F5">
              <w:rPr>
                <w:rFonts w:ascii="TH SarabunPSK" w:hAnsi="TH SarabunPSK" w:cs="TH SarabunPSK" w:hint="cs"/>
                <w:sz w:val="28"/>
                <w:szCs w:val="28"/>
              </w:rPr>
              <w:t xml:space="preserve">Method Overriding </w:t>
            </w:r>
            <w:r w:rsidRPr="001639F5">
              <w:rPr>
                <w:rFonts w:ascii="TH SarabunPSK" w:hAnsi="TH SarabunPSK" w:cs="TH SarabunPSK" w:hint="cs"/>
                <w:sz w:val="28"/>
                <w:szCs w:val="28"/>
                <w:cs/>
              </w:rPr>
              <w:t>และการใช้</w:t>
            </w:r>
            <w:r w:rsidRPr="001639F5">
              <w:rPr>
                <w:rFonts w:ascii="TH SarabunPSK" w:hAnsi="TH SarabunPSK" w:cs="TH SarabunPSK" w:hint="cs"/>
                <w:sz w:val="28"/>
                <w:szCs w:val="28"/>
              </w:rPr>
              <w:t xml:space="preserve"> </w:t>
            </w:r>
            <w:proofErr w:type="gramStart"/>
            <w:r w:rsidRPr="001639F5">
              <w:rPr>
                <w:rStyle w:val="HTML"/>
                <w:rFonts w:ascii="TH SarabunPSK" w:eastAsiaTheme="majorEastAsia" w:hAnsi="TH SarabunPSK" w:cs="TH SarabunPSK" w:hint="cs"/>
                <w:sz w:val="28"/>
                <w:szCs w:val="28"/>
              </w:rPr>
              <w:t>super(</w:t>
            </w:r>
            <w:proofErr w:type="gramEnd"/>
            <w:r w:rsidRPr="001639F5">
              <w:rPr>
                <w:rStyle w:val="HTML"/>
                <w:rFonts w:ascii="TH SarabunPSK" w:eastAsiaTheme="majorEastAsia" w:hAnsi="TH SarabunPSK" w:cs="TH SarabunPSK" w:hint="cs"/>
                <w:sz w:val="28"/>
                <w:szCs w:val="28"/>
              </w:rPr>
              <w:t>)</w:t>
            </w:r>
          </w:p>
          <w:p w14:paraId="190A483E" w14:textId="71E93D74" w:rsidR="00652589" w:rsidRPr="001639F5" w:rsidRDefault="001639F5" w:rsidP="001639F5">
            <w:pPr>
              <w:pStyle w:val="af0"/>
              <w:numPr>
                <w:ilvl w:val="0"/>
                <w:numId w:val="27"/>
              </w:numPr>
              <w:rPr>
                <w:rFonts w:ascii="TH SarabunPSK" w:hAnsi="TH SarabunPSK" w:cs="TH SarabunPSK" w:hint="cs"/>
                <w:sz w:val="28"/>
                <w:szCs w:val="28"/>
                <w:cs/>
              </w:rPr>
            </w:pPr>
            <w:r w:rsidRPr="001639F5">
              <w:rPr>
                <w:rFonts w:ascii="TH SarabunPSK" w:hAnsi="TH SarabunPSK" w:cs="TH SarabunPSK" w:hint="cs"/>
                <w:sz w:val="28"/>
                <w:szCs w:val="28"/>
              </w:rPr>
              <w:t xml:space="preserve">Multiple Inheritance </w:t>
            </w:r>
            <w:r w:rsidRPr="001639F5">
              <w:rPr>
                <w:rFonts w:ascii="TH SarabunPSK" w:hAnsi="TH SarabunPSK" w:cs="TH SarabunPSK" w:hint="cs"/>
                <w:sz w:val="28"/>
                <w:szCs w:val="28"/>
                <w:cs/>
              </w:rPr>
              <w:t xml:space="preserve">และ </w:t>
            </w:r>
            <w:r w:rsidRPr="001639F5">
              <w:rPr>
                <w:rFonts w:ascii="TH SarabunPSK" w:hAnsi="TH SarabunPSK" w:cs="TH SarabunPSK" w:hint="cs"/>
                <w:sz w:val="28"/>
                <w:szCs w:val="28"/>
              </w:rPr>
              <w:t>Method Resolution Order (MRO)</w:t>
            </w:r>
          </w:p>
        </w:tc>
      </w:tr>
    </w:tbl>
    <w:p w14:paraId="5FD6185E" w14:textId="77777777" w:rsidR="00EF65FF" w:rsidRPr="00EF65FF" w:rsidRDefault="00EF65FF" w:rsidP="00443D11">
      <w:pPr>
        <w:jc w:val="center"/>
        <w:rPr>
          <w:rFonts w:ascii="TH SarabunPSK" w:hAnsi="TH SarabunPSK" w:cs="TH SarabunPSK"/>
          <w:b/>
          <w:bCs/>
          <w:sz w:val="28"/>
        </w:rPr>
      </w:pPr>
    </w:p>
    <w:p w14:paraId="29A8D49A" w14:textId="6D794196" w:rsidR="00AB3E24" w:rsidRPr="00EF65FF" w:rsidRDefault="00EF65FF" w:rsidP="00443D11">
      <w:pPr>
        <w:jc w:val="center"/>
        <w:rPr>
          <w:rFonts w:ascii="TH SarabunPSK" w:hAnsi="TH SarabunPSK" w:cs="TH SarabunPSK"/>
          <w:sz w:val="28"/>
        </w:rPr>
      </w:pPr>
      <w:r w:rsidRPr="00EF65FF">
        <w:rPr>
          <w:rFonts w:ascii="TH SarabunPSK" w:hAnsi="TH SarabunPSK" w:cs="TH SarabunPSK" w:hint="cs"/>
          <w:b/>
          <w:bCs/>
          <w:sz w:val="28"/>
          <w:cs/>
        </w:rPr>
        <w:lastRenderedPageBreak/>
        <w:t xml:space="preserve">ตารางที่ </w:t>
      </w:r>
      <w:r w:rsidRPr="00EF65FF">
        <w:rPr>
          <w:rFonts w:ascii="TH SarabunPSK" w:hAnsi="TH SarabunPSK" w:cs="TH SarabunPSK" w:hint="cs"/>
          <w:b/>
          <w:bCs/>
          <w:sz w:val="28"/>
        </w:rPr>
        <w:t>1</w:t>
      </w:r>
      <w:r w:rsidRPr="00EF65FF">
        <w:rPr>
          <w:rFonts w:ascii="TH SarabunPSK" w:hAnsi="TH SarabunPSK" w:cs="TH SarabunPSK" w:hint="cs"/>
          <w:sz w:val="28"/>
        </w:rPr>
        <w:t xml:space="preserve"> </w:t>
      </w:r>
      <w:r w:rsidRPr="00EF65FF">
        <w:rPr>
          <w:rFonts w:ascii="TH SarabunPSK" w:hAnsi="TH SarabunPSK" w:cs="TH SarabunPSK" w:hint="cs"/>
          <w:sz w:val="28"/>
          <w:cs/>
        </w:rPr>
        <w:t>แผนการสอนรายวิชา</w:t>
      </w:r>
      <w:r w:rsidRPr="00EF65FF">
        <w:rPr>
          <w:rFonts w:ascii="TH SarabunPSK" w:hAnsi="TH SarabunPSK" w:cs="TH SarabunPSK" w:hint="cs"/>
          <w:sz w:val="28"/>
        </w:rPr>
        <w:t xml:space="preserve"> </w:t>
      </w:r>
      <w:r w:rsidRPr="00EF65FF">
        <w:rPr>
          <w:rFonts w:ascii="TH SarabunPSK" w:hAnsi="TH SarabunPSK" w:cs="TH SarabunPSK" w:hint="cs"/>
          <w:sz w:val="28"/>
          <w:cs/>
        </w:rPr>
        <w:t>การเขียนโปรแกรมสำหรับวิศวกรคอมพิวเตอร์</w:t>
      </w:r>
      <w:r w:rsidRPr="00EF65FF">
        <w:rPr>
          <w:rFonts w:ascii="TH SarabunPSK" w:hAnsi="TH SarabunPSK" w:cs="TH SarabunPSK" w:hint="cs"/>
          <w:sz w:val="28"/>
        </w:rPr>
        <w:t xml:space="preserve"> (</w:t>
      </w:r>
      <w:r w:rsidRPr="00EF65FF">
        <w:rPr>
          <w:rFonts w:ascii="TH SarabunPSK" w:hAnsi="TH SarabunPSK" w:cs="TH SarabunPSK" w:hint="cs"/>
          <w:sz w:val="28"/>
          <w:cs/>
        </w:rPr>
        <w:t>ต่อ</w:t>
      </w:r>
      <w:r w:rsidRPr="00EF65FF">
        <w:rPr>
          <w:rFonts w:ascii="TH SarabunPSK" w:hAnsi="TH SarabunPSK" w:cs="TH SarabunPSK" w:hint="cs"/>
          <w:sz w:val="28"/>
        </w:rPr>
        <w:t>)</w:t>
      </w:r>
    </w:p>
    <w:tbl>
      <w:tblPr>
        <w:tblStyle w:val="ae"/>
        <w:tblW w:w="9360" w:type="dxa"/>
        <w:tblInd w:w="-5" w:type="dxa"/>
        <w:tblLook w:val="04A0" w:firstRow="1" w:lastRow="0" w:firstColumn="1" w:lastColumn="0" w:noHBand="0" w:noVBand="1"/>
      </w:tblPr>
      <w:tblGrid>
        <w:gridCol w:w="910"/>
        <w:gridCol w:w="3966"/>
        <w:gridCol w:w="4484"/>
      </w:tblGrid>
      <w:tr w:rsidR="00EF65FF" w:rsidRPr="00EF65FF" w14:paraId="500A09A8" w14:textId="77777777" w:rsidTr="004326E9">
        <w:trPr>
          <w:tblHeader/>
        </w:trPr>
        <w:tc>
          <w:tcPr>
            <w:tcW w:w="910" w:type="dxa"/>
            <w:shd w:val="clear" w:color="auto" w:fill="E7E6E6" w:themeFill="background2"/>
          </w:tcPr>
          <w:p w14:paraId="24213F3E" w14:textId="77777777" w:rsidR="00EF65FF" w:rsidRPr="00EF65FF" w:rsidRDefault="00EF65FF" w:rsidP="004326E9">
            <w:pPr>
              <w:jc w:val="center"/>
              <w:rPr>
                <w:rFonts w:ascii="TH SarabunPSK" w:hAnsi="TH SarabunPSK" w:cs="TH SarabunPSK"/>
                <w:b/>
                <w:bCs/>
                <w:sz w:val="28"/>
                <w:cs/>
              </w:rPr>
            </w:pPr>
            <w:r w:rsidRPr="00EF65FF">
              <w:rPr>
                <w:rFonts w:ascii="TH SarabunPSK" w:hAnsi="TH SarabunPSK" w:cs="TH SarabunPSK" w:hint="cs"/>
                <w:b/>
                <w:bCs/>
                <w:sz w:val="28"/>
                <w:cs/>
              </w:rPr>
              <w:t>สัปดาห์</w:t>
            </w:r>
          </w:p>
        </w:tc>
        <w:tc>
          <w:tcPr>
            <w:tcW w:w="3966" w:type="dxa"/>
            <w:shd w:val="clear" w:color="auto" w:fill="E7E6E6" w:themeFill="background2"/>
          </w:tcPr>
          <w:p w14:paraId="2A83E127" w14:textId="77777777" w:rsidR="00EF65FF" w:rsidRPr="00EF65FF" w:rsidRDefault="00EF65FF" w:rsidP="004326E9">
            <w:pPr>
              <w:jc w:val="center"/>
              <w:rPr>
                <w:rFonts w:ascii="TH SarabunPSK" w:hAnsi="TH SarabunPSK" w:cs="TH SarabunPSK"/>
                <w:b/>
                <w:bCs/>
                <w:sz w:val="28"/>
              </w:rPr>
            </w:pPr>
            <w:r w:rsidRPr="00EF65FF">
              <w:rPr>
                <w:rFonts w:ascii="TH SarabunPSK" w:hAnsi="TH SarabunPSK" w:cs="TH SarabunPSK" w:hint="cs"/>
                <w:b/>
                <w:bCs/>
                <w:sz w:val="28"/>
                <w:cs/>
              </w:rPr>
              <w:t>หัวข้อการเรียนการสอน</w:t>
            </w:r>
          </w:p>
        </w:tc>
        <w:tc>
          <w:tcPr>
            <w:tcW w:w="4484" w:type="dxa"/>
            <w:shd w:val="clear" w:color="auto" w:fill="E7E6E6" w:themeFill="background2"/>
          </w:tcPr>
          <w:p w14:paraId="20614E6A" w14:textId="77777777" w:rsidR="00EF65FF" w:rsidRPr="00EF65FF" w:rsidRDefault="00EF65FF" w:rsidP="004326E9">
            <w:pPr>
              <w:jc w:val="center"/>
              <w:rPr>
                <w:rFonts w:ascii="TH SarabunPSK" w:hAnsi="TH SarabunPSK" w:cs="TH SarabunPSK"/>
                <w:b/>
                <w:bCs/>
                <w:sz w:val="28"/>
                <w:cs/>
              </w:rPr>
            </w:pPr>
            <w:r w:rsidRPr="00EF65FF">
              <w:rPr>
                <w:rFonts w:ascii="TH SarabunPSK" w:hAnsi="TH SarabunPSK" w:cs="TH SarabunPSK" w:hint="cs"/>
                <w:b/>
                <w:bCs/>
                <w:sz w:val="28"/>
                <w:cs/>
              </w:rPr>
              <w:t>กิจกรรม</w:t>
            </w:r>
            <w:r w:rsidRPr="00EF65FF">
              <w:rPr>
                <w:rFonts w:ascii="TH SarabunPSK" w:hAnsi="TH SarabunPSK" w:cs="TH SarabunPSK" w:hint="cs"/>
                <w:b/>
                <w:bCs/>
                <w:sz w:val="28"/>
              </w:rPr>
              <w:t xml:space="preserve"> / </w:t>
            </w:r>
            <w:r w:rsidRPr="00EF65FF">
              <w:rPr>
                <w:rFonts w:ascii="TH SarabunPSK" w:hAnsi="TH SarabunPSK" w:cs="TH SarabunPSK" w:hint="cs"/>
                <w:b/>
                <w:bCs/>
                <w:sz w:val="28"/>
                <w:cs/>
              </w:rPr>
              <w:t xml:space="preserve">การบ้าน </w:t>
            </w:r>
            <w:r w:rsidRPr="00EF65FF">
              <w:rPr>
                <w:rFonts w:ascii="TH SarabunPSK" w:hAnsi="TH SarabunPSK" w:cs="TH SarabunPSK" w:hint="cs"/>
                <w:b/>
                <w:bCs/>
                <w:sz w:val="28"/>
              </w:rPr>
              <w:t xml:space="preserve">/ </w:t>
            </w:r>
            <w:r w:rsidRPr="00EF65FF">
              <w:rPr>
                <w:rFonts w:ascii="TH SarabunPSK" w:hAnsi="TH SarabunPSK" w:cs="TH SarabunPSK" w:hint="cs"/>
                <w:b/>
                <w:bCs/>
                <w:sz w:val="28"/>
                <w:cs/>
              </w:rPr>
              <w:t>การประเมินผล</w:t>
            </w:r>
          </w:p>
        </w:tc>
      </w:tr>
      <w:tr w:rsidR="00EF65FF" w:rsidRPr="00EF65FF" w14:paraId="5A8D1105" w14:textId="77777777" w:rsidTr="00EF65FF">
        <w:trPr>
          <w:trHeight w:val="422"/>
        </w:trPr>
        <w:tc>
          <w:tcPr>
            <w:tcW w:w="910" w:type="dxa"/>
            <w:shd w:val="clear" w:color="auto" w:fill="F2F2F2" w:themeFill="background1" w:themeFillShade="F2"/>
            <w:vAlign w:val="center"/>
          </w:tcPr>
          <w:p w14:paraId="2C214102" w14:textId="6D874852" w:rsidR="00EF65FF" w:rsidRPr="00D128E1" w:rsidRDefault="00EF65FF" w:rsidP="00EF65FF">
            <w:pPr>
              <w:jc w:val="center"/>
              <w:rPr>
                <w:rFonts w:ascii="TH SarabunPSK" w:hAnsi="TH SarabunPSK" w:cs="TH SarabunPSK" w:hint="cs"/>
                <w:sz w:val="28"/>
              </w:rPr>
            </w:pPr>
            <w:r w:rsidRPr="00D128E1">
              <w:rPr>
                <w:rFonts w:ascii="TH SarabunPSK" w:hAnsi="TH SarabunPSK" w:cs="TH SarabunPSK" w:hint="cs"/>
                <w:sz w:val="28"/>
              </w:rPr>
              <w:t>9</w:t>
            </w:r>
          </w:p>
        </w:tc>
        <w:tc>
          <w:tcPr>
            <w:tcW w:w="3966" w:type="dxa"/>
            <w:shd w:val="clear" w:color="auto" w:fill="F2F2F2" w:themeFill="background1" w:themeFillShade="F2"/>
            <w:vAlign w:val="center"/>
          </w:tcPr>
          <w:p w14:paraId="12C7AE70" w14:textId="48FD0D06" w:rsidR="00EF65FF" w:rsidRPr="00D128E1" w:rsidRDefault="00EF65FF" w:rsidP="00EF65FF">
            <w:pPr>
              <w:pStyle w:val="af0"/>
              <w:rPr>
                <w:rFonts w:ascii="TH SarabunPSK" w:eastAsiaTheme="majorEastAsia" w:hAnsi="TH SarabunPSK" w:cs="TH SarabunPSK" w:hint="cs"/>
                <w:b/>
                <w:bCs/>
                <w:sz w:val="28"/>
                <w:szCs w:val="28"/>
              </w:rPr>
            </w:pPr>
            <w:r w:rsidRPr="00D128E1">
              <w:rPr>
                <w:rFonts w:ascii="TH SarabunPSK" w:hAnsi="TH SarabunPSK" w:cs="TH SarabunPSK" w:hint="cs"/>
                <w:b/>
                <w:bCs/>
                <w:sz w:val="28"/>
                <w:szCs w:val="28"/>
                <w:cs/>
              </w:rPr>
              <w:t>สอบกลางภาค</w:t>
            </w:r>
          </w:p>
        </w:tc>
        <w:tc>
          <w:tcPr>
            <w:tcW w:w="4484" w:type="dxa"/>
            <w:shd w:val="clear" w:color="auto" w:fill="F2F2F2" w:themeFill="background1" w:themeFillShade="F2"/>
          </w:tcPr>
          <w:p w14:paraId="1F4FFC41" w14:textId="5C8D9856" w:rsidR="00EF65FF" w:rsidRPr="00D128E1" w:rsidRDefault="001639F5" w:rsidP="00EF65FF">
            <w:pPr>
              <w:pStyle w:val="af0"/>
              <w:numPr>
                <w:ilvl w:val="0"/>
                <w:numId w:val="27"/>
              </w:numPr>
              <w:rPr>
                <w:rFonts w:ascii="TH SarabunPSK" w:hAnsi="TH SarabunPSK" w:cs="TH SarabunPSK" w:hint="cs"/>
                <w:sz w:val="28"/>
                <w:szCs w:val="28"/>
              </w:rPr>
            </w:pPr>
            <w:r w:rsidRPr="00D128E1">
              <w:rPr>
                <w:rFonts w:ascii="TH SarabunPSK" w:hAnsi="TH SarabunPSK" w:cs="TH SarabunPSK" w:hint="cs"/>
                <w:b/>
                <w:bCs/>
                <w:sz w:val="28"/>
                <w:szCs w:val="28"/>
                <w:cs/>
              </w:rPr>
              <w:t>ดำเนินการสอบกลางภาค</w:t>
            </w:r>
            <w:r w:rsidRPr="00D128E1">
              <w:rPr>
                <w:rFonts w:ascii="TH SarabunPSK" w:hAnsi="TH SarabunPSK" w:cs="TH SarabunPSK" w:hint="cs"/>
                <w:sz w:val="28"/>
                <w:szCs w:val="28"/>
                <w:cs/>
              </w:rPr>
              <w:t xml:space="preserve"> (ข้อเขียนหรือภาคปฏิบัติตามความเหมาะสม)</w:t>
            </w:r>
          </w:p>
        </w:tc>
      </w:tr>
      <w:tr w:rsidR="00D00D60" w:rsidRPr="00EF65FF" w14:paraId="7AC01931" w14:textId="77777777" w:rsidTr="00D00D60">
        <w:trPr>
          <w:trHeight w:val="422"/>
        </w:trPr>
        <w:tc>
          <w:tcPr>
            <w:tcW w:w="910" w:type="dxa"/>
            <w:shd w:val="clear" w:color="auto" w:fill="auto"/>
            <w:vAlign w:val="center"/>
          </w:tcPr>
          <w:p w14:paraId="1FF19654" w14:textId="265FD237" w:rsidR="00D00D60" w:rsidRPr="00D128E1" w:rsidRDefault="00D00D60" w:rsidP="00EF65FF">
            <w:pPr>
              <w:jc w:val="center"/>
              <w:rPr>
                <w:rFonts w:ascii="TH SarabunPSK" w:hAnsi="TH SarabunPSK" w:cs="TH SarabunPSK" w:hint="cs"/>
                <w:sz w:val="28"/>
              </w:rPr>
            </w:pPr>
            <w:r w:rsidRPr="00D128E1">
              <w:rPr>
                <w:rFonts w:ascii="TH SarabunPSK" w:hAnsi="TH SarabunPSK" w:cs="TH SarabunPSK" w:hint="cs"/>
                <w:sz w:val="28"/>
              </w:rPr>
              <w:t>10</w:t>
            </w:r>
          </w:p>
        </w:tc>
        <w:tc>
          <w:tcPr>
            <w:tcW w:w="3966" w:type="dxa"/>
            <w:shd w:val="clear" w:color="auto" w:fill="auto"/>
            <w:vAlign w:val="center"/>
          </w:tcPr>
          <w:p w14:paraId="1220E8F7" w14:textId="2D4A7ADE" w:rsidR="00D00D60" w:rsidRPr="00D128E1" w:rsidRDefault="00D128E1" w:rsidP="00D128E1">
            <w:pPr>
              <w:spacing w:before="100" w:beforeAutospacing="1" w:after="100" w:afterAutospacing="1"/>
              <w:rPr>
                <w:rFonts w:ascii="TH SarabunPSK" w:eastAsia="Times New Roman" w:hAnsi="TH SarabunPSK" w:cs="TH SarabunPSK" w:hint="cs"/>
                <w:sz w:val="28"/>
                <w:cs/>
              </w:rPr>
            </w:pPr>
            <w:r w:rsidRPr="00D128E1">
              <w:rPr>
                <w:rFonts w:ascii="TH SarabunPSK" w:eastAsia="Times New Roman" w:hAnsi="TH SarabunPSK" w:cs="TH SarabunPSK" w:hint="cs"/>
                <w:b/>
                <w:bCs/>
                <w:sz w:val="28"/>
              </w:rPr>
              <w:t xml:space="preserve">OOP - </w:t>
            </w:r>
            <w:r w:rsidRPr="00D128E1">
              <w:rPr>
                <w:rFonts w:ascii="TH SarabunPSK" w:eastAsia="Times New Roman" w:hAnsi="TH SarabunPSK" w:cs="TH SarabunPSK" w:hint="cs"/>
                <w:b/>
                <w:bCs/>
                <w:sz w:val="28"/>
                <w:cs/>
              </w:rPr>
              <w:t>การพ้องรูป (</w:t>
            </w:r>
            <w:r w:rsidRPr="00D128E1">
              <w:rPr>
                <w:rFonts w:ascii="TH SarabunPSK" w:eastAsia="Times New Roman" w:hAnsi="TH SarabunPSK" w:cs="TH SarabunPSK" w:hint="cs"/>
                <w:b/>
                <w:bCs/>
                <w:sz w:val="28"/>
              </w:rPr>
              <w:t xml:space="preserve">Polymorphism) </w:t>
            </w:r>
            <w:r w:rsidRPr="00D128E1">
              <w:rPr>
                <w:rFonts w:ascii="TH SarabunPSK" w:eastAsia="Times New Roman" w:hAnsi="TH SarabunPSK" w:cs="TH SarabunPSK" w:hint="cs"/>
                <w:b/>
                <w:bCs/>
                <w:sz w:val="28"/>
                <w:cs/>
              </w:rPr>
              <w:t xml:space="preserve">และ </w:t>
            </w:r>
            <w:r w:rsidRPr="00D128E1">
              <w:rPr>
                <w:rFonts w:ascii="TH SarabunPSK" w:eastAsia="Times New Roman" w:hAnsi="TH SarabunPSK" w:cs="TH SarabunPSK" w:hint="cs"/>
                <w:b/>
                <w:bCs/>
                <w:sz w:val="28"/>
              </w:rPr>
              <w:t>ABCs</w:t>
            </w:r>
          </w:p>
        </w:tc>
        <w:tc>
          <w:tcPr>
            <w:tcW w:w="4484" w:type="dxa"/>
            <w:shd w:val="clear" w:color="auto" w:fill="auto"/>
          </w:tcPr>
          <w:p w14:paraId="5663AA2B" w14:textId="77777777" w:rsidR="00D128E1" w:rsidRPr="00D128E1" w:rsidRDefault="00D128E1" w:rsidP="00D128E1">
            <w:pPr>
              <w:pStyle w:val="af0"/>
              <w:numPr>
                <w:ilvl w:val="0"/>
                <w:numId w:val="28"/>
              </w:numPr>
              <w:rPr>
                <w:rFonts w:ascii="TH SarabunPSK" w:hAnsi="TH SarabunPSK" w:cs="TH SarabunPSK" w:hint="cs"/>
                <w:sz w:val="28"/>
                <w:szCs w:val="28"/>
              </w:rPr>
            </w:pPr>
            <w:r w:rsidRPr="00D128E1">
              <w:rPr>
                <w:rFonts w:ascii="TH SarabunPSK" w:hAnsi="TH SarabunPSK" w:cs="TH SarabunPSK" w:hint="cs"/>
                <w:sz w:val="28"/>
                <w:szCs w:val="28"/>
                <w:cs/>
              </w:rPr>
              <w:t xml:space="preserve">แนวคิดเรื่อง </w:t>
            </w:r>
            <w:r w:rsidRPr="00D128E1">
              <w:rPr>
                <w:rFonts w:ascii="TH SarabunPSK" w:hAnsi="TH SarabunPSK" w:cs="TH SarabunPSK" w:hint="cs"/>
                <w:sz w:val="28"/>
                <w:szCs w:val="28"/>
              </w:rPr>
              <w:t xml:space="preserve">Duck Typing </w:t>
            </w:r>
            <w:r w:rsidRPr="00D128E1">
              <w:rPr>
                <w:rFonts w:ascii="TH SarabunPSK" w:hAnsi="TH SarabunPSK" w:cs="TH SarabunPSK" w:hint="cs"/>
                <w:sz w:val="28"/>
                <w:szCs w:val="28"/>
                <w:cs/>
              </w:rPr>
              <w:t xml:space="preserve">ใน </w:t>
            </w:r>
            <w:r w:rsidRPr="00D128E1">
              <w:rPr>
                <w:rFonts w:ascii="TH SarabunPSK" w:hAnsi="TH SarabunPSK" w:cs="TH SarabunPSK" w:hint="cs"/>
                <w:sz w:val="28"/>
                <w:szCs w:val="28"/>
              </w:rPr>
              <w:t>Python</w:t>
            </w:r>
          </w:p>
          <w:p w14:paraId="488419C0" w14:textId="77777777" w:rsidR="00D128E1" w:rsidRPr="00D128E1" w:rsidRDefault="00D128E1" w:rsidP="00D128E1">
            <w:pPr>
              <w:pStyle w:val="af0"/>
              <w:numPr>
                <w:ilvl w:val="0"/>
                <w:numId w:val="28"/>
              </w:numPr>
              <w:rPr>
                <w:rFonts w:ascii="TH SarabunPSK" w:hAnsi="TH SarabunPSK" w:cs="TH SarabunPSK" w:hint="cs"/>
                <w:sz w:val="28"/>
                <w:szCs w:val="28"/>
              </w:rPr>
            </w:pPr>
            <w:r w:rsidRPr="00D128E1">
              <w:rPr>
                <w:rFonts w:ascii="TH SarabunPSK" w:hAnsi="TH SarabunPSK" w:cs="TH SarabunPSK" w:hint="cs"/>
                <w:sz w:val="28"/>
                <w:szCs w:val="28"/>
                <w:cs/>
              </w:rPr>
              <w:t>คลาสฐานนามธรรม (</w:t>
            </w:r>
            <w:r w:rsidRPr="00D128E1">
              <w:rPr>
                <w:rFonts w:ascii="TH SarabunPSK" w:hAnsi="TH SarabunPSK" w:cs="TH SarabunPSK" w:hint="cs"/>
                <w:sz w:val="28"/>
                <w:szCs w:val="28"/>
              </w:rPr>
              <w:t xml:space="preserve">Abstract Base Classes - </w:t>
            </w:r>
            <w:proofErr w:type="spellStart"/>
            <w:r w:rsidRPr="00D128E1">
              <w:rPr>
                <w:rStyle w:val="HTML"/>
                <w:rFonts w:ascii="TH SarabunPSK" w:eastAsiaTheme="majorEastAsia" w:hAnsi="TH SarabunPSK" w:cs="TH SarabunPSK" w:hint="cs"/>
                <w:sz w:val="28"/>
                <w:szCs w:val="28"/>
              </w:rPr>
              <w:t>abc</w:t>
            </w:r>
            <w:proofErr w:type="spellEnd"/>
            <w:r w:rsidRPr="00D128E1">
              <w:rPr>
                <w:rFonts w:ascii="TH SarabunPSK" w:hAnsi="TH SarabunPSK" w:cs="TH SarabunPSK" w:hint="cs"/>
                <w:sz w:val="28"/>
                <w:szCs w:val="28"/>
              </w:rPr>
              <w:t xml:space="preserve"> module)</w:t>
            </w:r>
          </w:p>
          <w:p w14:paraId="1395F40C" w14:textId="5710489A" w:rsidR="00D00D60" w:rsidRPr="00D128E1" w:rsidRDefault="00D128E1" w:rsidP="00EF65FF">
            <w:pPr>
              <w:pStyle w:val="af0"/>
              <w:numPr>
                <w:ilvl w:val="0"/>
                <w:numId w:val="28"/>
              </w:numPr>
              <w:rPr>
                <w:rFonts w:ascii="TH SarabunPSK" w:hAnsi="TH SarabunPSK" w:cs="TH SarabunPSK" w:hint="cs"/>
                <w:sz w:val="28"/>
                <w:szCs w:val="28"/>
              </w:rPr>
            </w:pPr>
            <w:r w:rsidRPr="00D128E1">
              <w:rPr>
                <w:rFonts w:ascii="TH SarabunPSK" w:hAnsi="TH SarabunPSK" w:cs="TH SarabunPSK" w:hint="cs"/>
                <w:sz w:val="28"/>
                <w:szCs w:val="28"/>
                <w:cs/>
              </w:rPr>
              <w:t>การใช้</w:t>
            </w:r>
            <w:r w:rsidRPr="00D128E1">
              <w:rPr>
                <w:rFonts w:ascii="TH SarabunPSK" w:hAnsi="TH SarabunPSK" w:cs="TH SarabunPSK" w:hint="cs"/>
                <w:sz w:val="28"/>
                <w:szCs w:val="28"/>
              </w:rPr>
              <w:t xml:space="preserve"> </w:t>
            </w:r>
            <w:r w:rsidRPr="00D128E1">
              <w:rPr>
                <w:rStyle w:val="HTML"/>
                <w:rFonts w:ascii="TH SarabunPSK" w:eastAsiaTheme="majorEastAsia" w:hAnsi="TH SarabunPSK" w:cs="TH SarabunPSK" w:hint="cs"/>
                <w:sz w:val="28"/>
                <w:szCs w:val="28"/>
              </w:rPr>
              <w:t>@abstractmethod</w:t>
            </w:r>
          </w:p>
        </w:tc>
      </w:tr>
      <w:tr w:rsidR="00D00D60" w:rsidRPr="00EF65FF" w14:paraId="12383BC4" w14:textId="77777777" w:rsidTr="00D00D60">
        <w:trPr>
          <w:trHeight w:val="422"/>
        </w:trPr>
        <w:tc>
          <w:tcPr>
            <w:tcW w:w="910" w:type="dxa"/>
            <w:shd w:val="clear" w:color="auto" w:fill="auto"/>
            <w:vAlign w:val="center"/>
          </w:tcPr>
          <w:p w14:paraId="51767F58" w14:textId="1182A2D9" w:rsidR="00D00D60" w:rsidRPr="00D128E1" w:rsidRDefault="00D00D60" w:rsidP="00EF65FF">
            <w:pPr>
              <w:jc w:val="center"/>
              <w:rPr>
                <w:rFonts w:ascii="TH SarabunPSK" w:hAnsi="TH SarabunPSK" w:cs="TH SarabunPSK" w:hint="cs"/>
                <w:sz w:val="28"/>
              </w:rPr>
            </w:pPr>
            <w:r w:rsidRPr="00D128E1">
              <w:rPr>
                <w:rFonts w:ascii="TH SarabunPSK" w:hAnsi="TH SarabunPSK" w:cs="TH SarabunPSK" w:hint="cs"/>
                <w:sz w:val="28"/>
              </w:rPr>
              <w:t>11</w:t>
            </w:r>
          </w:p>
        </w:tc>
        <w:tc>
          <w:tcPr>
            <w:tcW w:w="3966" w:type="dxa"/>
            <w:shd w:val="clear" w:color="auto" w:fill="auto"/>
            <w:vAlign w:val="center"/>
          </w:tcPr>
          <w:p w14:paraId="4A0032BA" w14:textId="6A929B26" w:rsidR="00D00D60" w:rsidRPr="00D128E1" w:rsidRDefault="00D128E1" w:rsidP="00D128E1">
            <w:pPr>
              <w:spacing w:before="100" w:beforeAutospacing="1" w:after="100" w:afterAutospacing="1"/>
              <w:rPr>
                <w:rStyle w:val="af"/>
                <w:rFonts w:ascii="TH SarabunPSK" w:eastAsia="Times New Roman" w:hAnsi="TH SarabunPSK" w:cs="TH SarabunPSK" w:hint="cs"/>
                <w:b w:val="0"/>
                <w:bCs w:val="0"/>
                <w:sz w:val="28"/>
              </w:rPr>
            </w:pPr>
            <w:r w:rsidRPr="00D128E1">
              <w:rPr>
                <w:rFonts w:ascii="TH SarabunPSK" w:eastAsia="Times New Roman" w:hAnsi="TH SarabunPSK" w:cs="TH SarabunPSK" w:hint="cs"/>
                <w:b/>
                <w:bCs/>
                <w:sz w:val="28"/>
              </w:rPr>
              <w:t xml:space="preserve">OOP - Magic Methods </w:t>
            </w:r>
            <w:r w:rsidRPr="00D128E1">
              <w:rPr>
                <w:rFonts w:ascii="TH SarabunPSK" w:eastAsia="Times New Roman" w:hAnsi="TH SarabunPSK" w:cs="TH SarabunPSK" w:hint="cs"/>
                <w:b/>
                <w:bCs/>
                <w:sz w:val="28"/>
                <w:cs/>
              </w:rPr>
              <w:t xml:space="preserve">และ </w:t>
            </w:r>
            <w:r w:rsidRPr="00D128E1">
              <w:rPr>
                <w:rFonts w:ascii="TH SarabunPSK" w:eastAsia="Times New Roman" w:hAnsi="TH SarabunPSK" w:cs="TH SarabunPSK" w:hint="cs"/>
                <w:b/>
                <w:bCs/>
                <w:sz w:val="28"/>
              </w:rPr>
              <w:t>Decorators</w:t>
            </w:r>
          </w:p>
        </w:tc>
        <w:tc>
          <w:tcPr>
            <w:tcW w:w="4484" w:type="dxa"/>
            <w:shd w:val="clear" w:color="auto" w:fill="auto"/>
          </w:tcPr>
          <w:p w14:paraId="2285B43C" w14:textId="77777777" w:rsidR="00D128E1" w:rsidRPr="00D128E1" w:rsidRDefault="00D128E1" w:rsidP="00D128E1">
            <w:pPr>
              <w:pStyle w:val="af0"/>
              <w:numPr>
                <w:ilvl w:val="0"/>
                <w:numId w:val="29"/>
              </w:numPr>
              <w:rPr>
                <w:rFonts w:ascii="TH SarabunPSK" w:hAnsi="TH SarabunPSK" w:cs="TH SarabunPSK" w:hint="cs"/>
                <w:sz w:val="28"/>
                <w:szCs w:val="28"/>
              </w:rPr>
            </w:pPr>
            <w:r w:rsidRPr="00D128E1">
              <w:rPr>
                <w:rFonts w:ascii="TH SarabunPSK" w:hAnsi="TH SarabunPSK" w:cs="TH SarabunPSK" w:hint="cs"/>
                <w:sz w:val="28"/>
                <w:szCs w:val="28"/>
                <w:cs/>
              </w:rPr>
              <w:t xml:space="preserve">การทำ </w:t>
            </w:r>
            <w:r w:rsidRPr="00D128E1">
              <w:rPr>
                <w:rFonts w:ascii="TH SarabunPSK" w:hAnsi="TH SarabunPSK" w:cs="TH SarabunPSK" w:hint="cs"/>
                <w:sz w:val="28"/>
                <w:szCs w:val="28"/>
              </w:rPr>
              <w:t xml:space="preserve">Operator Overloading </w:t>
            </w:r>
            <w:r w:rsidRPr="00D128E1">
              <w:rPr>
                <w:rFonts w:ascii="TH SarabunPSK" w:hAnsi="TH SarabunPSK" w:cs="TH SarabunPSK" w:hint="cs"/>
                <w:sz w:val="28"/>
                <w:szCs w:val="28"/>
                <w:cs/>
              </w:rPr>
              <w:t xml:space="preserve">ด้วย </w:t>
            </w:r>
            <w:r w:rsidRPr="00D128E1">
              <w:rPr>
                <w:rFonts w:ascii="TH SarabunPSK" w:hAnsi="TH SarabunPSK" w:cs="TH SarabunPSK" w:hint="cs"/>
                <w:sz w:val="28"/>
                <w:szCs w:val="28"/>
              </w:rPr>
              <w:t>Magic Methods (</w:t>
            </w:r>
            <w:r w:rsidRPr="00D128E1">
              <w:rPr>
                <w:rFonts w:ascii="TH SarabunPSK" w:hAnsi="TH SarabunPSK" w:cs="TH SarabunPSK" w:hint="cs"/>
                <w:sz w:val="28"/>
                <w:szCs w:val="28"/>
                <w:cs/>
              </w:rPr>
              <w:t>เช่น</w:t>
            </w:r>
            <w:r w:rsidRPr="00D128E1">
              <w:rPr>
                <w:rFonts w:ascii="TH SarabunPSK" w:hAnsi="TH SarabunPSK" w:cs="TH SarabunPSK" w:hint="cs"/>
                <w:sz w:val="28"/>
                <w:szCs w:val="28"/>
              </w:rPr>
              <w:t xml:space="preserve"> </w:t>
            </w:r>
            <w:r w:rsidRPr="00D128E1">
              <w:rPr>
                <w:rStyle w:val="HTML"/>
                <w:rFonts w:ascii="TH SarabunPSK" w:eastAsiaTheme="majorEastAsia" w:hAnsi="TH SarabunPSK" w:cs="TH SarabunPSK" w:hint="cs"/>
                <w:sz w:val="28"/>
                <w:szCs w:val="28"/>
              </w:rPr>
              <w:t>__str__</w:t>
            </w:r>
            <w:r w:rsidRPr="00D128E1">
              <w:rPr>
                <w:rFonts w:ascii="TH SarabunPSK" w:hAnsi="TH SarabunPSK" w:cs="TH SarabunPSK" w:hint="cs"/>
                <w:sz w:val="28"/>
                <w:szCs w:val="28"/>
              </w:rPr>
              <w:t xml:space="preserve">, </w:t>
            </w:r>
            <w:r w:rsidRPr="00D128E1">
              <w:rPr>
                <w:rStyle w:val="HTML"/>
                <w:rFonts w:ascii="TH SarabunPSK" w:eastAsiaTheme="majorEastAsia" w:hAnsi="TH SarabunPSK" w:cs="TH SarabunPSK" w:hint="cs"/>
                <w:sz w:val="28"/>
                <w:szCs w:val="28"/>
              </w:rPr>
              <w:t>__</w:t>
            </w:r>
            <w:proofErr w:type="spellStart"/>
            <w:r w:rsidRPr="00D128E1">
              <w:rPr>
                <w:rStyle w:val="HTML"/>
                <w:rFonts w:ascii="TH SarabunPSK" w:eastAsiaTheme="majorEastAsia" w:hAnsi="TH SarabunPSK" w:cs="TH SarabunPSK" w:hint="cs"/>
                <w:sz w:val="28"/>
                <w:szCs w:val="28"/>
              </w:rPr>
              <w:t>repr</w:t>
            </w:r>
            <w:proofErr w:type="spellEnd"/>
            <w:r w:rsidRPr="00D128E1">
              <w:rPr>
                <w:rStyle w:val="HTML"/>
                <w:rFonts w:ascii="TH SarabunPSK" w:eastAsiaTheme="majorEastAsia" w:hAnsi="TH SarabunPSK" w:cs="TH SarabunPSK" w:hint="cs"/>
                <w:sz w:val="28"/>
                <w:szCs w:val="28"/>
              </w:rPr>
              <w:t>__</w:t>
            </w:r>
            <w:r w:rsidRPr="00D128E1">
              <w:rPr>
                <w:rFonts w:ascii="TH SarabunPSK" w:hAnsi="TH SarabunPSK" w:cs="TH SarabunPSK" w:hint="cs"/>
                <w:sz w:val="28"/>
                <w:szCs w:val="28"/>
              </w:rPr>
              <w:t xml:space="preserve">, </w:t>
            </w:r>
            <w:r w:rsidRPr="00D128E1">
              <w:rPr>
                <w:rStyle w:val="HTML"/>
                <w:rFonts w:ascii="TH SarabunPSK" w:eastAsiaTheme="majorEastAsia" w:hAnsi="TH SarabunPSK" w:cs="TH SarabunPSK" w:hint="cs"/>
                <w:sz w:val="28"/>
                <w:szCs w:val="28"/>
              </w:rPr>
              <w:t>__add__</w:t>
            </w:r>
            <w:r w:rsidRPr="00D128E1">
              <w:rPr>
                <w:rFonts w:ascii="TH SarabunPSK" w:hAnsi="TH SarabunPSK" w:cs="TH SarabunPSK" w:hint="cs"/>
                <w:sz w:val="28"/>
                <w:szCs w:val="28"/>
              </w:rPr>
              <w:t xml:space="preserve">, </w:t>
            </w:r>
            <w:r w:rsidRPr="00D128E1">
              <w:rPr>
                <w:rStyle w:val="HTML"/>
                <w:rFonts w:ascii="TH SarabunPSK" w:eastAsiaTheme="majorEastAsia" w:hAnsi="TH SarabunPSK" w:cs="TH SarabunPSK" w:hint="cs"/>
                <w:sz w:val="28"/>
                <w:szCs w:val="28"/>
              </w:rPr>
              <w:t>__eq__</w:t>
            </w:r>
            <w:r w:rsidRPr="00D128E1">
              <w:rPr>
                <w:rFonts w:ascii="TH SarabunPSK" w:hAnsi="TH SarabunPSK" w:cs="TH SarabunPSK" w:hint="cs"/>
                <w:sz w:val="28"/>
                <w:szCs w:val="28"/>
              </w:rPr>
              <w:t>)</w:t>
            </w:r>
          </w:p>
          <w:p w14:paraId="04A6E8A9" w14:textId="1CD32080" w:rsidR="00D00D60" w:rsidRPr="00D128E1" w:rsidRDefault="00D128E1" w:rsidP="00D00D60">
            <w:pPr>
              <w:pStyle w:val="af0"/>
              <w:numPr>
                <w:ilvl w:val="0"/>
                <w:numId w:val="29"/>
              </w:numPr>
              <w:rPr>
                <w:rFonts w:ascii="TH SarabunPSK" w:hAnsi="TH SarabunPSK" w:cs="TH SarabunPSK" w:hint="cs"/>
                <w:sz w:val="28"/>
                <w:szCs w:val="28"/>
              </w:rPr>
            </w:pPr>
            <w:r w:rsidRPr="00D128E1">
              <w:rPr>
                <w:rFonts w:ascii="TH SarabunPSK" w:hAnsi="TH SarabunPSK" w:cs="TH SarabunPSK" w:hint="cs"/>
                <w:sz w:val="28"/>
                <w:szCs w:val="28"/>
                <w:cs/>
              </w:rPr>
              <w:t xml:space="preserve">แนวคิดและการสร้าง </w:t>
            </w:r>
            <w:r w:rsidRPr="00D128E1">
              <w:rPr>
                <w:rFonts w:ascii="TH SarabunPSK" w:hAnsi="TH SarabunPSK" w:cs="TH SarabunPSK" w:hint="cs"/>
                <w:sz w:val="28"/>
                <w:szCs w:val="28"/>
              </w:rPr>
              <w:t>Decorators (</w:t>
            </w:r>
            <w:r w:rsidRPr="00D128E1">
              <w:rPr>
                <w:rStyle w:val="HTML"/>
                <w:rFonts w:ascii="TH SarabunPSK" w:eastAsiaTheme="majorEastAsia" w:hAnsi="TH SarabunPSK" w:cs="TH SarabunPSK" w:hint="cs"/>
                <w:sz w:val="28"/>
                <w:szCs w:val="28"/>
              </w:rPr>
              <w:t>@...</w:t>
            </w:r>
            <w:r w:rsidRPr="00D128E1">
              <w:rPr>
                <w:rFonts w:ascii="TH SarabunPSK" w:hAnsi="TH SarabunPSK" w:cs="TH SarabunPSK" w:hint="cs"/>
                <w:sz w:val="28"/>
                <w:szCs w:val="28"/>
              </w:rPr>
              <w:t>)</w:t>
            </w:r>
          </w:p>
        </w:tc>
      </w:tr>
      <w:tr w:rsidR="00D00D60" w:rsidRPr="00EF65FF" w14:paraId="11DFB3AE" w14:textId="77777777" w:rsidTr="00D00D60">
        <w:trPr>
          <w:trHeight w:val="422"/>
        </w:trPr>
        <w:tc>
          <w:tcPr>
            <w:tcW w:w="910" w:type="dxa"/>
            <w:shd w:val="clear" w:color="auto" w:fill="auto"/>
            <w:vAlign w:val="center"/>
          </w:tcPr>
          <w:p w14:paraId="78EFED86" w14:textId="774BE085" w:rsidR="00D00D60" w:rsidRPr="00D128E1" w:rsidRDefault="00D00D60" w:rsidP="00EF65FF">
            <w:pPr>
              <w:jc w:val="center"/>
              <w:rPr>
                <w:rFonts w:ascii="TH SarabunPSK" w:hAnsi="TH SarabunPSK" w:cs="TH SarabunPSK" w:hint="cs"/>
                <w:sz w:val="28"/>
              </w:rPr>
            </w:pPr>
            <w:r w:rsidRPr="00D128E1">
              <w:rPr>
                <w:rFonts w:ascii="TH SarabunPSK" w:hAnsi="TH SarabunPSK" w:cs="TH SarabunPSK" w:hint="cs"/>
                <w:sz w:val="28"/>
              </w:rPr>
              <w:t>12</w:t>
            </w:r>
          </w:p>
        </w:tc>
        <w:tc>
          <w:tcPr>
            <w:tcW w:w="3966" w:type="dxa"/>
            <w:shd w:val="clear" w:color="auto" w:fill="auto"/>
            <w:vAlign w:val="center"/>
          </w:tcPr>
          <w:p w14:paraId="27781382" w14:textId="3DFBFACC" w:rsidR="00D00D60" w:rsidRPr="00D128E1" w:rsidRDefault="00D128E1" w:rsidP="00D128E1">
            <w:pPr>
              <w:spacing w:before="100" w:beforeAutospacing="1" w:after="100" w:afterAutospacing="1"/>
              <w:rPr>
                <w:rStyle w:val="af"/>
                <w:rFonts w:ascii="TH SarabunPSK" w:eastAsia="Times New Roman" w:hAnsi="TH SarabunPSK" w:cs="TH SarabunPSK" w:hint="cs"/>
                <w:b w:val="0"/>
                <w:bCs w:val="0"/>
                <w:sz w:val="28"/>
              </w:rPr>
            </w:pPr>
            <w:r w:rsidRPr="00D128E1">
              <w:rPr>
                <w:rFonts w:ascii="TH SarabunPSK" w:eastAsia="Times New Roman" w:hAnsi="TH SarabunPSK" w:cs="TH SarabunPSK" w:hint="cs"/>
                <w:b/>
                <w:bCs/>
                <w:sz w:val="28"/>
                <w:cs/>
              </w:rPr>
              <w:t>การพัฒนาส่วนติดต่อกับผู้ใช้ (</w:t>
            </w:r>
            <w:r w:rsidRPr="00D128E1">
              <w:rPr>
                <w:rFonts w:ascii="TH SarabunPSK" w:eastAsia="Times New Roman" w:hAnsi="TH SarabunPSK" w:cs="TH SarabunPSK" w:hint="cs"/>
                <w:b/>
                <w:bCs/>
                <w:sz w:val="28"/>
              </w:rPr>
              <w:t>GUI Development)</w:t>
            </w:r>
          </w:p>
        </w:tc>
        <w:tc>
          <w:tcPr>
            <w:tcW w:w="4484" w:type="dxa"/>
            <w:shd w:val="clear" w:color="auto" w:fill="auto"/>
          </w:tcPr>
          <w:p w14:paraId="7C9C2479" w14:textId="77777777" w:rsidR="00D128E1" w:rsidRPr="00D128E1" w:rsidRDefault="00D128E1" w:rsidP="00D128E1">
            <w:pPr>
              <w:pStyle w:val="af0"/>
              <w:numPr>
                <w:ilvl w:val="0"/>
                <w:numId w:val="30"/>
              </w:numPr>
              <w:rPr>
                <w:rFonts w:ascii="TH SarabunPSK" w:hAnsi="TH SarabunPSK" w:cs="TH SarabunPSK" w:hint="cs"/>
                <w:sz w:val="28"/>
                <w:szCs w:val="28"/>
              </w:rPr>
            </w:pPr>
            <w:r w:rsidRPr="00D128E1">
              <w:rPr>
                <w:rFonts w:ascii="TH SarabunPSK" w:hAnsi="TH SarabunPSK" w:cs="TH SarabunPSK" w:hint="cs"/>
                <w:sz w:val="28"/>
                <w:szCs w:val="28"/>
                <w:cs/>
              </w:rPr>
              <w:t xml:space="preserve">แนะนำไลบรารีสำหรับการสร้าง </w:t>
            </w:r>
            <w:r w:rsidRPr="00D128E1">
              <w:rPr>
                <w:rFonts w:ascii="TH SarabunPSK" w:hAnsi="TH SarabunPSK" w:cs="TH SarabunPSK" w:hint="cs"/>
                <w:sz w:val="28"/>
                <w:szCs w:val="28"/>
              </w:rPr>
              <w:t>GUI (</w:t>
            </w:r>
            <w:r w:rsidRPr="00D128E1">
              <w:rPr>
                <w:rFonts w:ascii="TH SarabunPSK" w:hAnsi="TH SarabunPSK" w:cs="TH SarabunPSK" w:hint="cs"/>
                <w:sz w:val="28"/>
                <w:szCs w:val="28"/>
                <w:cs/>
              </w:rPr>
              <w:t xml:space="preserve">เช่น </w:t>
            </w:r>
            <w:proofErr w:type="spellStart"/>
            <w:r w:rsidRPr="00D128E1">
              <w:rPr>
                <w:rFonts w:ascii="TH SarabunPSK" w:hAnsi="TH SarabunPSK" w:cs="TH SarabunPSK" w:hint="cs"/>
                <w:sz w:val="28"/>
                <w:szCs w:val="28"/>
              </w:rPr>
              <w:t>Tkinter</w:t>
            </w:r>
            <w:proofErr w:type="spellEnd"/>
            <w:r w:rsidRPr="00D128E1">
              <w:rPr>
                <w:rFonts w:ascii="TH SarabunPSK" w:hAnsi="TH SarabunPSK" w:cs="TH SarabunPSK" w:hint="cs"/>
                <w:sz w:val="28"/>
                <w:szCs w:val="28"/>
              </w:rPr>
              <w:t xml:space="preserve"> </w:t>
            </w:r>
            <w:r w:rsidRPr="00D128E1">
              <w:rPr>
                <w:rFonts w:ascii="TH SarabunPSK" w:hAnsi="TH SarabunPSK" w:cs="TH SarabunPSK" w:hint="cs"/>
                <w:sz w:val="28"/>
                <w:szCs w:val="28"/>
                <w:cs/>
              </w:rPr>
              <w:t xml:space="preserve">หรือ </w:t>
            </w:r>
            <w:proofErr w:type="spellStart"/>
            <w:r w:rsidRPr="00D128E1">
              <w:rPr>
                <w:rFonts w:ascii="TH SarabunPSK" w:hAnsi="TH SarabunPSK" w:cs="TH SarabunPSK" w:hint="cs"/>
                <w:sz w:val="28"/>
                <w:szCs w:val="28"/>
              </w:rPr>
              <w:t>PyQt</w:t>
            </w:r>
            <w:proofErr w:type="spellEnd"/>
            <w:r w:rsidRPr="00D128E1">
              <w:rPr>
                <w:rFonts w:ascii="TH SarabunPSK" w:hAnsi="TH SarabunPSK" w:cs="TH SarabunPSK" w:hint="cs"/>
                <w:sz w:val="28"/>
                <w:szCs w:val="28"/>
              </w:rPr>
              <w:t>)</w:t>
            </w:r>
          </w:p>
          <w:p w14:paraId="0D30411A" w14:textId="77777777" w:rsidR="00D128E1" w:rsidRPr="00D128E1" w:rsidRDefault="00D128E1" w:rsidP="00D128E1">
            <w:pPr>
              <w:pStyle w:val="af0"/>
              <w:numPr>
                <w:ilvl w:val="0"/>
                <w:numId w:val="30"/>
              </w:numPr>
              <w:rPr>
                <w:rFonts w:ascii="TH SarabunPSK" w:hAnsi="TH SarabunPSK" w:cs="TH SarabunPSK" w:hint="cs"/>
                <w:sz w:val="28"/>
                <w:szCs w:val="28"/>
              </w:rPr>
            </w:pPr>
            <w:r w:rsidRPr="00D128E1">
              <w:rPr>
                <w:rFonts w:ascii="TH SarabunPSK" w:hAnsi="TH SarabunPSK" w:cs="TH SarabunPSK" w:hint="cs"/>
                <w:sz w:val="28"/>
                <w:szCs w:val="28"/>
                <w:cs/>
              </w:rPr>
              <w:t xml:space="preserve">แนวคิดเรื่อง </w:t>
            </w:r>
            <w:r w:rsidRPr="00D128E1">
              <w:rPr>
                <w:rFonts w:ascii="TH SarabunPSK" w:hAnsi="TH SarabunPSK" w:cs="TH SarabunPSK" w:hint="cs"/>
                <w:sz w:val="28"/>
                <w:szCs w:val="28"/>
              </w:rPr>
              <w:t>Event-Driven Programming</w:t>
            </w:r>
          </w:p>
          <w:p w14:paraId="0F3E41C3" w14:textId="77777777" w:rsidR="00D128E1" w:rsidRPr="00D128E1" w:rsidRDefault="00D128E1" w:rsidP="00D128E1">
            <w:pPr>
              <w:pStyle w:val="af0"/>
              <w:numPr>
                <w:ilvl w:val="0"/>
                <w:numId w:val="30"/>
              </w:numPr>
              <w:rPr>
                <w:rFonts w:ascii="TH SarabunPSK" w:hAnsi="TH SarabunPSK" w:cs="TH SarabunPSK" w:hint="cs"/>
                <w:sz w:val="28"/>
                <w:szCs w:val="28"/>
              </w:rPr>
            </w:pPr>
            <w:r w:rsidRPr="00D128E1">
              <w:rPr>
                <w:rFonts w:ascii="TH SarabunPSK" w:hAnsi="TH SarabunPSK" w:cs="TH SarabunPSK" w:hint="cs"/>
                <w:sz w:val="28"/>
                <w:szCs w:val="28"/>
                <w:cs/>
              </w:rPr>
              <w:t xml:space="preserve">การจัดการ </w:t>
            </w:r>
            <w:r w:rsidRPr="00D128E1">
              <w:rPr>
                <w:rFonts w:ascii="TH SarabunPSK" w:hAnsi="TH SarabunPSK" w:cs="TH SarabunPSK" w:hint="cs"/>
                <w:sz w:val="28"/>
                <w:szCs w:val="28"/>
              </w:rPr>
              <w:t xml:space="preserve">Widgets </w:t>
            </w:r>
            <w:r w:rsidRPr="00D128E1">
              <w:rPr>
                <w:rFonts w:ascii="TH SarabunPSK" w:hAnsi="TH SarabunPSK" w:cs="TH SarabunPSK" w:hint="cs"/>
                <w:sz w:val="28"/>
                <w:szCs w:val="28"/>
                <w:cs/>
              </w:rPr>
              <w:t xml:space="preserve">และ </w:t>
            </w:r>
            <w:r w:rsidRPr="00D128E1">
              <w:rPr>
                <w:rFonts w:ascii="TH SarabunPSK" w:hAnsi="TH SarabunPSK" w:cs="TH SarabunPSK" w:hint="cs"/>
                <w:sz w:val="28"/>
                <w:szCs w:val="28"/>
              </w:rPr>
              <w:t>Layouts</w:t>
            </w:r>
          </w:p>
          <w:p w14:paraId="4491365F" w14:textId="7B8A8A06" w:rsidR="00D00D60" w:rsidRPr="00D128E1" w:rsidRDefault="00D128E1" w:rsidP="00D00D60">
            <w:pPr>
              <w:pStyle w:val="af0"/>
              <w:numPr>
                <w:ilvl w:val="0"/>
                <w:numId w:val="30"/>
              </w:numPr>
              <w:rPr>
                <w:rFonts w:ascii="TH SarabunPSK" w:hAnsi="TH SarabunPSK" w:cs="TH SarabunPSK" w:hint="cs"/>
                <w:sz w:val="28"/>
                <w:szCs w:val="28"/>
                <w:cs/>
              </w:rPr>
            </w:pPr>
            <w:r w:rsidRPr="00D128E1">
              <w:rPr>
                <w:rStyle w:val="af1"/>
                <w:rFonts w:ascii="TH SarabunPSK" w:eastAsiaTheme="majorEastAsia" w:hAnsi="TH SarabunPSK" w:cs="TH SarabunPSK" w:hint="cs"/>
                <w:sz w:val="28"/>
                <w:szCs w:val="28"/>
              </w:rPr>
              <w:t>(</w:t>
            </w:r>
            <w:r w:rsidRPr="00D128E1">
              <w:rPr>
                <w:rStyle w:val="af1"/>
                <w:rFonts w:ascii="TH SarabunPSK" w:eastAsiaTheme="majorEastAsia" w:hAnsi="TH SarabunPSK" w:cs="TH SarabunPSK" w:hint="cs"/>
                <w:sz w:val="28"/>
                <w:szCs w:val="28"/>
                <w:cs/>
              </w:rPr>
              <w:t xml:space="preserve">มอบหมายการบ้านโครงงานประยุกต์ </w:t>
            </w:r>
            <w:r w:rsidRPr="00D128E1">
              <w:rPr>
                <w:rStyle w:val="af1"/>
                <w:rFonts w:ascii="TH SarabunPSK" w:eastAsiaTheme="majorEastAsia" w:hAnsi="TH SarabunPSK" w:cs="TH SarabunPSK" w:hint="cs"/>
                <w:sz w:val="28"/>
                <w:szCs w:val="28"/>
              </w:rPr>
              <w:t>OOP/GUI)</w:t>
            </w:r>
          </w:p>
        </w:tc>
      </w:tr>
      <w:tr w:rsidR="00D00D60" w:rsidRPr="00EF65FF" w14:paraId="13204743" w14:textId="77777777" w:rsidTr="00D00D60">
        <w:trPr>
          <w:trHeight w:val="422"/>
        </w:trPr>
        <w:tc>
          <w:tcPr>
            <w:tcW w:w="910" w:type="dxa"/>
            <w:shd w:val="clear" w:color="auto" w:fill="auto"/>
            <w:vAlign w:val="center"/>
          </w:tcPr>
          <w:p w14:paraId="4EFD704C" w14:textId="241A2D48" w:rsidR="00D00D60" w:rsidRPr="00D128E1" w:rsidRDefault="00D00D60" w:rsidP="00EF65FF">
            <w:pPr>
              <w:jc w:val="center"/>
              <w:rPr>
                <w:rFonts w:ascii="TH SarabunPSK" w:hAnsi="TH SarabunPSK" w:cs="TH SarabunPSK" w:hint="cs"/>
                <w:sz w:val="28"/>
              </w:rPr>
            </w:pPr>
            <w:r w:rsidRPr="00D128E1">
              <w:rPr>
                <w:rFonts w:ascii="TH SarabunPSK" w:hAnsi="TH SarabunPSK" w:cs="TH SarabunPSK" w:hint="cs"/>
                <w:sz w:val="28"/>
              </w:rPr>
              <w:t>13</w:t>
            </w:r>
          </w:p>
        </w:tc>
        <w:tc>
          <w:tcPr>
            <w:tcW w:w="3966" w:type="dxa"/>
            <w:shd w:val="clear" w:color="auto" w:fill="auto"/>
            <w:vAlign w:val="center"/>
          </w:tcPr>
          <w:p w14:paraId="6BC9E7E7" w14:textId="171DAAF1" w:rsidR="00D00D60" w:rsidRPr="00D128E1" w:rsidRDefault="00D128E1" w:rsidP="00D128E1">
            <w:pPr>
              <w:spacing w:before="100" w:beforeAutospacing="1" w:after="100" w:afterAutospacing="1"/>
              <w:rPr>
                <w:rStyle w:val="af"/>
                <w:rFonts w:ascii="TH SarabunPSK" w:eastAsia="Times New Roman" w:hAnsi="TH SarabunPSK" w:cs="TH SarabunPSK" w:hint="cs"/>
                <w:b w:val="0"/>
                <w:bCs w:val="0"/>
                <w:sz w:val="28"/>
                <w:cs/>
              </w:rPr>
            </w:pPr>
            <w:r w:rsidRPr="00D128E1">
              <w:rPr>
                <w:rFonts w:ascii="TH SarabunPSK" w:eastAsia="Times New Roman" w:hAnsi="TH SarabunPSK" w:cs="TH SarabunPSK" w:hint="cs"/>
                <w:b/>
                <w:bCs/>
                <w:sz w:val="28"/>
                <w:cs/>
              </w:rPr>
              <w:t>การทดสอบซอฟต์แวร์ (</w:t>
            </w:r>
            <w:r w:rsidRPr="00D128E1">
              <w:rPr>
                <w:rFonts w:ascii="TH SarabunPSK" w:eastAsia="Times New Roman" w:hAnsi="TH SarabunPSK" w:cs="TH SarabunPSK" w:hint="cs"/>
                <w:b/>
                <w:bCs/>
                <w:sz w:val="28"/>
              </w:rPr>
              <w:t>Software Testing)</w:t>
            </w:r>
          </w:p>
        </w:tc>
        <w:tc>
          <w:tcPr>
            <w:tcW w:w="4484" w:type="dxa"/>
            <w:shd w:val="clear" w:color="auto" w:fill="auto"/>
          </w:tcPr>
          <w:p w14:paraId="2D9CCF50" w14:textId="77777777" w:rsidR="00D128E1" w:rsidRPr="00D128E1" w:rsidRDefault="00D128E1" w:rsidP="00D128E1">
            <w:pPr>
              <w:pStyle w:val="af0"/>
              <w:numPr>
                <w:ilvl w:val="0"/>
                <w:numId w:val="31"/>
              </w:numPr>
              <w:rPr>
                <w:rFonts w:ascii="TH SarabunPSK" w:hAnsi="TH SarabunPSK" w:cs="TH SarabunPSK" w:hint="cs"/>
                <w:sz w:val="28"/>
                <w:szCs w:val="28"/>
              </w:rPr>
            </w:pPr>
            <w:r w:rsidRPr="00D128E1">
              <w:rPr>
                <w:rFonts w:ascii="TH SarabunPSK" w:hAnsi="TH SarabunPSK" w:cs="TH SarabunPSK" w:hint="cs"/>
                <w:sz w:val="28"/>
                <w:szCs w:val="28"/>
                <w:cs/>
              </w:rPr>
              <w:t>ความสำคัญของการทดสอบซอฟต์แวร์</w:t>
            </w:r>
          </w:p>
          <w:p w14:paraId="73C9F0DF" w14:textId="77777777" w:rsidR="00D128E1" w:rsidRPr="00D128E1" w:rsidRDefault="00D128E1" w:rsidP="00D128E1">
            <w:pPr>
              <w:pStyle w:val="af0"/>
              <w:numPr>
                <w:ilvl w:val="0"/>
                <w:numId w:val="31"/>
              </w:numPr>
              <w:rPr>
                <w:rFonts w:ascii="TH SarabunPSK" w:hAnsi="TH SarabunPSK" w:cs="TH SarabunPSK" w:hint="cs"/>
                <w:sz w:val="28"/>
                <w:szCs w:val="28"/>
              </w:rPr>
            </w:pPr>
            <w:r w:rsidRPr="00D128E1">
              <w:rPr>
                <w:rFonts w:ascii="TH SarabunPSK" w:hAnsi="TH SarabunPSK" w:cs="TH SarabunPSK" w:hint="cs"/>
                <w:sz w:val="28"/>
                <w:szCs w:val="28"/>
                <w:cs/>
              </w:rPr>
              <w:t xml:space="preserve">แนวคิด </w:t>
            </w:r>
            <w:r w:rsidRPr="00D128E1">
              <w:rPr>
                <w:rFonts w:ascii="TH SarabunPSK" w:hAnsi="TH SarabunPSK" w:cs="TH SarabunPSK" w:hint="cs"/>
                <w:sz w:val="28"/>
                <w:szCs w:val="28"/>
              </w:rPr>
              <w:t>Unit Testing</w:t>
            </w:r>
          </w:p>
          <w:p w14:paraId="3BD27005" w14:textId="39DE8D9A" w:rsidR="00D00D60" w:rsidRPr="00D128E1" w:rsidRDefault="00D128E1" w:rsidP="00D00D60">
            <w:pPr>
              <w:pStyle w:val="af0"/>
              <w:numPr>
                <w:ilvl w:val="0"/>
                <w:numId w:val="31"/>
              </w:numPr>
              <w:rPr>
                <w:rFonts w:ascii="TH SarabunPSK" w:hAnsi="TH SarabunPSK" w:cs="TH SarabunPSK" w:hint="cs"/>
                <w:sz w:val="28"/>
                <w:szCs w:val="28"/>
                <w:cs/>
              </w:rPr>
            </w:pPr>
            <w:r w:rsidRPr="00D128E1">
              <w:rPr>
                <w:rFonts w:ascii="TH SarabunPSK" w:hAnsi="TH SarabunPSK" w:cs="TH SarabunPSK" w:hint="cs"/>
                <w:sz w:val="28"/>
                <w:szCs w:val="28"/>
                <w:cs/>
              </w:rPr>
              <w:t>การใช้โมดูล</w:t>
            </w:r>
            <w:r w:rsidRPr="00D128E1">
              <w:rPr>
                <w:rFonts w:ascii="TH SarabunPSK" w:hAnsi="TH SarabunPSK" w:cs="TH SarabunPSK" w:hint="cs"/>
                <w:sz w:val="28"/>
                <w:szCs w:val="28"/>
              </w:rPr>
              <w:t xml:space="preserve"> </w:t>
            </w:r>
            <w:proofErr w:type="spellStart"/>
            <w:r w:rsidRPr="00D128E1">
              <w:rPr>
                <w:rStyle w:val="HTML"/>
                <w:rFonts w:ascii="TH SarabunPSK" w:eastAsiaTheme="majorEastAsia" w:hAnsi="TH SarabunPSK" w:cs="TH SarabunPSK" w:hint="cs"/>
                <w:sz w:val="28"/>
                <w:szCs w:val="28"/>
              </w:rPr>
              <w:t>unittest</w:t>
            </w:r>
            <w:proofErr w:type="spellEnd"/>
            <w:r w:rsidRPr="00D128E1">
              <w:rPr>
                <w:rFonts w:ascii="TH SarabunPSK" w:hAnsi="TH SarabunPSK" w:cs="TH SarabunPSK" w:hint="cs"/>
                <w:sz w:val="28"/>
                <w:szCs w:val="28"/>
              </w:rPr>
              <w:t xml:space="preserve"> </w:t>
            </w:r>
            <w:r w:rsidRPr="00D128E1">
              <w:rPr>
                <w:rFonts w:ascii="TH SarabunPSK" w:hAnsi="TH SarabunPSK" w:cs="TH SarabunPSK" w:hint="cs"/>
                <w:sz w:val="28"/>
                <w:szCs w:val="28"/>
                <w:cs/>
              </w:rPr>
              <w:t>หรือ</w:t>
            </w:r>
            <w:r w:rsidRPr="00D128E1">
              <w:rPr>
                <w:rFonts w:ascii="TH SarabunPSK" w:hAnsi="TH SarabunPSK" w:cs="TH SarabunPSK" w:hint="cs"/>
                <w:sz w:val="28"/>
                <w:szCs w:val="28"/>
              </w:rPr>
              <w:t xml:space="preserve"> </w:t>
            </w:r>
            <w:proofErr w:type="spellStart"/>
            <w:r w:rsidRPr="00D128E1">
              <w:rPr>
                <w:rStyle w:val="HTML"/>
                <w:rFonts w:ascii="TH SarabunPSK" w:eastAsiaTheme="majorEastAsia" w:hAnsi="TH SarabunPSK" w:cs="TH SarabunPSK" w:hint="cs"/>
                <w:sz w:val="28"/>
                <w:szCs w:val="28"/>
              </w:rPr>
              <w:t>pytest</w:t>
            </w:r>
            <w:proofErr w:type="spellEnd"/>
            <w:r w:rsidRPr="00D128E1">
              <w:rPr>
                <w:rFonts w:ascii="TH SarabunPSK" w:hAnsi="TH SarabunPSK" w:cs="TH SarabunPSK" w:hint="cs"/>
                <w:sz w:val="28"/>
                <w:szCs w:val="28"/>
              </w:rPr>
              <w:t xml:space="preserve"> </w:t>
            </w:r>
            <w:r w:rsidRPr="00D128E1">
              <w:rPr>
                <w:rFonts w:ascii="TH SarabunPSK" w:hAnsi="TH SarabunPSK" w:cs="TH SarabunPSK" w:hint="cs"/>
                <w:sz w:val="28"/>
                <w:szCs w:val="28"/>
                <w:cs/>
              </w:rPr>
              <w:t xml:space="preserve">ในการเขียน </w:t>
            </w:r>
            <w:r w:rsidRPr="00D128E1">
              <w:rPr>
                <w:rFonts w:ascii="TH SarabunPSK" w:hAnsi="TH SarabunPSK" w:cs="TH SarabunPSK" w:hint="cs"/>
                <w:sz w:val="28"/>
                <w:szCs w:val="28"/>
              </w:rPr>
              <w:t>Test Cases</w:t>
            </w:r>
          </w:p>
        </w:tc>
      </w:tr>
      <w:tr w:rsidR="00D00D60" w:rsidRPr="00EF65FF" w14:paraId="404CAE16" w14:textId="77777777" w:rsidTr="00D00D60">
        <w:trPr>
          <w:trHeight w:val="422"/>
        </w:trPr>
        <w:tc>
          <w:tcPr>
            <w:tcW w:w="910" w:type="dxa"/>
            <w:shd w:val="clear" w:color="auto" w:fill="auto"/>
            <w:vAlign w:val="center"/>
          </w:tcPr>
          <w:p w14:paraId="0801F299" w14:textId="4063A9DA" w:rsidR="00D00D60" w:rsidRPr="00D128E1" w:rsidRDefault="00D00D60" w:rsidP="00EF65FF">
            <w:pPr>
              <w:jc w:val="center"/>
              <w:rPr>
                <w:rFonts w:ascii="TH SarabunPSK" w:hAnsi="TH SarabunPSK" w:cs="TH SarabunPSK" w:hint="cs"/>
                <w:sz w:val="28"/>
              </w:rPr>
            </w:pPr>
            <w:r w:rsidRPr="00D128E1">
              <w:rPr>
                <w:rFonts w:ascii="TH SarabunPSK" w:hAnsi="TH SarabunPSK" w:cs="TH SarabunPSK" w:hint="cs"/>
                <w:sz w:val="28"/>
              </w:rPr>
              <w:t>14</w:t>
            </w:r>
          </w:p>
        </w:tc>
        <w:tc>
          <w:tcPr>
            <w:tcW w:w="3966" w:type="dxa"/>
            <w:shd w:val="clear" w:color="auto" w:fill="auto"/>
            <w:vAlign w:val="center"/>
          </w:tcPr>
          <w:p w14:paraId="4DC485F6" w14:textId="0E90E899" w:rsidR="00D00D60" w:rsidRPr="00D128E1" w:rsidRDefault="00D128E1" w:rsidP="00D128E1">
            <w:pPr>
              <w:spacing w:before="100" w:beforeAutospacing="1" w:after="100" w:afterAutospacing="1"/>
              <w:rPr>
                <w:rStyle w:val="af"/>
                <w:rFonts w:ascii="TH SarabunPSK" w:eastAsia="Times New Roman" w:hAnsi="TH SarabunPSK" w:cs="TH SarabunPSK" w:hint="cs"/>
                <w:b w:val="0"/>
                <w:bCs w:val="0"/>
                <w:sz w:val="28"/>
                <w:cs/>
              </w:rPr>
            </w:pPr>
            <w:r w:rsidRPr="00D128E1">
              <w:rPr>
                <w:rFonts w:ascii="TH SarabunPSK" w:eastAsia="Times New Roman" w:hAnsi="TH SarabunPSK" w:cs="TH SarabunPSK" w:hint="cs"/>
                <w:b/>
                <w:bCs/>
                <w:sz w:val="28"/>
              </w:rPr>
              <w:t xml:space="preserve">Quiz </w:t>
            </w:r>
            <w:r w:rsidRPr="00D128E1">
              <w:rPr>
                <w:rFonts w:ascii="TH SarabunPSK" w:eastAsia="Times New Roman" w:hAnsi="TH SarabunPSK" w:cs="TH SarabunPSK" w:hint="cs"/>
                <w:b/>
                <w:bCs/>
                <w:sz w:val="28"/>
                <w:cs/>
              </w:rPr>
              <w:t xml:space="preserve">ครั้งที่ </w:t>
            </w:r>
            <w:r w:rsidRPr="00D128E1">
              <w:rPr>
                <w:rFonts w:ascii="TH SarabunPSK" w:eastAsia="Times New Roman" w:hAnsi="TH SarabunPSK" w:cs="TH SarabunPSK" w:hint="cs"/>
                <w:b/>
                <w:bCs/>
                <w:sz w:val="28"/>
              </w:rPr>
              <w:t xml:space="preserve">2 </w:t>
            </w:r>
            <w:r w:rsidRPr="00D128E1">
              <w:rPr>
                <w:rFonts w:ascii="TH SarabunPSK" w:eastAsia="Times New Roman" w:hAnsi="TH SarabunPSK" w:cs="TH SarabunPSK" w:hint="cs"/>
                <w:b/>
                <w:bCs/>
                <w:sz w:val="28"/>
                <w:cs/>
              </w:rPr>
              <w:t>และ การเขียนโปรแกรมแบบหลายเทรด (</w:t>
            </w:r>
            <w:r w:rsidRPr="00D128E1">
              <w:rPr>
                <w:rFonts w:ascii="TH SarabunPSK" w:eastAsia="Times New Roman" w:hAnsi="TH SarabunPSK" w:cs="TH SarabunPSK" w:hint="cs"/>
                <w:b/>
                <w:bCs/>
                <w:sz w:val="28"/>
              </w:rPr>
              <w:t>Multithreading)</w:t>
            </w:r>
          </w:p>
        </w:tc>
        <w:tc>
          <w:tcPr>
            <w:tcW w:w="4484" w:type="dxa"/>
            <w:shd w:val="clear" w:color="auto" w:fill="auto"/>
          </w:tcPr>
          <w:p w14:paraId="2C307F0E" w14:textId="77777777" w:rsidR="00D128E1" w:rsidRPr="00D128E1" w:rsidRDefault="00D128E1" w:rsidP="00D128E1">
            <w:pPr>
              <w:pStyle w:val="af0"/>
              <w:numPr>
                <w:ilvl w:val="0"/>
                <w:numId w:val="32"/>
              </w:numPr>
              <w:rPr>
                <w:rFonts w:ascii="TH SarabunPSK" w:hAnsi="TH SarabunPSK" w:cs="TH SarabunPSK" w:hint="cs"/>
                <w:sz w:val="28"/>
                <w:szCs w:val="28"/>
              </w:rPr>
            </w:pPr>
            <w:r w:rsidRPr="00D128E1">
              <w:rPr>
                <w:rStyle w:val="af"/>
                <w:rFonts w:ascii="TH SarabunPSK" w:eastAsiaTheme="majorEastAsia" w:hAnsi="TH SarabunPSK" w:cs="TH SarabunPSK" w:hint="cs"/>
                <w:sz w:val="28"/>
                <w:szCs w:val="28"/>
              </w:rPr>
              <w:t xml:space="preserve">Quiz </w:t>
            </w:r>
            <w:r w:rsidRPr="00D128E1">
              <w:rPr>
                <w:rStyle w:val="af"/>
                <w:rFonts w:ascii="TH SarabunPSK" w:eastAsiaTheme="majorEastAsia" w:hAnsi="TH SarabunPSK" w:cs="TH SarabunPSK" w:hint="cs"/>
                <w:sz w:val="28"/>
                <w:szCs w:val="28"/>
                <w:cs/>
              </w:rPr>
              <w:t xml:space="preserve">ครั้งที่ </w:t>
            </w:r>
            <w:r w:rsidRPr="00D128E1">
              <w:rPr>
                <w:rStyle w:val="af"/>
                <w:rFonts w:ascii="TH SarabunPSK" w:eastAsiaTheme="majorEastAsia" w:hAnsi="TH SarabunPSK" w:cs="TH SarabunPSK" w:hint="cs"/>
                <w:sz w:val="28"/>
                <w:szCs w:val="28"/>
              </w:rPr>
              <w:t>2 (</w:t>
            </w:r>
            <w:r w:rsidRPr="00D128E1">
              <w:rPr>
                <w:rStyle w:val="af"/>
                <w:rFonts w:ascii="TH SarabunPSK" w:eastAsiaTheme="majorEastAsia" w:hAnsi="TH SarabunPSK" w:cs="TH SarabunPSK" w:hint="cs"/>
                <w:sz w:val="28"/>
                <w:szCs w:val="28"/>
                <w:cs/>
              </w:rPr>
              <w:t xml:space="preserve">เนื้อหา สัปดาห์ที่ </w:t>
            </w:r>
            <w:r w:rsidRPr="00D128E1">
              <w:rPr>
                <w:rStyle w:val="af"/>
                <w:rFonts w:ascii="TH SarabunPSK" w:eastAsiaTheme="majorEastAsia" w:hAnsi="TH SarabunPSK" w:cs="TH SarabunPSK" w:hint="cs"/>
                <w:sz w:val="28"/>
                <w:szCs w:val="28"/>
              </w:rPr>
              <w:t>10-13)</w:t>
            </w:r>
          </w:p>
          <w:p w14:paraId="5B871626" w14:textId="77777777" w:rsidR="00D128E1" w:rsidRPr="00D128E1" w:rsidRDefault="00D128E1" w:rsidP="00D128E1">
            <w:pPr>
              <w:pStyle w:val="af0"/>
              <w:numPr>
                <w:ilvl w:val="0"/>
                <w:numId w:val="32"/>
              </w:numPr>
              <w:rPr>
                <w:rFonts w:ascii="TH SarabunPSK" w:hAnsi="TH SarabunPSK" w:cs="TH SarabunPSK" w:hint="cs"/>
                <w:sz w:val="28"/>
                <w:szCs w:val="28"/>
              </w:rPr>
            </w:pPr>
            <w:r w:rsidRPr="00D128E1">
              <w:rPr>
                <w:rFonts w:ascii="TH SarabunPSK" w:hAnsi="TH SarabunPSK" w:cs="TH SarabunPSK" w:hint="cs"/>
                <w:sz w:val="28"/>
                <w:szCs w:val="28"/>
                <w:cs/>
              </w:rPr>
              <w:t xml:space="preserve">แนวคิดของ </w:t>
            </w:r>
            <w:r w:rsidRPr="00D128E1">
              <w:rPr>
                <w:rFonts w:ascii="TH SarabunPSK" w:hAnsi="TH SarabunPSK" w:cs="TH SarabunPSK" w:hint="cs"/>
                <w:sz w:val="28"/>
                <w:szCs w:val="28"/>
              </w:rPr>
              <w:t>Concurrency</w:t>
            </w:r>
          </w:p>
          <w:p w14:paraId="68699661" w14:textId="77777777" w:rsidR="00D128E1" w:rsidRPr="00D128E1" w:rsidRDefault="00D128E1" w:rsidP="00D128E1">
            <w:pPr>
              <w:pStyle w:val="af0"/>
              <w:numPr>
                <w:ilvl w:val="0"/>
                <w:numId w:val="32"/>
              </w:numPr>
              <w:rPr>
                <w:rFonts w:ascii="TH SarabunPSK" w:hAnsi="TH SarabunPSK" w:cs="TH SarabunPSK" w:hint="cs"/>
                <w:sz w:val="28"/>
                <w:szCs w:val="28"/>
              </w:rPr>
            </w:pPr>
            <w:r w:rsidRPr="00D128E1">
              <w:rPr>
                <w:rFonts w:ascii="TH SarabunPSK" w:hAnsi="TH SarabunPSK" w:cs="TH SarabunPSK" w:hint="cs"/>
                <w:sz w:val="28"/>
                <w:szCs w:val="28"/>
                <w:cs/>
              </w:rPr>
              <w:t>การใช้โมดูล</w:t>
            </w:r>
            <w:r w:rsidRPr="00D128E1">
              <w:rPr>
                <w:rFonts w:ascii="TH SarabunPSK" w:hAnsi="TH SarabunPSK" w:cs="TH SarabunPSK" w:hint="cs"/>
                <w:sz w:val="28"/>
                <w:szCs w:val="28"/>
              </w:rPr>
              <w:t xml:space="preserve"> </w:t>
            </w:r>
            <w:r w:rsidRPr="00D128E1">
              <w:rPr>
                <w:rStyle w:val="HTML"/>
                <w:rFonts w:ascii="TH SarabunPSK" w:eastAsiaTheme="majorEastAsia" w:hAnsi="TH SarabunPSK" w:cs="TH SarabunPSK" w:hint="cs"/>
                <w:sz w:val="28"/>
                <w:szCs w:val="28"/>
              </w:rPr>
              <w:t>threading</w:t>
            </w:r>
            <w:r w:rsidRPr="00D128E1">
              <w:rPr>
                <w:rFonts w:ascii="TH SarabunPSK" w:hAnsi="TH SarabunPSK" w:cs="TH SarabunPSK" w:hint="cs"/>
                <w:sz w:val="28"/>
                <w:szCs w:val="28"/>
              </w:rPr>
              <w:t xml:space="preserve"> </w:t>
            </w:r>
            <w:r w:rsidRPr="00D128E1">
              <w:rPr>
                <w:rFonts w:ascii="TH SarabunPSK" w:hAnsi="TH SarabunPSK" w:cs="TH SarabunPSK" w:hint="cs"/>
                <w:sz w:val="28"/>
                <w:szCs w:val="28"/>
                <w:cs/>
              </w:rPr>
              <w:t xml:space="preserve">สำหรับ </w:t>
            </w:r>
            <w:r w:rsidRPr="00D128E1">
              <w:rPr>
                <w:rFonts w:ascii="TH SarabunPSK" w:hAnsi="TH SarabunPSK" w:cs="TH SarabunPSK" w:hint="cs"/>
                <w:sz w:val="28"/>
                <w:szCs w:val="28"/>
              </w:rPr>
              <w:t>I/O-bound tasks</w:t>
            </w:r>
          </w:p>
          <w:p w14:paraId="075418EB" w14:textId="55BADF26" w:rsidR="00D00D60" w:rsidRPr="00D128E1" w:rsidRDefault="00D128E1" w:rsidP="00D00D60">
            <w:pPr>
              <w:pStyle w:val="af0"/>
              <w:numPr>
                <w:ilvl w:val="0"/>
                <w:numId w:val="32"/>
              </w:numPr>
              <w:rPr>
                <w:rFonts w:ascii="TH SarabunPSK" w:hAnsi="TH SarabunPSK" w:cs="TH SarabunPSK" w:hint="cs"/>
                <w:sz w:val="28"/>
                <w:szCs w:val="28"/>
                <w:cs/>
              </w:rPr>
            </w:pPr>
            <w:r w:rsidRPr="00D128E1">
              <w:rPr>
                <w:rFonts w:ascii="TH SarabunPSK" w:hAnsi="TH SarabunPSK" w:cs="TH SarabunPSK" w:hint="cs"/>
                <w:sz w:val="28"/>
                <w:szCs w:val="28"/>
                <w:cs/>
              </w:rPr>
              <w:t xml:space="preserve">การป้องกัน </w:t>
            </w:r>
            <w:r w:rsidRPr="00D128E1">
              <w:rPr>
                <w:rFonts w:ascii="TH SarabunPSK" w:hAnsi="TH SarabunPSK" w:cs="TH SarabunPSK" w:hint="cs"/>
                <w:sz w:val="28"/>
                <w:szCs w:val="28"/>
              </w:rPr>
              <w:t xml:space="preserve">Race Condition </w:t>
            </w:r>
            <w:r w:rsidRPr="00D128E1">
              <w:rPr>
                <w:rFonts w:ascii="TH SarabunPSK" w:hAnsi="TH SarabunPSK" w:cs="TH SarabunPSK" w:hint="cs"/>
                <w:sz w:val="28"/>
                <w:szCs w:val="28"/>
                <w:cs/>
              </w:rPr>
              <w:t>ด้วย</w:t>
            </w:r>
            <w:r w:rsidRPr="00D128E1">
              <w:rPr>
                <w:rFonts w:ascii="TH SarabunPSK" w:hAnsi="TH SarabunPSK" w:cs="TH SarabunPSK" w:hint="cs"/>
                <w:sz w:val="28"/>
                <w:szCs w:val="28"/>
              </w:rPr>
              <w:t xml:space="preserve"> </w:t>
            </w:r>
            <w:proofErr w:type="spellStart"/>
            <w:r w:rsidRPr="00D128E1">
              <w:rPr>
                <w:rStyle w:val="HTML"/>
                <w:rFonts w:ascii="TH SarabunPSK" w:eastAsiaTheme="majorEastAsia" w:hAnsi="TH SarabunPSK" w:cs="TH SarabunPSK" w:hint="cs"/>
                <w:sz w:val="28"/>
                <w:szCs w:val="28"/>
              </w:rPr>
              <w:t>threading.Lock</w:t>
            </w:r>
            <w:proofErr w:type="spellEnd"/>
          </w:p>
        </w:tc>
      </w:tr>
    </w:tbl>
    <w:p w14:paraId="7397C8F2" w14:textId="77777777" w:rsidR="00D128E1" w:rsidRDefault="00D128E1" w:rsidP="00D128E1">
      <w:pPr>
        <w:rPr>
          <w:rFonts w:ascii="TH SarabunPSK" w:hAnsi="TH SarabunPSK" w:cs="TH SarabunPSK"/>
          <w:b/>
          <w:bCs/>
          <w:sz w:val="28"/>
        </w:rPr>
      </w:pPr>
    </w:p>
    <w:p w14:paraId="174FBAD0" w14:textId="65045E05" w:rsidR="00AB3E24" w:rsidRDefault="00D00D60" w:rsidP="00D128E1">
      <w:pPr>
        <w:jc w:val="center"/>
        <w:rPr>
          <w:rFonts w:ascii="TH SarabunPSK" w:hAnsi="TH SarabunPSK" w:cs="TH SarabunPSK"/>
          <w:sz w:val="28"/>
        </w:rPr>
      </w:pPr>
      <w:r w:rsidRPr="00EF65FF">
        <w:rPr>
          <w:rFonts w:ascii="TH SarabunPSK" w:hAnsi="TH SarabunPSK" w:cs="TH SarabunPSK" w:hint="cs"/>
          <w:b/>
          <w:bCs/>
          <w:sz w:val="28"/>
          <w:cs/>
        </w:rPr>
        <w:lastRenderedPageBreak/>
        <w:t xml:space="preserve">ตารางที่ </w:t>
      </w:r>
      <w:r w:rsidRPr="00EF65FF">
        <w:rPr>
          <w:rFonts w:ascii="TH SarabunPSK" w:hAnsi="TH SarabunPSK" w:cs="TH SarabunPSK" w:hint="cs"/>
          <w:b/>
          <w:bCs/>
          <w:sz w:val="28"/>
        </w:rPr>
        <w:t>1</w:t>
      </w:r>
      <w:r w:rsidRPr="00EF65FF">
        <w:rPr>
          <w:rFonts w:ascii="TH SarabunPSK" w:hAnsi="TH SarabunPSK" w:cs="TH SarabunPSK" w:hint="cs"/>
          <w:sz w:val="28"/>
        </w:rPr>
        <w:t xml:space="preserve"> </w:t>
      </w:r>
      <w:r w:rsidRPr="00EF65FF">
        <w:rPr>
          <w:rFonts w:ascii="TH SarabunPSK" w:hAnsi="TH SarabunPSK" w:cs="TH SarabunPSK" w:hint="cs"/>
          <w:sz w:val="28"/>
          <w:cs/>
        </w:rPr>
        <w:t>แผนการสอนรายวิชา</w:t>
      </w:r>
      <w:r w:rsidRPr="00EF65FF">
        <w:rPr>
          <w:rFonts w:ascii="TH SarabunPSK" w:hAnsi="TH SarabunPSK" w:cs="TH SarabunPSK" w:hint="cs"/>
          <w:sz w:val="28"/>
        </w:rPr>
        <w:t xml:space="preserve"> </w:t>
      </w:r>
      <w:r w:rsidRPr="00EF65FF">
        <w:rPr>
          <w:rFonts w:ascii="TH SarabunPSK" w:hAnsi="TH SarabunPSK" w:cs="TH SarabunPSK" w:hint="cs"/>
          <w:sz w:val="28"/>
          <w:cs/>
        </w:rPr>
        <w:t>การเขียนโปรแกรมสำหรับวิศวกรคอมพิวเตอร์</w:t>
      </w:r>
      <w:r w:rsidRPr="00EF65FF">
        <w:rPr>
          <w:rFonts w:ascii="TH SarabunPSK" w:hAnsi="TH SarabunPSK" w:cs="TH SarabunPSK" w:hint="cs"/>
          <w:sz w:val="28"/>
        </w:rPr>
        <w:t xml:space="preserve"> (</w:t>
      </w:r>
      <w:r w:rsidRPr="00EF65FF">
        <w:rPr>
          <w:rFonts w:ascii="TH SarabunPSK" w:hAnsi="TH SarabunPSK" w:cs="TH SarabunPSK" w:hint="cs"/>
          <w:sz w:val="28"/>
          <w:cs/>
        </w:rPr>
        <w:t>ต่อ</w:t>
      </w:r>
      <w:r w:rsidRPr="00EF65FF">
        <w:rPr>
          <w:rFonts w:ascii="TH SarabunPSK" w:hAnsi="TH SarabunPSK" w:cs="TH SarabunPSK" w:hint="cs"/>
          <w:sz w:val="28"/>
        </w:rPr>
        <w:t>)</w:t>
      </w:r>
    </w:p>
    <w:tbl>
      <w:tblPr>
        <w:tblStyle w:val="ae"/>
        <w:tblW w:w="9360" w:type="dxa"/>
        <w:tblInd w:w="-5" w:type="dxa"/>
        <w:tblLook w:val="04A0" w:firstRow="1" w:lastRow="0" w:firstColumn="1" w:lastColumn="0" w:noHBand="0" w:noVBand="1"/>
      </w:tblPr>
      <w:tblGrid>
        <w:gridCol w:w="910"/>
        <w:gridCol w:w="3966"/>
        <w:gridCol w:w="4484"/>
      </w:tblGrid>
      <w:tr w:rsidR="00D00D60" w:rsidRPr="00EF65FF" w14:paraId="7AFCD862" w14:textId="77777777" w:rsidTr="004326E9">
        <w:trPr>
          <w:tblHeader/>
        </w:trPr>
        <w:tc>
          <w:tcPr>
            <w:tcW w:w="910" w:type="dxa"/>
            <w:shd w:val="clear" w:color="auto" w:fill="E7E6E6" w:themeFill="background2"/>
          </w:tcPr>
          <w:p w14:paraId="3CA51844" w14:textId="77777777" w:rsidR="00D00D60" w:rsidRPr="00EF65FF" w:rsidRDefault="00D00D60" w:rsidP="004326E9">
            <w:pPr>
              <w:jc w:val="center"/>
              <w:rPr>
                <w:rFonts w:ascii="TH SarabunPSK" w:hAnsi="TH SarabunPSK" w:cs="TH SarabunPSK"/>
                <w:b/>
                <w:bCs/>
                <w:sz w:val="28"/>
                <w:cs/>
              </w:rPr>
            </w:pPr>
            <w:r w:rsidRPr="00EF65FF">
              <w:rPr>
                <w:rFonts w:ascii="TH SarabunPSK" w:hAnsi="TH SarabunPSK" w:cs="TH SarabunPSK" w:hint="cs"/>
                <w:b/>
                <w:bCs/>
                <w:sz w:val="28"/>
                <w:cs/>
              </w:rPr>
              <w:t>สัปดาห์</w:t>
            </w:r>
          </w:p>
        </w:tc>
        <w:tc>
          <w:tcPr>
            <w:tcW w:w="3966" w:type="dxa"/>
            <w:shd w:val="clear" w:color="auto" w:fill="E7E6E6" w:themeFill="background2"/>
          </w:tcPr>
          <w:p w14:paraId="24A0C458" w14:textId="77777777" w:rsidR="00D00D60" w:rsidRPr="00EF65FF" w:rsidRDefault="00D00D60" w:rsidP="004326E9">
            <w:pPr>
              <w:jc w:val="center"/>
              <w:rPr>
                <w:rFonts w:ascii="TH SarabunPSK" w:hAnsi="TH SarabunPSK" w:cs="TH SarabunPSK"/>
                <w:b/>
                <w:bCs/>
                <w:sz w:val="28"/>
              </w:rPr>
            </w:pPr>
            <w:r w:rsidRPr="00EF65FF">
              <w:rPr>
                <w:rFonts w:ascii="TH SarabunPSK" w:hAnsi="TH SarabunPSK" w:cs="TH SarabunPSK" w:hint="cs"/>
                <w:b/>
                <w:bCs/>
                <w:sz w:val="28"/>
                <w:cs/>
              </w:rPr>
              <w:t>หัวข้อการเรียนการสอน</w:t>
            </w:r>
          </w:p>
        </w:tc>
        <w:tc>
          <w:tcPr>
            <w:tcW w:w="4484" w:type="dxa"/>
            <w:shd w:val="clear" w:color="auto" w:fill="E7E6E6" w:themeFill="background2"/>
          </w:tcPr>
          <w:p w14:paraId="46991D10" w14:textId="77777777" w:rsidR="00D00D60" w:rsidRPr="00EF65FF" w:rsidRDefault="00D00D60" w:rsidP="004326E9">
            <w:pPr>
              <w:jc w:val="center"/>
              <w:rPr>
                <w:rFonts w:ascii="TH SarabunPSK" w:hAnsi="TH SarabunPSK" w:cs="TH SarabunPSK"/>
                <w:b/>
                <w:bCs/>
                <w:sz w:val="28"/>
                <w:cs/>
              </w:rPr>
            </w:pPr>
            <w:r w:rsidRPr="00EF65FF">
              <w:rPr>
                <w:rFonts w:ascii="TH SarabunPSK" w:hAnsi="TH SarabunPSK" w:cs="TH SarabunPSK" w:hint="cs"/>
                <w:b/>
                <w:bCs/>
                <w:sz w:val="28"/>
                <w:cs/>
              </w:rPr>
              <w:t>กิจกรรม</w:t>
            </w:r>
            <w:r w:rsidRPr="00EF65FF">
              <w:rPr>
                <w:rFonts w:ascii="TH SarabunPSK" w:hAnsi="TH SarabunPSK" w:cs="TH SarabunPSK" w:hint="cs"/>
                <w:b/>
                <w:bCs/>
                <w:sz w:val="28"/>
              </w:rPr>
              <w:t xml:space="preserve"> / </w:t>
            </w:r>
            <w:r w:rsidRPr="00EF65FF">
              <w:rPr>
                <w:rFonts w:ascii="TH SarabunPSK" w:hAnsi="TH SarabunPSK" w:cs="TH SarabunPSK" w:hint="cs"/>
                <w:b/>
                <w:bCs/>
                <w:sz w:val="28"/>
                <w:cs/>
              </w:rPr>
              <w:t xml:space="preserve">การบ้าน </w:t>
            </w:r>
            <w:r w:rsidRPr="00EF65FF">
              <w:rPr>
                <w:rFonts w:ascii="TH SarabunPSK" w:hAnsi="TH SarabunPSK" w:cs="TH SarabunPSK" w:hint="cs"/>
                <w:b/>
                <w:bCs/>
                <w:sz w:val="28"/>
              </w:rPr>
              <w:t xml:space="preserve">/ </w:t>
            </w:r>
            <w:r w:rsidRPr="00EF65FF">
              <w:rPr>
                <w:rFonts w:ascii="TH SarabunPSK" w:hAnsi="TH SarabunPSK" w:cs="TH SarabunPSK" w:hint="cs"/>
                <w:b/>
                <w:bCs/>
                <w:sz w:val="28"/>
                <w:cs/>
              </w:rPr>
              <w:t>การประเมินผล</w:t>
            </w:r>
          </w:p>
        </w:tc>
      </w:tr>
      <w:tr w:rsidR="00D00D60" w:rsidRPr="00EF65FF" w14:paraId="3DBFFBAD" w14:textId="77777777" w:rsidTr="00D00D60">
        <w:trPr>
          <w:trHeight w:val="422"/>
        </w:trPr>
        <w:tc>
          <w:tcPr>
            <w:tcW w:w="910" w:type="dxa"/>
            <w:shd w:val="clear" w:color="auto" w:fill="auto"/>
            <w:vAlign w:val="center"/>
          </w:tcPr>
          <w:p w14:paraId="5106252E" w14:textId="1E8CA65D" w:rsidR="00D00D60" w:rsidRPr="00D128E1" w:rsidRDefault="00D00D60" w:rsidP="004326E9">
            <w:pPr>
              <w:jc w:val="center"/>
              <w:rPr>
                <w:rFonts w:ascii="TH SarabunPSK" w:hAnsi="TH SarabunPSK" w:cs="TH SarabunPSK" w:hint="cs"/>
                <w:sz w:val="28"/>
              </w:rPr>
            </w:pPr>
            <w:r w:rsidRPr="00D128E1">
              <w:rPr>
                <w:rFonts w:ascii="TH SarabunPSK" w:hAnsi="TH SarabunPSK" w:cs="TH SarabunPSK" w:hint="cs"/>
                <w:sz w:val="28"/>
              </w:rPr>
              <w:t>15</w:t>
            </w:r>
          </w:p>
        </w:tc>
        <w:tc>
          <w:tcPr>
            <w:tcW w:w="3966" w:type="dxa"/>
            <w:shd w:val="clear" w:color="auto" w:fill="auto"/>
            <w:vAlign w:val="center"/>
          </w:tcPr>
          <w:p w14:paraId="73CD4008" w14:textId="615A186C" w:rsidR="00D00D60" w:rsidRPr="00D128E1" w:rsidRDefault="00D128E1" w:rsidP="00D128E1">
            <w:pPr>
              <w:spacing w:before="100" w:beforeAutospacing="1" w:after="100" w:afterAutospacing="1"/>
              <w:rPr>
                <w:rFonts w:ascii="TH SarabunPSK" w:eastAsia="Times New Roman" w:hAnsi="TH SarabunPSK" w:cs="TH SarabunPSK" w:hint="cs"/>
                <w:sz w:val="28"/>
              </w:rPr>
            </w:pPr>
            <w:r w:rsidRPr="00D128E1">
              <w:rPr>
                <w:rFonts w:ascii="TH SarabunPSK" w:eastAsia="Times New Roman" w:hAnsi="TH SarabunPSK" w:cs="TH SarabunPSK" w:hint="cs"/>
                <w:b/>
                <w:bCs/>
                <w:sz w:val="28"/>
              </w:rPr>
              <w:t xml:space="preserve">Concurrency - Global Interpreter Lock (GIL) </w:t>
            </w:r>
            <w:r w:rsidRPr="00D128E1">
              <w:rPr>
                <w:rFonts w:ascii="TH SarabunPSK" w:eastAsia="Times New Roman" w:hAnsi="TH SarabunPSK" w:cs="TH SarabunPSK" w:hint="cs"/>
                <w:b/>
                <w:bCs/>
                <w:sz w:val="28"/>
                <w:cs/>
              </w:rPr>
              <w:t xml:space="preserve">และ </w:t>
            </w:r>
            <w:r w:rsidRPr="00D128E1">
              <w:rPr>
                <w:rFonts w:ascii="TH SarabunPSK" w:eastAsia="Times New Roman" w:hAnsi="TH SarabunPSK" w:cs="TH SarabunPSK" w:hint="cs"/>
                <w:b/>
                <w:bCs/>
                <w:sz w:val="28"/>
              </w:rPr>
              <w:t>Multiprocessing</w:t>
            </w:r>
          </w:p>
        </w:tc>
        <w:tc>
          <w:tcPr>
            <w:tcW w:w="4484" w:type="dxa"/>
            <w:shd w:val="clear" w:color="auto" w:fill="auto"/>
          </w:tcPr>
          <w:p w14:paraId="7F0AF70D" w14:textId="77777777" w:rsidR="00D128E1" w:rsidRPr="00D128E1" w:rsidRDefault="00D128E1" w:rsidP="00D128E1">
            <w:pPr>
              <w:pStyle w:val="af0"/>
              <w:numPr>
                <w:ilvl w:val="0"/>
                <w:numId w:val="33"/>
              </w:numPr>
              <w:rPr>
                <w:rFonts w:ascii="TH SarabunPSK" w:hAnsi="TH SarabunPSK" w:cs="TH SarabunPSK" w:hint="cs"/>
                <w:sz w:val="28"/>
                <w:szCs w:val="28"/>
              </w:rPr>
            </w:pPr>
            <w:r w:rsidRPr="00D128E1">
              <w:rPr>
                <w:rFonts w:ascii="TH SarabunPSK" w:hAnsi="TH SarabunPSK" w:cs="TH SarabunPSK" w:hint="cs"/>
                <w:sz w:val="28"/>
                <w:szCs w:val="28"/>
                <w:cs/>
              </w:rPr>
              <w:t xml:space="preserve">ทำความเข้าใจ </w:t>
            </w:r>
            <w:r w:rsidRPr="00D128E1">
              <w:rPr>
                <w:rFonts w:ascii="TH SarabunPSK" w:hAnsi="TH SarabunPSK" w:cs="TH SarabunPSK" w:hint="cs"/>
                <w:sz w:val="28"/>
                <w:szCs w:val="28"/>
              </w:rPr>
              <w:t xml:space="preserve">Global Interpreter Lock (GIL) </w:t>
            </w:r>
            <w:r w:rsidRPr="00D128E1">
              <w:rPr>
                <w:rFonts w:ascii="TH SarabunPSK" w:hAnsi="TH SarabunPSK" w:cs="TH SarabunPSK" w:hint="cs"/>
                <w:sz w:val="28"/>
                <w:szCs w:val="28"/>
                <w:cs/>
              </w:rPr>
              <w:t xml:space="preserve">และข้อจำกัดของ </w:t>
            </w:r>
            <w:r w:rsidRPr="00D128E1">
              <w:rPr>
                <w:rFonts w:ascii="TH SarabunPSK" w:hAnsi="TH SarabunPSK" w:cs="TH SarabunPSK" w:hint="cs"/>
                <w:sz w:val="28"/>
                <w:szCs w:val="28"/>
              </w:rPr>
              <w:t>Threading</w:t>
            </w:r>
          </w:p>
          <w:p w14:paraId="241E6972" w14:textId="55CB8D40" w:rsidR="00D00D60" w:rsidRPr="00D128E1" w:rsidRDefault="00D128E1" w:rsidP="004326E9">
            <w:pPr>
              <w:pStyle w:val="af0"/>
              <w:numPr>
                <w:ilvl w:val="0"/>
                <w:numId w:val="33"/>
              </w:numPr>
              <w:rPr>
                <w:rFonts w:ascii="TH SarabunPSK" w:hAnsi="TH SarabunPSK" w:cs="TH SarabunPSK" w:hint="cs"/>
                <w:sz w:val="28"/>
                <w:szCs w:val="28"/>
              </w:rPr>
            </w:pPr>
            <w:r w:rsidRPr="00D128E1">
              <w:rPr>
                <w:rFonts w:ascii="TH SarabunPSK" w:hAnsi="TH SarabunPSK" w:cs="TH SarabunPSK" w:hint="cs"/>
                <w:sz w:val="28"/>
                <w:szCs w:val="28"/>
                <w:cs/>
              </w:rPr>
              <w:t>การใช้โมดูล</w:t>
            </w:r>
            <w:r w:rsidRPr="00D128E1">
              <w:rPr>
                <w:rFonts w:ascii="TH SarabunPSK" w:hAnsi="TH SarabunPSK" w:cs="TH SarabunPSK" w:hint="cs"/>
                <w:sz w:val="28"/>
                <w:szCs w:val="28"/>
              </w:rPr>
              <w:t xml:space="preserve"> </w:t>
            </w:r>
            <w:r w:rsidRPr="00D128E1">
              <w:rPr>
                <w:rStyle w:val="HTML"/>
                <w:rFonts w:ascii="TH SarabunPSK" w:eastAsiaTheme="majorEastAsia" w:hAnsi="TH SarabunPSK" w:cs="TH SarabunPSK" w:hint="cs"/>
                <w:sz w:val="28"/>
                <w:szCs w:val="28"/>
              </w:rPr>
              <w:t>multiprocessing</w:t>
            </w:r>
            <w:r w:rsidRPr="00D128E1">
              <w:rPr>
                <w:rFonts w:ascii="TH SarabunPSK" w:hAnsi="TH SarabunPSK" w:cs="TH SarabunPSK" w:hint="cs"/>
                <w:sz w:val="28"/>
                <w:szCs w:val="28"/>
              </w:rPr>
              <w:t xml:space="preserve"> </w:t>
            </w:r>
            <w:r w:rsidRPr="00D128E1">
              <w:rPr>
                <w:rFonts w:ascii="TH SarabunPSK" w:hAnsi="TH SarabunPSK" w:cs="TH SarabunPSK" w:hint="cs"/>
                <w:sz w:val="28"/>
                <w:szCs w:val="28"/>
                <w:cs/>
              </w:rPr>
              <w:t xml:space="preserve">สำหรับ </w:t>
            </w:r>
            <w:r w:rsidRPr="00D128E1">
              <w:rPr>
                <w:rFonts w:ascii="TH SarabunPSK" w:hAnsi="TH SarabunPSK" w:cs="TH SarabunPSK" w:hint="cs"/>
                <w:sz w:val="28"/>
                <w:szCs w:val="28"/>
              </w:rPr>
              <w:t>CPU-bound tasks</w:t>
            </w:r>
          </w:p>
        </w:tc>
      </w:tr>
      <w:tr w:rsidR="00D00D60" w:rsidRPr="00EF65FF" w14:paraId="43B0B952" w14:textId="77777777" w:rsidTr="00D00D60">
        <w:trPr>
          <w:trHeight w:val="422"/>
        </w:trPr>
        <w:tc>
          <w:tcPr>
            <w:tcW w:w="910" w:type="dxa"/>
            <w:shd w:val="clear" w:color="auto" w:fill="auto"/>
            <w:vAlign w:val="center"/>
          </w:tcPr>
          <w:p w14:paraId="0045DE28" w14:textId="558C761D" w:rsidR="00D00D60" w:rsidRPr="00D128E1" w:rsidRDefault="00D00D60" w:rsidP="004326E9">
            <w:pPr>
              <w:jc w:val="center"/>
              <w:rPr>
                <w:rFonts w:ascii="TH SarabunPSK" w:hAnsi="TH SarabunPSK" w:cs="TH SarabunPSK" w:hint="cs"/>
                <w:sz w:val="28"/>
              </w:rPr>
            </w:pPr>
            <w:r w:rsidRPr="00D128E1">
              <w:rPr>
                <w:rFonts w:ascii="TH SarabunPSK" w:hAnsi="TH SarabunPSK" w:cs="TH SarabunPSK" w:hint="cs"/>
                <w:sz w:val="28"/>
              </w:rPr>
              <w:t>16</w:t>
            </w:r>
          </w:p>
        </w:tc>
        <w:tc>
          <w:tcPr>
            <w:tcW w:w="3966" w:type="dxa"/>
            <w:shd w:val="clear" w:color="auto" w:fill="auto"/>
            <w:vAlign w:val="center"/>
          </w:tcPr>
          <w:p w14:paraId="13684CB2" w14:textId="473F0768" w:rsidR="00D00D60" w:rsidRPr="00D128E1" w:rsidRDefault="00D128E1" w:rsidP="00D128E1">
            <w:pPr>
              <w:spacing w:before="100" w:beforeAutospacing="1" w:after="100" w:afterAutospacing="1"/>
              <w:rPr>
                <w:rStyle w:val="af"/>
                <w:rFonts w:ascii="TH SarabunPSK" w:eastAsia="Times New Roman" w:hAnsi="TH SarabunPSK" w:cs="TH SarabunPSK" w:hint="cs"/>
                <w:b w:val="0"/>
                <w:bCs w:val="0"/>
                <w:sz w:val="28"/>
              </w:rPr>
            </w:pPr>
            <w:r w:rsidRPr="00D128E1">
              <w:rPr>
                <w:rFonts w:ascii="TH SarabunPSK" w:eastAsia="Times New Roman" w:hAnsi="TH SarabunPSK" w:cs="TH SarabunPSK" w:hint="cs"/>
                <w:b/>
                <w:bCs/>
                <w:sz w:val="28"/>
              </w:rPr>
              <w:t xml:space="preserve">Concurrency - </w:t>
            </w:r>
            <w:proofErr w:type="spellStart"/>
            <w:r w:rsidRPr="00D128E1">
              <w:rPr>
                <w:rFonts w:ascii="TH SarabunPSK" w:eastAsia="Times New Roman" w:hAnsi="TH SarabunPSK" w:cs="TH SarabunPSK" w:hint="cs"/>
                <w:b/>
                <w:bCs/>
                <w:sz w:val="28"/>
              </w:rPr>
              <w:t>Asyncio</w:t>
            </w:r>
            <w:proofErr w:type="spellEnd"/>
            <w:r w:rsidRPr="00D128E1">
              <w:rPr>
                <w:rFonts w:ascii="TH SarabunPSK" w:eastAsia="Times New Roman" w:hAnsi="TH SarabunPSK" w:cs="TH SarabunPSK" w:hint="cs"/>
                <w:b/>
                <w:bCs/>
                <w:sz w:val="28"/>
              </w:rPr>
              <w:t xml:space="preserve"> </w:t>
            </w:r>
            <w:r w:rsidRPr="00D128E1">
              <w:rPr>
                <w:rFonts w:ascii="TH SarabunPSK" w:eastAsia="Times New Roman" w:hAnsi="TH SarabunPSK" w:cs="TH SarabunPSK" w:hint="cs"/>
                <w:b/>
                <w:bCs/>
                <w:sz w:val="28"/>
                <w:cs/>
              </w:rPr>
              <w:t>และเครื่องมือพัฒนา (</w:t>
            </w:r>
            <w:r w:rsidRPr="00D128E1">
              <w:rPr>
                <w:rFonts w:ascii="TH SarabunPSK" w:eastAsia="Times New Roman" w:hAnsi="TH SarabunPSK" w:cs="TH SarabunPSK" w:hint="cs"/>
                <w:b/>
                <w:bCs/>
                <w:sz w:val="28"/>
              </w:rPr>
              <w:t>Dev Tools)</w:t>
            </w:r>
          </w:p>
        </w:tc>
        <w:tc>
          <w:tcPr>
            <w:tcW w:w="4484" w:type="dxa"/>
            <w:shd w:val="clear" w:color="auto" w:fill="auto"/>
          </w:tcPr>
          <w:p w14:paraId="47B0F197" w14:textId="77777777" w:rsidR="00D128E1" w:rsidRPr="00D128E1" w:rsidRDefault="00D128E1" w:rsidP="00D128E1">
            <w:pPr>
              <w:pStyle w:val="af0"/>
              <w:numPr>
                <w:ilvl w:val="0"/>
                <w:numId w:val="34"/>
              </w:numPr>
              <w:rPr>
                <w:rFonts w:ascii="TH SarabunPSK" w:hAnsi="TH SarabunPSK" w:cs="TH SarabunPSK" w:hint="cs"/>
                <w:sz w:val="28"/>
                <w:szCs w:val="28"/>
              </w:rPr>
            </w:pPr>
            <w:r w:rsidRPr="00D128E1">
              <w:rPr>
                <w:rFonts w:ascii="TH SarabunPSK" w:hAnsi="TH SarabunPSK" w:cs="TH SarabunPSK" w:hint="cs"/>
                <w:sz w:val="28"/>
                <w:szCs w:val="28"/>
                <w:cs/>
              </w:rPr>
              <w:t>แนะนำ</w:t>
            </w:r>
            <w:r w:rsidRPr="00D128E1">
              <w:rPr>
                <w:rFonts w:ascii="TH SarabunPSK" w:hAnsi="TH SarabunPSK" w:cs="TH SarabunPSK" w:hint="cs"/>
                <w:sz w:val="28"/>
                <w:szCs w:val="28"/>
              </w:rPr>
              <w:t xml:space="preserve"> </w:t>
            </w:r>
            <w:proofErr w:type="spellStart"/>
            <w:r w:rsidRPr="00D128E1">
              <w:rPr>
                <w:rStyle w:val="HTML"/>
                <w:rFonts w:ascii="TH SarabunPSK" w:eastAsiaTheme="majorEastAsia" w:hAnsi="TH SarabunPSK" w:cs="TH SarabunPSK" w:hint="cs"/>
                <w:sz w:val="28"/>
                <w:szCs w:val="28"/>
              </w:rPr>
              <w:t>asyncio</w:t>
            </w:r>
            <w:proofErr w:type="spellEnd"/>
            <w:r w:rsidRPr="00D128E1">
              <w:rPr>
                <w:rFonts w:ascii="TH SarabunPSK" w:hAnsi="TH SarabunPSK" w:cs="TH SarabunPSK" w:hint="cs"/>
                <w:sz w:val="28"/>
                <w:szCs w:val="28"/>
              </w:rPr>
              <w:t xml:space="preserve"> </w:t>
            </w:r>
            <w:r w:rsidRPr="00D128E1">
              <w:rPr>
                <w:rFonts w:ascii="TH SarabunPSK" w:hAnsi="TH SarabunPSK" w:cs="TH SarabunPSK" w:hint="cs"/>
                <w:sz w:val="28"/>
                <w:szCs w:val="28"/>
                <w:cs/>
              </w:rPr>
              <w:t>และ</w:t>
            </w:r>
            <w:r w:rsidRPr="00D128E1">
              <w:rPr>
                <w:rFonts w:ascii="TH SarabunPSK" w:hAnsi="TH SarabunPSK" w:cs="TH SarabunPSK" w:hint="cs"/>
                <w:sz w:val="28"/>
                <w:szCs w:val="28"/>
              </w:rPr>
              <w:t xml:space="preserve"> </w:t>
            </w:r>
            <w:r w:rsidRPr="00D128E1">
              <w:rPr>
                <w:rStyle w:val="HTML"/>
                <w:rFonts w:ascii="TH SarabunPSK" w:eastAsiaTheme="majorEastAsia" w:hAnsi="TH SarabunPSK" w:cs="TH SarabunPSK" w:hint="cs"/>
                <w:sz w:val="28"/>
                <w:szCs w:val="28"/>
              </w:rPr>
              <w:t>async/await</w:t>
            </w:r>
            <w:r w:rsidRPr="00D128E1">
              <w:rPr>
                <w:rFonts w:ascii="TH SarabunPSK" w:hAnsi="TH SarabunPSK" w:cs="TH SarabunPSK" w:hint="cs"/>
                <w:sz w:val="28"/>
                <w:szCs w:val="28"/>
              </w:rPr>
              <w:t xml:space="preserve"> </w:t>
            </w:r>
            <w:r w:rsidRPr="00D128E1">
              <w:rPr>
                <w:rFonts w:ascii="TH SarabunPSK" w:hAnsi="TH SarabunPSK" w:cs="TH SarabunPSK" w:hint="cs"/>
                <w:sz w:val="28"/>
                <w:szCs w:val="28"/>
                <w:cs/>
              </w:rPr>
              <w:t xml:space="preserve">สำหรับ </w:t>
            </w:r>
            <w:r w:rsidRPr="00D128E1">
              <w:rPr>
                <w:rFonts w:ascii="TH SarabunPSK" w:hAnsi="TH SarabunPSK" w:cs="TH SarabunPSK" w:hint="cs"/>
                <w:sz w:val="28"/>
                <w:szCs w:val="28"/>
              </w:rPr>
              <w:t>High-level I/O Concurrency</w:t>
            </w:r>
          </w:p>
          <w:p w14:paraId="235309EE" w14:textId="42117819" w:rsidR="00D00D60" w:rsidRPr="00D128E1" w:rsidRDefault="00D128E1" w:rsidP="00C67678">
            <w:pPr>
              <w:pStyle w:val="af0"/>
              <w:numPr>
                <w:ilvl w:val="0"/>
                <w:numId w:val="34"/>
              </w:numPr>
              <w:rPr>
                <w:rFonts w:ascii="TH SarabunPSK" w:hAnsi="TH SarabunPSK" w:cs="TH SarabunPSK" w:hint="cs"/>
                <w:sz w:val="28"/>
                <w:szCs w:val="28"/>
                <w:cs/>
              </w:rPr>
            </w:pPr>
            <w:r w:rsidRPr="00D128E1">
              <w:rPr>
                <w:rFonts w:ascii="TH SarabunPSK" w:hAnsi="TH SarabunPSK" w:cs="TH SarabunPSK" w:hint="cs"/>
                <w:sz w:val="28"/>
                <w:szCs w:val="28"/>
                <w:cs/>
              </w:rPr>
              <w:t xml:space="preserve">การใช้ </w:t>
            </w:r>
            <w:r w:rsidRPr="00D128E1">
              <w:rPr>
                <w:rFonts w:ascii="TH SarabunPSK" w:hAnsi="TH SarabunPSK" w:cs="TH SarabunPSK" w:hint="cs"/>
                <w:sz w:val="28"/>
                <w:szCs w:val="28"/>
              </w:rPr>
              <w:t>Debugger (</w:t>
            </w:r>
            <w:proofErr w:type="spellStart"/>
            <w:r w:rsidRPr="00D128E1">
              <w:rPr>
                <w:rStyle w:val="HTML"/>
                <w:rFonts w:ascii="TH SarabunPSK" w:eastAsiaTheme="majorEastAsia" w:hAnsi="TH SarabunPSK" w:cs="TH SarabunPSK" w:hint="cs"/>
                <w:sz w:val="28"/>
                <w:szCs w:val="28"/>
              </w:rPr>
              <w:t>pdb</w:t>
            </w:r>
            <w:proofErr w:type="spellEnd"/>
            <w:r w:rsidRPr="00D128E1">
              <w:rPr>
                <w:rFonts w:ascii="TH SarabunPSK" w:hAnsi="TH SarabunPSK" w:cs="TH SarabunPSK" w:hint="cs"/>
                <w:sz w:val="28"/>
                <w:szCs w:val="28"/>
              </w:rPr>
              <w:t xml:space="preserve"> </w:t>
            </w:r>
            <w:r w:rsidRPr="00D128E1">
              <w:rPr>
                <w:rFonts w:ascii="TH SarabunPSK" w:hAnsi="TH SarabunPSK" w:cs="TH SarabunPSK" w:hint="cs"/>
                <w:sz w:val="28"/>
                <w:szCs w:val="28"/>
                <w:cs/>
              </w:rPr>
              <w:t xml:space="preserve">หรือ </w:t>
            </w:r>
            <w:r w:rsidRPr="00D128E1">
              <w:rPr>
                <w:rFonts w:ascii="TH SarabunPSK" w:hAnsi="TH SarabunPSK" w:cs="TH SarabunPSK" w:hint="cs"/>
                <w:sz w:val="28"/>
                <w:szCs w:val="28"/>
              </w:rPr>
              <w:t xml:space="preserve">Debugger </w:t>
            </w:r>
            <w:r w:rsidRPr="00D128E1">
              <w:rPr>
                <w:rFonts w:ascii="TH SarabunPSK" w:hAnsi="TH SarabunPSK" w:cs="TH SarabunPSK" w:hint="cs"/>
                <w:sz w:val="28"/>
                <w:szCs w:val="28"/>
                <w:cs/>
              </w:rPr>
              <w:t xml:space="preserve">ใน </w:t>
            </w:r>
            <w:r w:rsidRPr="00D128E1">
              <w:rPr>
                <w:rFonts w:ascii="TH SarabunPSK" w:hAnsi="TH SarabunPSK" w:cs="TH SarabunPSK" w:hint="cs"/>
                <w:sz w:val="28"/>
                <w:szCs w:val="28"/>
              </w:rPr>
              <w:t>IDE)</w:t>
            </w:r>
          </w:p>
        </w:tc>
      </w:tr>
      <w:tr w:rsidR="00D00D60" w:rsidRPr="00EF65FF" w14:paraId="61D51E85" w14:textId="77777777" w:rsidTr="00D00D60">
        <w:trPr>
          <w:trHeight w:val="422"/>
        </w:trPr>
        <w:tc>
          <w:tcPr>
            <w:tcW w:w="910" w:type="dxa"/>
            <w:shd w:val="clear" w:color="auto" w:fill="auto"/>
            <w:vAlign w:val="center"/>
          </w:tcPr>
          <w:p w14:paraId="400619F4" w14:textId="45A627EF" w:rsidR="00D00D60" w:rsidRPr="00D128E1" w:rsidRDefault="00D00D60" w:rsidP="004326E9">
            <w:pPr>
              <w:jc w:val="center"/>
              <w:rPr>
                <w:rFonts w:ascii="TH SarabunPSK" w:hAnsi="TH SarabunPSK" w:cs="TH SarabunPSK" w:hint="cs"/>
                <w:sz w:val="28"/>
              </w:rPr>
            </w:pPr>
            <w:r w:rsidRPr="00D128E1">
              <w:rPr>
                <w:rFonts w:ascii="TH SarabunPSK" w:hAnsi="TH SarabunPSK" w:cs="TH SarabunPSK" w:hint="cs"/>
                <w:sz w:val="28"/>
              </w:rPr>
              <w:t>17</w:t>
            </w:r>
          </w:p>
        </w:tc>
        <w:tc>
          <w:tcPr>
            <w:tcW w:w="3966" w:type="dxa"/>
            <w:shd w:val="clear" w:color="auto" w:fill="auto"/>
            <w:vAlign w:val="center"/>
          </w:tcPr>
          <w:p w14:paraId="451E7943" w14:textId="21E5E128" w:rsidR="00D00D60" w:rsidRPr="00D128E1" w:rsidRDefault="00D128E1" w:rsidP="00D128E1">
            <w:pPr>
              <w:spacing w:before="100" w:beforeAutospacing="1" w:after="100" w:afterAutospacing="1"/>
              <w:rPr>
                <w:rStyle w:val="af"/>
                <w:rFonts w:ascii="TH SarabunPSK" w:eastAsia="Times New Roman" w:hAnsi="TH SarabunPSK" w:cs="TH SarabunPSK" w:hint="cs"/>
                <w:b w:val="0"/>
                <w:bCs w:val="0"/>
                <w:sz w:val="28"/>
              </w:rPr>
            </w:pPr>
            <w:r w:rsidRPr="00D128E1">
              <w:rPr>
                <w:rFonts w:ascii="TH SarabunPSK" w:eastAsia="Times New Roman" w:hAnsi="TH SarabunPSK" w:cs="TH SarabunPSK" w:hint="cs"/>
                <w:b/>
                <w:bCs/>
                <w:sz w:val="28"/>
                <w:cs/>
              </w:rPr>
              <w:t xml:space="preserve">การสังเคราะห์แนวคิด </w:t>
            </w:r>
            <w:r w:rsidRPr="00D128E1">
              <w:rPr>
                <w:rFonts w:ascii="TH SarabunPSK" w:eastAsia="Times New Roman" w:hAnsi="TH SarabunPSK" w:cs="TH SarabunPSK" w:hint="cs"/>
                <w:b/>
                <w:bCs/>
                <w:sz w:val="28"/>
              </w:rPr>
              <w:t xml:space="preserve">Concurrency </w:t>
            </w:r>
            <w:r w:rsidRPr="00D128E1">
              <w:rPr>
                <w:rFonts w:ascii="TH SarabunPSK" w:eastAsia="Times New Roman" w:hAnsi="TH SarabunPSK" w:cs="TH SarabunPSK" w:hint="cs"/>
                <w:b/>
                <w:bCs/>
                <w:sz w:val="28"/>
                <w:cs/>
              </w:rPr>
              <w:t>และทบทวน</w:t>
            </w:r>
          </w:p>
        </w:tc>
        <w:tc>
          <w:tcPr>
            <w:tcW w:w="4484" w:type="dxa"/>
            <w:shd w:val="clear" w:color="auto" w:fill="auto"/>
          </w:tcPr>
          <w:p w14:paraId="1F520AC0" w14:textId="77777777" w:rsidR="00D128E1" w:rsidRPr="00D128E1" w:rsidRDefault="00D128E1" w:rsidP="00D128E1">
            <w:pPr>
              <w:pStyle w:val="af0"/>
              <w:numPr>
                <w:ilvl w:val="0"/>
                <w:numId w:val="35"/>
              </w:numPr>
              <w:rPr>
                <w:rFonts w:ascii="TH SarabunPSK" w:hAnsi="TH SarabunPSK" w:cs="TH SarabunPSK" w:hint="cs"/>
                <w:sz w:val="28"/>
                <w:szCs w:val="28"/>
              </w:rPr>
            </w:pPr>
            <w:r w:rsidRPr="00D128E1">
              <w:rPr>
                <w:rFonts w:ascii="TH SarabunPSK" w:hAnsi="TH SarabunPSK" w:cs="TH SarabunPSK" w:hint="cs"/>
                <w:sz w:val="28"/>
                <w:szCs w:val="28"/>
                <w:cs/>
              </w:rPr>
              <w:t xml:space="preserve">การเปรียบเทียบเชิงลึก: </w:t>
            </w:r>
            <w:r w:rsidRPr="00D128E1">
              <w:rPr>
                <w:rFonts w:ascii="TH SarabunPSK" w:hAnsi="TH SarabunPSK" w:cs="TH SarabunPSK" w:hint="cs"/>
                <w:sz w:val="28"/>
                <w:szCs w:val="28"/>
              </w:rPr>
              <w:t xml:space="preserve">Threading vs. Multiprocessing vs. </w:t>
            </w:r>
            <w:proofErr w:type="spellStart"/>
            <w:r w:rsidRPr="00D128E1">
              <w:rPr>
                <w:rFonts w:ascii="TH SarabunPSK" w:hAnsi="TH SarabunPSK" w:cs="TH SarabunPSK" w:hint="cs"/>
                <w:sz w:val="28"/>
                <w:szCs w:val="28"/>
              </w:rPr>
              <w:t>Asyncio</w:t>
            </w:r>
            <w:proofErr w:type="spellEnd"/>
          </w:p>
          <w:p w14:paraId="297330E2" w14:textId="77777777" w:rsidR="00D128E1" w:rsidRPr="00D128E1" w:rsidRDefault="00D128E1" w:rsidP="00D128E1">
            <w:pPr>
              <w:pStyle w:val="af0"/>
              <w:numPr>
                <w:ilvl w:val="0"/>
                <w:numId w:val="35"/>
              </w:numPr>
              <w:rPr>
                <w:rFonts w:ascii="TH SarabunPSK" w:hAnsi="TH SarabunPSK" w:cs="TH SarabunPSK" w:hint="cs"/>
                <w:sz w:val="28"/>
                <w:szCs w:val="28"/>
              </w:rPr>
            </w:pPr>
            <w:r w:rsidRPr="00D128E1">
              <w:rPr>
                <w:rFonts w:ascii="TH SarabunPSK" w:hAnsi="TH SarabunPSK" w:cs="TH SarabunPSK" w:hint="cs"/>
                <w:sz w:val="28"/>
                <w:szCs w:val="28"/>
                <w:cs/>
              </w:rPr>
              <w:t xml:space="preserve">การวิเคราะห์ปัญหา: </w:t>
            </w:r>
            <w:r w:rsidRPr="00D128E1">
              <w:rPr>
                <w:rFonts w:ascii="TH SarabunPSK" w:hAnsi="TH SarabunPSK" w:cs="TH SarabunPSK" w:hint="cs"/>
                <w:sz w:val="28"/>
                <w:szCs w:val="28"/>
              </w:rPr>
              <w:t>I/O-bound vs. CPU-bound</w:t>
            </w:r>
          </w:p>
          <w:p w14:paraId="3D1ECE17" w14:textId="028D93B7" w:rsidR="00D00D60" w:rsidRPr="00D128E1" w:rsidRDefault="00D128E1" w:rsidP="00D128E1">
            <w:pPr>
              <w:pStyle w:val="af0"/>
              <w:numPr>
                <w:ilvl w:val="0"/>
                <w:numId w:val="35"/>
              </w:numPr>
              <w:rPr>
                <w:rFonts w:ascii="TH SarabunPSK" w:hAnsi="TH SarabunPSK" w:cs="TH SarabunPSK" w:hint="cs"/>
                <w:sz w:val="28"/>
                <w:szCs w:val="28"/>
                <w:cs/>
              </w:rPr>
            </w:pPr>
            <w:r w:rsidRPr="00D128E1">
              <w:rPr>
                <w:rFonts w:ascii="TH SarabunPSK" w:hAnsi="TH SarabunPSK" w:cs="TH SarabunPSK" w:hint="cs"/>
                <w:sz w:val="28"/>
                <w:szCs w:val="28"/>
                <w:cs/>
              </w:rPr>
              <w:t>กรณีศึกษา: "ควรใช้อะไรเมื่อไหร่</w:t>
            </w:r>
            <w:r w:rsidRPr="00D128E1">
              <w:rPr>
                <w:rFonts w:ascii="TH SarabunPSK" w:hAnsi="TH SarabunPSK" w:cs="TH SarabunPSK" w:hint="cs"/>
                <w:sz w:val="28"/>
                <w:szCs w:val="28"/>
              </w:rPr>
              <w:t>?" (When to use what?)</w:t>
            </w:r>
          </w:p>
        </w:tc>
      </w:tr>
      <w:tr w:rsidR="00D00D60" w:rsidRPr="00EF65FF" w14:paraId="22146B3B" w14:textId="77777777" w:rsidTr="00D00D60">
        <w:trPr>
          <w:trHeight w:val="422"/>
        </w:trPr>
        <w:tc>
          <w:tcPr>
            <w:tcW w:w="910" w:type="dxa"/>
            <w:shd w:val="clear" w:color="auto" w:fill="F2F2F2" w:themeFill="background1" w:themeFillShade="F2"/>
            <w:vAlign w:val="center"/>
          </w:tcPr>
          <w:p w14:paraId="0442D6A3" w14:textId="405FB149" w:rsidR="00D00D60" w:rsidRPr="00D128E1" w:rsidRDefault="00D00D60" w:rsidP="00D00D60">
            <w:pPr>
              <w:jc w:val="center"/>
              <w:rPr>
                <w:rFonts w:ascii="TH SarabunPSK" w:hAnsi="TH SarabunPSK" w:cs="TH SarabunPSK" w:hint="cs"/>
                <w:sz w:val="28"/>
              </w:rPr>
            </w:pPr>
            <w:r w:rsidRPr="00D128E1">
              <w:rPr>
                <w:rFonts w:ascii="TH SarabunPSK" w:hAnsi="TH SarabunPSK" w:cs="TH SarabunPSK" w:hint="cs"/>
                <w:sz w:val="28"/>
              </w:rPr>
              <w:t>18</w:t>
            </w:r>
          </w:p>
        </w:tc>
        <w:tc>
          <w:tcPr>
            <w:tcW w:w="3966" w:type="dxa"/>
            <w:shd w:val="clear" w:color="auto" w:fill="F2F2F2" w:themeFill="background1" w:themeFillShade="F2"/>
            <w:vAlign w:val="center"/>
          </w:tcPr>
          <w:p w14:paraId="1330EEE1" w14:textId="322119D5" w:rsidR="00D00D60" w:rsidRPr="00D128E1" w:rsidRDefault="00D00D60" w:rsidP="00D00D60">
            <w:pPr>
              <w:pStyle w:val="af0"/>
              <w:rPr>
                <w:rStyle w:val="af"/>
                <w:rFonts w:ascii="TH SarabunPSK" w:eastAsiaTheme="majorEastAsia" w:hAnsi="TH SarabunPSK" w:cs="TH SarabunPSK" w:hint="cs"/>
                <w:b w:val="0"/>
                <w:bCs w:val="0"/>
                <w:sz w:val="28"/>
                <w:szCs w:val="28"/>
                <w:cs/>
              </w:rPr>
            </w:pPr>
            <w:r w:rsidRPr="00D128E1">
              <w:rPr>
                <w:rFonts w:ascii="TH SarabunPSK" w:hAnsi="TH SarabunPSK" w:cs="TH SarabunPSK" w:hint="cs"/>
                <w:b/>
                <w:bCs/>
                <w:sz w:val="28"/>
                <w:szCs w:val="28"/>
                <w:cs/>
              </w:rPr>
              <w:t>สอบปลายภาค</w:t>
            </w:r>
          </w:p>
        </w:tc>
        <w:tc>
          <w:tcPr>
            <w:tcW w:w="4484" w:type="dxa"/>
            <w:shd w:val="clear" w:color="auto" w:fill="F2F2F2" w:themeFill="background1" w:themeFillShade="F2"/>
          </w:tcPr>
          <w:p w14:paraId="5748E20A" w14:textId="27D99994" w:rsidR="00D00D60" w:rsidRPr="00D128E1" w:rsidRDefault="00D128E1" w:rsidP="00D00D60">
            <w:pPr>
              <w:pStyle w:val="af0"/>
              <w:numPr>
                <w:ilvl w:val="0"/>
                <w:numId w:val="35"/>
              </w:numPr>
              <w:rPr>
                <w:rFonts w:ascii="TH SarabunPSK" w:hAnsi="TH SarabunPSK" w:cs="TH SarabunPSK" w:hint="cs"/>
                <w:sz w:val="28"/>
                <w:szCs w:val="28"/>
                <w:cs/>
              </w:rPr>
            </w:pPr>
            <w:r w:rsidRPr="00D128E1">
              <w:rPr>
                <w:rFonts w:ascii="TH SarabunPSK" w:hAnsi="TH SarabunPSK" w:cs="TH SarabunPSK" w:hint="cs"/>
                <w:b/>
                <w:bCs/>
                <w:sz w:val="28"/>
                <w:szCs w:val="28"/>
                <w:cs/>
              </w:rPr>
              <w:t>ดำเนินการสอบปลายภาค</w:t>
            </w:r>
            <w:r w:rsidRPr="00D128E1">
              <w:rPr>
                <w:rFonts w:ascii="TH SarabunPSK" w:hAnsi="TH SarabunPSK" w:cs="TH SarabunPSK" w:hint="cs"/>
                <w:sz w:val="28"/>
                <w:szCs w:val="28"/>
                <w:cs/>
              </w:rPr>
              <w:t xml:space="preserve"> (ภาคทฤษฎีหรือปฏิบัติตามลักษณะรายวิชา)</w:t>
            </w:r>
          </w:p>
        </w:tc>
      </w:tr>
    </w:tbl>
    <w:p w14:paraId="6B05128A" w14:textId="77777777" w:rsidR="00D00D60" w:rsidRPr="00EF65FF" w:rsidRDefault="00D00D60" w:rsidP="00443D11">
      <w:pPr>
        <w:jc w:val="center"/>
        <w:rPr>
          <w:rFonts w:ascii="TH SarabunPSK" w:hAnsi="TH SarabunPSK" w:cs="TH SarabunPSK"/>
          <w:sz w:val="28"/>
        </w:rPr>
      </w:pPr>
    </w:p>
    <w:p w14:paraId="709E14CA" w14:textId="5A5C5CDD" w:rsidR="00AB3E24" w:rsidRDefault="00AB3E24" w:rsidP="00443D11">
      <w:pPr>
        <w:jc w:val="center"/>
        <w:rPr>
          <w:rFonts w:ascii="TH SarabunPSK" w:hAnsi="TH SarabunPSK" w:cs="TH SarabunPSK"/>
          <w:sz w:val="28"/>
        </w:rPr>
      </w:pPr>
    </w:p>
    <w:p w14:paraId="246379B5" w14:textId="1740CC0E" w:rsidR="00E55D84" w:rsidRDefault="00E55D84" w:rsidP="00443D11">
      <w:pPr>
        <w:jc w:val="center"/>
        <w:rPr>
          <w:rFonts w:ascii="TH SarabunPSK" w:hAnsi="TH SarabunPSK" w:cs="TH SarabunPSK"/>
          <w:sz w:val="28"/>
        </w:rPr>
      </w:pPr>
    </w:p>
    <w:p w14:paraId="2BE0EA83" w14:textId="6E916A9F" w:rsidR="00E55D84" w:rsidRDefault="00E55D84" w:rsidP="00443D11">
      <w:pPr>
        <w:jc w:val="center"/>
        <w:rPr>
          <w:rFonts w:ascii="TH SarabunPSK" w:hAnsi="TH SarabunPSK" w:cs="TH SarabunPSK"/>
          <w:sz w:val="28"/>
        </w:rPr>
      </w:pPr>
    </w:p>
    <w:p w14:paraId="5BB43718" w14:textId="2BB26BC3" w:rsidR="00E55D84" w:rsidRDefault="00E55D84" w:rsidP="00443D11">
      <w:pPr>
        <w:jc w:val="center"/>
        <w:rPr>
          <w:rFonts w:ascii="TH SarabunPSK" w:hAnsi="TH SarabunPSK" w:cs="TH SarabunPSK"/>
          <w:sz w:val="28"/>
        </w:rPr>
      </w:pPr>
    </w:p>
    <w:p w14:paraId="76DCDBB9" w14:textId="11E637C7" w:rsidR="00E55D84" w:rsidRDefault="00E55D84" w:rsidP="00443D11">
      <w:pPr>
        <w:jc w:val="center"/>
        <w:rPr>
          <w:rFonts w:ascii="TH SarabunPSK" w:hAnsi="TH SarabunPSK" w:cs="TH SarabunPSK"/>
          <w:sz w:val="28"/>
        </w:rPr>
      </w:pPr>
    </w:p>
    <w:p w14:paraId="47F6929A" w14:textId="5962F875" w:rsidR="00E55D84" w:rsidRDefault="00E55D84" w:rsidP="00443D11">
      <w:pPr>
        <w:jc w:val="center"/>
        <w:rPr>
          <w:rFonts w:ascii="TH SarabunPSK" w:hAnsi="TH SarabunPSK" w:cs="TH SarabunPSK"/>
          <w:sz w:val="28"/>
        </w:rPr>
      </w:pPr>
    </w:p>
    <w:p w14:paraId="2B0AEC5A" w14:textId="17F64DDD" w:rsidR="00E55D84" w:rsidRDefault="00E55D84" w:rsidP="0001682B">
      <w:pPr>
        <w:rPr>
          <w:rFonts w:ascii="TH SarabunPSK" w:hAnsi="TH SarabunPSK" w:cs="TH SarabunPSK"/>
          <w:sz w:val="28"/>
        </w:rPr>
      </w:pPr>
    </w:p>
    <w:p w14:paraId="5F15D7B9" w14:textId="77777777" w:rsidR="0001682B" w:rsidRPr="00EF65FF" w:rsidRDefault="0001682B" w:rsidP="0001682B">
      <w:pPr>
        <w:rPr>
          <w:rFonts w:ascii="TH SarabunPSK" w:hAnsi="TH SarabunPSK" w:cs="TH SarabunPSK" w:hint="cs"/>
          <w:sz w:val="28"/>
          <w:cs/>
        </w:rPr>
      </w:pPr>
    </w:p>
    <w:p w14:paraId="0A8B0A1D" w14:textId="78DCEFA6" w:rsidR="00B84380" w:rsidRPr="00EF65FF" w:rsidRDefault="00B84380" w:rsidP="00443D11">
      <w:pPr>
        <w:jc w:val="center"/>
        <w:rPr>
          <w:rFonts w:ascii="TH SarabunPSK" w:hAnsi="TH SarabunPSK" w:cs="TH SarabunPSK"/>
          <w:sz w:val="28"/>
        </w:rPr>
      </w:pPr>
      <w:r w:rsidRPr="00EF65FF">
        <w:rPr>
          <w:rFonts w:ascii="TH SarabunPSK" w:hAnsi="TH SarabunPSK" w:cs="TH SarabunPSK" w:hint="cs"/>
          <w:sz w:val="28"/>
          <w:cs/>
        </w:rPr>
        <w:lastRenderedPageBreak/>
        <w:t xml:space="preserve">ตารางที่ </w:t>
      </w:r>
      <w:r w:rsidRPr="00EF65FF">
        <w:rPr>
          <w:rFonts w:ascii="TH SarabunPSK" w:hAnsi="TH SarabunPSK" w:cs="TH SarabunPSK" w:hint="cs"/>
          <w:sz w:val="28"/>
        </w:rPr>
        <w:t xml:space="preserve">2 </w:t>
      </w:r>
      <w:r w:rsidRPr="00EF65FF">
        <w:rPr>
          <w:rFonts w:ascii="TH SarabunPSK" w:hAnsi="TH SarabunPSK" w:cs="TH SarabunPSK" w:hint="cs"/>
          <w:sz w:val="28"/>
          <w:cs/>
        </w:rPr>
        <w:t>การประเมินผลรายวิชา</w:t>
      </w:r>
      <w:r w:rsidRPr="00EF65FF">
        <w:rPr>
          <w:rFonts w:ascii="TH SarabunPSK" w:hAnsi="TH SarabunPSK" w:cs="TH SarabunPSK" w:hint="cs"/>
          <w:sz w:val="28"/>
        </w:rPr>
        <w:t xml:space="preserve"> </w:t>
      </w:r>
      <w:r w:rsidR="001752A2" w:rsidRPr="00EF65FF">
        <w:rPr>
          <w:rFonts w:ascii="TH SarabunPSK" w:hAnsi="TH SarabunPSK" w:cs="TH SarabunPSK" w:hint="cs"/>
          <w:sz w:val="28"/>
          <w:cs/>
        </w:rPr>
        <w:t>การเขียนโปรแกรมสำหรับวิศวกรคอมพิวเตอร์</w:t>
      </w:r>
    </w:p>
    <w:tbl>
      <w:tblPr>
        <w:tblStyle w:val="ae"/>
        <w:tblW w:w="9360" w:type="dxa"/>
        <w:tblInd w:w="-5" w:type="dxa"/>
        <w:tblLook w:val="04A0" w:firstRow="1" w:lastRow="0" w:firstColumn="1" w:lastColumn="0" w:noHBand="0" w:noVBand="1"/>
      </w:tblPr>
      <w:tblGrid>
        <w:gridCol w:w="2991"/>
        <w:gridCol w:w="5109"/>
        <w:gridCol w:w="1260"/>
      </w:tblGrid>
      <w:tr w:rsidR="00B84380" w:rsidRPr="00EF65FF" w14:paraId="73749510" w14:textId="77777777" w:rsidTr="009408BB">
        <w:trPr>
          <w:tblHeader/>
        </w:trPr>
        <w:tc>
          <w:tcPr>
            <w:tcW w:w="2991" w:type="dxa"/>
            <w:shd w:val="clear" w:color="auto" w:fill="E7E6E6" w:themeFill="background2"/>
            <w:vAlign w:val="center"/>
          </w:tcPr>
          <w:p w14:paraId="32DFF879" w14:textId="78A90A9D" w:rsidR="00B84380" w:rsidRPr="00EF65FF" w:rsidRDefault="00B92601" w:rsidP="00B84380">
            <w:pPr>
              <w:jc w:val="center"/>
              <w:rPr>
                <w:rFonts w:ascii="TH SarabunPSK" w:hAnsi="TH SarabunPSK" w:cs="TH SarabunPSK"/>
                <w:vanish/>
                <w:sz w:val="28"/>
              </w:rPr>
            </w:pPr>
            <w:r w:rsidRPr="00EF65FF">
              <w:rPr>
                <w:rStyle w:val="af"/>
                <w:rFonts w:ascii="TH SarabunPSK" w:hAnsi="TH SarabunPSK" w:cs="TH SarabunPSK" w:hint="cs"/>
                <w:b w:val="0"/>
                <w:bCs w:val="0"/>
                <w:sz w:val="28"/>
                <w:cs/>
              </w:rPr>
              <w:t>องค์ประกอบการประเมินผล</w:t>
            </w:r>
          </w:p>
          <w:p w14:paraId="04952854" w14:textId="2D030CEA" w:rsidR="00B84380" w:rsidRPr="00EF65FF" w:rsidRDefault="00B84380" w:rsidP="005920A8">
            <w:pPr>
              <w:jc w:val="center"/>
              <w:rPr>
                <w:rFonts w:ascii="TH SarabunPSK" w:hAnsi="TH SarabunPSK" w:cs="TH SarabunPSK"/>
                <w:sz w:val="28"/>
                <w:cs/>
              </w:rPr>
            </w:pPr>
          </w:p>
        </w:tc>
        <w:tc>
          <w:tcPr>
            <w:tcW w:w="5109" w:type="dxa"/>
            <w:shd w:val="clear" w:color="auto" w:fill="E7E6E6" w:themeFill="background2"/>
            <w:vAlign w:val="center"/>
          </w:tcPr>
          <w:p w14:paraId="6938CCAB" w14:textId="67333536" w:rsidR="00B84380" w:rsidRPr="00EF65FF" w:rsidRDefault="00B84380" w:rsidP="005920A8">
            <w:pPr>
              <w:jc w:val="center"/>
              <w:rPr>
                <w:rFonts w:ascii="TH SarabunPSK" w:hAnsi="TH SarabunPSK" w:cs="TH SarabunPSK"/>
                <w:sz w:val="28"/>
              </w:rPr>
            </w:pPr>
            <w:r w:rsidRPr="00EF65FF">
              <w:rPr>
                <w:rFonts w:ascii="TH SarabunPSK" w:hAnsi="TH SarabunPSK" w:cs="TH SarabunPSK" w:hint="cs"/>
                <w:sz w:val="28"/>
                <w:cs/>
              </w:rPr>
              <w:t>รายละเอียด</w:t>
            </w:r>
          </w:p>
        </w:tc>
        <w:tc>
          <w:tcPr>
            <w:tcW w:w="1260" w:type="dxa"/>
            <w:shd w:val="clear" w:color="auto" w:fill="E7E6E6" w:themeFill="background2"/>
            <w:vAlign w:val="center"/>
          </w:tcPr>
          <w:p w14:paraId="4310B821" w14:textId="1D90A24A" w:rsidR="00B84380" w:rsidRPr="00EF65FF" w:rsidRDefault="00B84380" w:rsidP="005920A8">
            <w:pPr>
              <w:jc w:val="center"/>
              <w:rPr>
                <w:rFonts w:ascii="TH SarabunPSK" w:hAnsi="TH SarabunPSK" w:cs="TH SarabunPSK"/>
                <w:sz w:val="28"/>
                <w:cs/>
              </w:rPr>
            </w:pPr>
            <w:r w:rsidRPr="00EF65FF">
              <w:rPr>
                <w:rFonts w:ascii="TH SarabunPSK" w:hAnsi="TH SarabunPSK" w:cs="TH SarabunPSK" w:hint="cs"/>
                <w:sz w:val="28"/>
                <w:cs/>
              </w:rPr>
              <w:t>สัดส่วน (%)</w:t>
            </w:r>
          </w:p>
        </w:tc>
      </w:tr>
      <w:tr w:rsidR="00B84380" w:rsidRPr="00EF65FF" w14:paraId="1F5F8676" w14:textId="77777777" w:rsidTr="00B92601">
        <w:tc>
          <w:tcPr>
            <w:tcW w:w="2991" w:type="dxa"/>
            <w:vAlign w:val="center"/>
          </w:tcPr>
          <w:p w14:paraId="5A87872A" w14:textId="0B4705AB" w:rsidR="00B84380" w:rsidRPr="00EF65FF" w:rsidRDefault="00DC6C0D" w:rsidP="00D31A2C">
            <w:pPr>
              <w:rPr>
                <w:rFonts w:ascii="TH SarabunPSK" w:hAnsi="TH SarabunPSK" w:cs="TH SarabunPSK"/>
                <w:sz w:val="28"/>
              </w:rPr>
            </w:pPr>
            <w:r w:rsidRPr="00EF65FF">
              <w:rPr>
                <w:rFonts w:ascii="TH SarabunPSK" w:hAnsi="TH SarabunPSK" w:cs="TH SarabunPSK" w:hint="cs"/>
                <w:sz w:val="28"/>
                <w:cs/>
              </w:rPr>
              <w:t>งานเดี่ยวและแบบฝึกหัดรายสัปดาห์</w:t>
            </w:r>
          </w:p>
        </w:tc>
        <w:tc>
          <w:tcPr>
            <w:tcW w:w="5109" w:type="dxa"/>
          </w:tcPr>
          <w:p w14:paraId="34663ADA" w14:textId="2DA78B2E" w:rsidR="00B84380" w:rsidRPr="00EF65FF" w:rsidRDefault="00A730F6" w:rsidP="00D31A2C">
            <w:pPr>
              <w:rPr>
                <w:rFonts w:ascii="TH SarabunPSK" w:hAnsi="TH SarabunPSK" w:cs="TH SarabunPSK"/>
                <w:sz w:val="28"/>
              </w:rPr>
            </w:pPr>
            <w:r w:rsidRPr="00EF65FF">
              <w:rPr>
                <w:rFonts w:ascii="TH SarabunPSK" w:hAnsi="TH SarabunPSK" w:cs="TH SarabunPSK" w:hint="cs"/>
                <w:sz w:val="28"/>
              </w:rPr>
              <w:t xml:space="preserve">• </w:t>
            </w:r>
            <w:r w:rsidRPr="00EF65FF">
              <w:rPr>
                <w:rFonts w:ascii="TH SarabunPSK" w:hAnsi="TH SarabunPSK" w:cs="TH SarabunPSK" w:hint="cs"/>
                <w:sz w:val="28"/>
                <w:cs/>
              </w:rPr>
              <w:t>แบบฝึกหัดการเขียนโปรแกรม ผังงาน และโจทย์เชิงปฏิบัติ</w:t>
            </w:r>
            <w:r w:rsidRPr="00EF65FF">
              <w:rPr>
                <w:rFonts w:ascii="TH SarabunPSK" w:hAnsi="TH SarabunPSK" w:cs="TH SarabunPSK" w:hint="cs"/>
                <w:sz w:val="28"/>
              </w:rPr>
              <w:br/>
              <w:t xml:space="preserve">• </w:t>
            </w:r>
            <w:r w:rsidRPr="00EF65FF">
              <w:rPr>
                <w:rFonts w:ascii="TH SarabunPSK" w:hAnsi="TH SarabunPSK" w:cs="TH SarabunPSK" w:hint="cs"/>
                <w:sz w:val="28"/>
                <w:cs/>
              </w:rPr>
              <w:t>พิจารณาจากความครบถ้วน ความถูกต้อง ความคิดสร้างสรรค์ และการส่งงานตรงเวลา</w:t>
            </w:r>
          </w:p>
        </w:tc>
        <w:tc>
          <w:tcPr>
            <w:tcW w:w="1260" w:type="dxa"/>
            <w:vAlign w:val="center"/>
          </w:tcPr>
          <w:p w14:paraId="50EC96BC" w14:textId="336F8285" w:rsidR="00B84380" w:rsidRPr="00EF65FF" w:rsidRDefault="0062353C" w:rsidP="00D31A2C">
            <w:pPr>
              <w:jc w:val="center"/>
              <w:rPr>
                <w:rFonts w:ascii="TH SarabunPSK" w:hAnsi="TH SarabunPSK" w:cs="TH SarabunPSK"/>
                <w:sz w:val="28"/>
              </w:rPr>
            </w:pPr>
            <w:r w:rsidRPr="00EF65FF">
              <w:rPr>
                <w:rFonts w:ascii="TH SarabunPSK" w:hAnsi="TH SarabunPSK" w:cs="TH SarabunPSK" w:hint="cs"/>
                <w:sz w:val="28"/>
                <w:cs/>
              </w:rPr>
              <w:t>20</w:t>
            </w:r>
            <w:r w:rsidR="00677CF4" w:rsidRPr="00EF65FF">
              <w:rPr>
                <w:rFonts w:ascii="TH SarabunPSK" w:hAnsi="TH SarabunPSK" w:cs="TH SarabunPSK" w:hint="cs"/>
                <w:sz w:val="28"/>
              </w:rPr>
              <w:t>%</w:t>
            </w:r>
          </w:p>
        </w:tc>
      </w:tr>
      <w:tr w:rsidR="00B84380" w:rsidRPr="00EF65FF" w14:paraId="56D358B6" w14:textId="77777777" w:rsidTr="00B92601">
        <w:tc>
          <w:tcPr>
            <w:tcW w:w="2991" w:type="dxa"/>
            <w:vAlign w:val="center"/>
          </w:tcPr>
          <w:p w14:paraId="2EB62061" w14:textId="7D556DE2" w:rsidR="00B84380" w:rsidRPr="00EF65FF" w:rsidRDefault="00A730F6" w:rsidP="00D31A2C">
            <w:pPr>
              <w:rPr>
                <w:rFonts w:ascii="TH SarabunPSK" w:hAnsi="TH SarabunPSK" w:cs="TH SarabunPSK"/>
                <w:sz w:val="28"/>
              </w:rPr>
            </w:pPr>
            <w:r w:rsidRPr="00EF65FF">
              <w:rPr>
                <w:rFonts w:ascii="TH SarabunPSK" w:hAnsi="TH SarabunPSK" w:cs="TH SarabunPSK" w:hint="cs"/>
                <w:sz w:val="28"/>
                <w:cs/>
              </w:rPr>
              <w:t>แบบทดสอบย่อยและกิจกรรมในชั้นเรียน</w:t>
            </w:r>
          </w:p>
        </w:tc>
        <w:tc>
          <w:tcPr>
            <w:tcW w:w="5109" w:type="dxa"/>
          </w:tcPr>
          <w:p w14:paraId="0BBADDDC" w14:textId="41677DC2" w:rsidR="00DC6C0D" w:rsidRPr="00EF65FF" w:rsidRDefault="00DC6C0D" w:rsidP="00D31A2C">
            <w:pPr>
              <w:rPr>
                <w:rFonts w:ascii="TH SarabunPSK" w:hAnsi="TH SarabunPSK" w:cs="TH SarabunPSK"/>
                <w:sz w:val="28"/>
              </w:rPr>
            </w:pPr>
            <w:r w:rsidRPr="00EF65FF">
              <w:rPr>
                <w:rFonts w:ascii="TH SarabunPSK" w:hAnsi="TH SarabunPSK" w:cs="TH SarabunPSK" w:hint="cs"/>
                <w:sz w:val="28"/>
              </w:rPr>
              <w:t xml:space="preserve">• </w:t>
            </w:r>
            <w:r w:rsidRPr="00EF65FF">
              <w:rPr>
                <w:rFonts w:ascii="TH SarabunPSK" w:hAnsi="TH SarabunPSK" w:cs="TH SarabunPSK" w:hint="cs"/>
                <w:sz w:val="28"/>
                <w:cs/>
              </w:rPr>
              <w:t>แบบทดสอบสั้น (</w:t>
            </w:r>
            <w:r w:rsidRPr="00EF65FF">
              <w:rPr>
                <w:rFonts w:ascii="TH SarabunPSK" w:hAnsi="TH SarabunPSK" w:cs="TH SarabunPSK" w:hint="cs"/>
                <w:sz w:val="28"/>
              </w:rPr>
              <w:t xml:space="preserve">2 </w:t>
            </w:r>
            <w:r w:rsidRPr="00EF65FF">
              <w:rPr>
                <w:rFonts w:ascii="TH SarabunPSK" w:hAnsi="TH SarabunPSK" w:cs="TH SarabunPSK" w:hint="cs"/>
                <w:sz w:val="28"/>
                <w:cs/>
              </w:rPr>
              <w:t>ครั้ง) ในหัวข้อสำคัญ</w:t>
            </w:r>
          </w:p>
          <w:p w14:paraId="1C04F5F8" w14:textId="1A355998" w:rsidR="00B84380" w:rsidRPr="00EF65FF" w:rsidRDefault="00DC6C0D" w:rsidP="00D31A2C">
            <w:pPr>
              <w:rPr>
                <w:rFonts w:ascii="TH SarabunPSK" w:hAnsi="TH SarabunPSK" w:cs="TH SarabunPSK"/>
                <w:sz w:val="28"/>
              </w:rPr>
            </w:pPr>
            <w:r w:rsidRPr="00EF65FF">
              <w:rPr>
                <w:rFonts w:ascii="TH SarabunPSK" w:hAnsi="TH SarabunPSK" w:cs="TH SarabunPSK" w:hint="cs"/>
                <w:sz w:val="28"/>
              </w:rPr>
              <w:t xml:space="preserve">• </w:t>
            </w:r>
            <w:r w:rsidRPr="00EF65FF">
              <w:rPr>
                <w:rFonts w:ascii="TH SarabunPSK" w:hAnsi="TH SarabunPSK" w:cs="TH SarabunPSK" w:hint="cs"/>
                <w:sz w:val="28"/>
                <w:cs/>
              </w:rPr>
              <w:t>กิจกรรมกลุ่ม: วิเคราะห์โค้ดและแก้ไขปัญหา</w:t>
            </w:r>
          </w:p>
        </w:tc>
        <w:tc>
          <w:tcPr>
            <w:tcW w:w="1260" w:type="dxa"/>
            <w:vAlign w:val="center"/>
          </w:tcPr>
          <w:p w14:paraId="055CDE93" w14:textId="07B9178A" w:rsidR="000A356D" w:rsidRPr="00EF65FF" w:rsidRDefault="00DC6C0D" w:rsidP="00F348BD">
            <w:pPr>
              <w:jc w:val="center"/>
              <w:rPr>
                <w:rFonts w:ascii="TH SarabunPSK" w:hAnsi="TH SarabunPSK" w:cs="TH SarabunPSK"/>
                <w:sz w:val="28"/>
              </w:rPr>
            </w:pPr>
            <w:r w:rsidRPr="00EF65FF">
              <w:rPr>
                <w:rFonts w:ascii="TH SarabunPSK" w:hAnsi="TH SarabunPSK" w:cs="TH SarabunPSK" w:hint="cs"/>
                <w:sz w:val="28"/>
              </w:rPr>
              <w:t>2</w:t>
            </w:r>
            <w:r w:rsidR="0062353C" w:rsidRPr="00EF65FF">
              <w:rPr>
                <w:rFonts w:ascii="TH SarabunPSK" w:hAnsi="TH SarabunPSK" w:cs="TH SarabunPSK" w:hint="cs"/>
                <w:sz w:val="28"/>
                <w:cs/>
              </w:rPr>
              <w:t>0</w:t>
            </w:r>
            <w:r w:rsidR="00677CF4" w:rsidRPr="00EF65FF">
              <w:rPr>
                <w:rFonts w:ascii="TH SarabunPSK" w:hAnsi="TH SarabunPSK" w:cs="TH SarabunPSK" w:hint="cs"/>
                <w:sz w:val="28"/>
              </w:rPr>
              <w:t>%</w:t>
            </w:r>
          </w:p>
        </w:tc>
      </w:tr>
      <w:tr w:rsidR="00D31A2C" w:rsidRPr="00EF65FF" w14:paraId="4CDACC70" w14:textId="77777777" w:rsidTr="00B92601">
        <w:tc>
          <w:tcPr>
            <w:tcW w:w="2991" w:type="dxa"/>
            <w:vAlign w:val="center"/>
          </w:tcPr>
          <w:p w14:paraId="4BFD663F" w14:textId="7E9F58C0" w:rsidR="00D31A2C" w:rsidRPr="00EF65FF" w:rsidRDefault="00A730F6" w:rsidP="00D31A2C">
            <w:pPr>
              <w:rPr>
                <w:rFonts w:ascii="TH SarabunPSK" w:hAnsi="TH SarabunPSK" w:cs="TH SarabunPSK"/>
                <w:sz w:val="28"/>
                <w:cs/>
              </w:rPr>
            </w:pPr>
            <w:r w:rsidRPr="00EF65FF">
              <w:rPr>
                <w:rFonts w:ascii="TH SarabunPSK" w:hAnsi="TH SarabunPSK" w:cs="TH SarabunPSK" w:hint="cs"/>
                <w:sz w:val="28"/>
                <w:cs/>
              </w:rPr>
              <w:t>สอบกลางภาค</w:t>
            </w:r>
          </w:p>
        </w:tc>
        <w:tc>
          <w:tcPr>
            <w:tcW w:w="5109" w:type="dxa"/>
          </w:tcPr>
          <w:p w14:paraId="53484E16" w14:textId="6B05F7FD" w:rsidR="00D31A2C" w:rsidRPr="00EF65FF" w:rsidRDefault="00A730F6" w:rsidP="00D31A2C">
            <w:pPr>
              <w:rPr>
                <w:rFonts w:ascii="TH SarabunPSK" w:hAnsi="TH SarabunPSK" w:cs="TH SarabunPSK"/>
                <w:sz w:val="28"/>
              </w:rPr>
            </w:pPr>
            <w:r w:rsidRPr="00EF65FF">
              <w:rPr>
                <w:rFonts w:ascii="TH SarabunPSK" w:hAnsi="TH SarabunPSK" w:cs="TH SarabunPSK" w:hint="cs"/>
                <w:sz w:val="28"/>
              </w:rPr>
              <w:t xml:space="preserve">• </w:t>
            </w:r>
            <w:r w:rsidRPr="00EF65FF">
              <w:rPr>
                <w:rFonts w:ascii="TH SarabunPSK" w:hAnsi="TH SarabunPSK" w:cs="TH SarabunPSK" w:hint="cs"/>
                <w:sz w:val="28"/>
                <w:cs/>
              </w:rPr>
              <w:t>การสอบวัดผลความเข้าใจเนื้อหาครึ่งแรกของรายวิชา</w:t>
            </w:r>
          </w:p>
        </w:tc>
        <w:tc>
          <w:tcPr>
            <w:tcW w:w="1260" w:type="dxa"/>
            <w:vAlign w:val="center"/>
          </w:tcPr>
          <w:p w14:paraId="17E87B9C" w14:textId="21136472" w:rsidR="00D31A2C" w:rsidRPr="00EF65FF" w:rsidRDefault="00E26942" w:rsidP="00D31A2C">
            <w:pPr>
              <w:jc w:val="center"/>
              <w:rPr>
                <w:rFonts w:ascii="TH SarabunPSK" w:hAnsi="TH SarabunPSK" w:cs="TH SarabunPSK"/>
                <w:sz w:val="28"/>
              </w:rPr>
            </w:pPr>
            <w:r w:rsidRPr="00EF65FF">
              <w:rPr>
                <w:rFonts w:ascii="TH SarabunPSK" w:hAnsi="TH SarabunPSK" w:cs="TH SarabunPSK" w:hint="cs"/>
                <w:sz w:val="28"/>
              </w:rPr>
              <w:t>2</w:t>
            </w:r>
            <w:r w:rsidR="00DC6C0D" w:rsidRPr="00EF65FF">
              <w:rPr>
                <w:rFonts w:ascii="TH SarabunPSK" w:hAnsi="TH SarabunPSK" w:cs="TH SarabunPSK" w:hint="cs"/>
                <w:sz w:val="28"/>
              </w:rPr>
              <w:t>5</w:t>
            </w:r>
            <w:r w:rsidR="00F348BD" w:rsidRPr="00EF65FF">
              <w:rPr>
                <w:rFonts w:ascii="TH SarabunPSK" w:hAnsi="TH SarabunPSK" w:cs="TH SarabunPSK" w:hint="cs"/>
                <w:sz w:val="28"/>
              </w:rPr>
              <w:t>%</w:t>
            </w:r>
          </w:p>
        </w:tc>
      </w:tr>
      <w:tr w:rsidR="00D31A2C" w:rsidRPr="00EF65FF" w14:paraId="18E1551B" w14:textId="77777777" w:rsidTr="00B92601">
        <w:tc>
          <w:tcPr>
            <w:tcW w:w="2991" w:type="dxa"/>
            <w:vAlign w:val="center"/>
          </w:tcPr>
          <w:p w14:paraId="211A4805" w14:textId="5F2F104C" w:rsidR="00D31A2C" w:rsidRPr="00EF65FF" w:rsidRDefault="00A730F6" w:rsidP="00D31A2C">
            <w:pPr>
              <w:rPr>
                <w:rFonts w:ascii="TH SarabunPSK" w:hAnsi="TH SarabunPSK" w:cs="TH SarabunPSK"/>
                <w:sz w:val="28"/>
                <w:cs/>
              </w:rPr>
            </w:pPr>
            <w:r w:rsidRPr="00EF65FF">
              <w:rPr>
                <w:rFonts w:ascii="TH SarabunPSK" w:hAnsi="TH SarabunPSK" w:cs="TH SarabunPSK" w:hint="cs"/>
                <w:sz w:val="28"/>
                <w:cs/>
              </w:rPr>
              <w:t>สอบปลายภาค</w:t>
            </w:r>
          </w:p>
        </w:tc>
        <w:tc>
          <w:tcPr>
            <w:tcW w:w="5109" w:type="dxa"/>
          </w:tcPr>
          <w:p w14:paraId="08499BBF" w14:textId="6F4AFD47" w:rsidR="00D31A2C" w:rsidRPr="00EF65FF" w:rsidRDefault="00A730F6" w:rsidP="00D31A2C">
            <w:pPr>
              <w:rPr>
                <w:rFonts w:ascii="TH SarabunPSK" w:hAnsi="TH SarabunPSK" w:cs="TH SarabunPSK"/>
                <w:sz w:val="28"/>
              </w:rPr>
            </w:pPr>
            <w:r w:rsidRPr="00EF65FF">
              <w:rPr>
                <w:rFonts w:ascii="TH SarabunPSK" w:hAnsi="TH SarabunPSK" w:cs="TH SarabunPSK" w:hint="cs"/>
                <w:sz w:val="28"/>
              </w:rPr>
              <w:t xml:space="preserve">• </w:t>
            </w:r>
            <w:r w:rsidRPr="00EF65FF">
              <w:rPr>
                <w:rFonts w:ascii="TH SarabunPSK" w:hAnsi="TH SarabunPSK" w:cs="TH SarabunPSK" w:hint="cs"/>
                <w:sz w:val="28"/>
                <w:cs/>
              </w:rPr>
              <w:t>การสอบวัดผลความเข้าใจเนื้อหาครึ่งหลังของรายวิชา</w:t>
            </w:r>
          </w:p>
        </w:tc>
        <w:tc>
          <w:tcPr>
            <w:tcW w:w="1260" w:type="dxa"/>
            <w:vAlign w:val="center"/>
          </w:tcPr>
          <w:p w14:paraId="0AE89D25" w14:textId="4742370A" w:rsidR="00D31A2C" w:rsidRPr="00EF65FF" w:rsidRDefault="00A730F6" w:rsidP="00D31A2C">
            <w:pPr>
              <w:jc w:val="center"/>
              <w:rPr>
                <w:rFonts w:ascii="TH SarabunPSK" w:hAnsi="TH SarabunPSK" w:cs="TH SarabunPSK"/>
                <w:sz w:val="28"/>
              </w:rPr>
            </w:pPr>
            <w:r w:rsidRPr="00EF65FF">
              <w:rPr>
                <w:rFonts w:ascii="TH SarabunPSK" w:hAnsi="TH SarabunPSK" w:cs="TH SarabunPSK" w:hint="cs"/>
                <w:sz w:val="28"/>
              </w:rPr>
              <w:t>2</w:t>
            </w:r>
            <w:r w:rsidR="00DC6C0D" w:rsidRPr="00EF65FF">
              <w:rPr>
                <w:rFonts w:ascii="TH SarabunPSK" w:hAnsi="TH SarabunPSK" w:cs="TH SarabunPSK" w:hint="cs"/>
                <w:sz w:val="28"/>
              </w:rPr>
              <w:t>5</w:t>
            </w:r>
            <w:r w:rsidR="00F348BD" w:rsidRPr="00EF65FF">
              <w:rPr>
                <w:rFonts w:ascii="TH SarabunPSK" w:hAnsi="TH SarabunPSK" w:cs="TH SarabunPSK" w:hint="cs"/>
                <w:sz w:val="28"/>
              </w:rPr>
              <w:t>%</w:t>
            </w:r>
          </w:p>
        </w:tc>
      </w:tr>
      <w:tr w:rsidR="00B92601" w:rsidRPr="00EF65FF" w14:paraId="3709726C" w14:textId="77777777" w:rsidTr="00B92601">
        <w:tc>
          <w:tcPr>
            <w:tcW w:w="2991" w:type="dxa"/>
            <w:vAlign w:val="center"/>
          </w:tcPr>
          <w:p w14:paraId="5DB39955" w14:textId="2C6FA89B" w:rsidR="00B92601" w:rsidRPr="00EF65FF" w:rsidRDefault="00B92601" w:rsidP="00B92601">
            <w:pPr>
              <w:rPr>
                <w:rFonts w:ascii="TH SarabunPSK" w:hAnsi="TH SarabunPSK" w:cs="TH SarabunPSK"/>
                <w:sz w:val="28"/>
                <w:cs/>
              </w:rPr>
            </w:pPr>
            <w:r w:rsidRPr="00EF65FF">
              <w:rPr>
                <w:rFonts w:ascii="TH SarabunPSK" w:hAnsi="TH SarabunPSK" w:cs="TH SarabunPSK" w:hint="cs"/>
                <w:sz w:val="28"/>
                <w:cs/>
              </w:rPr>
              <w:t>คุณลักษณะนิสัยและวินัยในการเรียนรู้</w:t>
            </w:r>
          </w:p>
        </w:tc>
        <w:tc>
          <w:tcPr>
            <w:tcW w:w="5109" w:type="dxa"/>
          </w:tcPr>
          <w:p w14:paraId="4E0E4B30" w14:textId="11F3BCA1" w:rsidR="00B92601" w:rsidRPr="00EF65FF" w:rsidRDefault="00A730F6" w:rsidP="00B92601">
            <w:pPr>
              <w:rPr>
                <w:rFonts w:ascii="TH SarabunPSK" w:hAnsi="TH SarabunPSK" w:cs="TH SarabunPSK"/>
                <w:sz w:val="28"/>
              </w:rPr>
            </w:pPr>
            <w:r w:rsidRPr="00EF65FF">
              <w:rPr>
                <w:rFonts w:ascii="TH SarabunPSK" w:hAnsi="TH SarabunPSK" w:cs="TH SarabunPSK" w:hint="cs"/>
                <w:sz w:val="28"/>
              </w:rPr>
              <w:t xml:space="preserve">• </w:t>
            </w:r>
            <w:r w:rsidRPr="00EF65FF">
              <w:rPr>
                <w:rFonts w:ascii="TH SarabunPSK" w:hAnsi="TH SarabunPSK" w:cs="TH SarabunPSK" w:hint="cs"/>
                <w:sz w:val="28"/>
                <w:cs/>
              </w:rPr>
              <w:t>การเข้าชั้นเรียนตรงเวลาและสม่ำเสมอ</w:t>
            </w:r>
            <w:r w:rsidRPr="00EF65FF">
              <w:rPr>
                <w:rFonts w:ascii="TH SarabunPSK" w:hAnsi="TH SarabunPSK" w:cs="TH SarabunPSK" w:hint="cs"/>
                <w:sz w:val="28"/>
              </w:rPr>
              <w:br/>
              <w:t xml:space="preserve">• </w:t>
            </w:r>
            <w:r w:rsidRPr="00EF65FF">
              <w:rPr>
                <w:rFonts w:ascii="TH SarabunPSK" w:hAnsi="TH SarabunPSK" w:cs="TH SarabunPSK" w:hint="cs"/>
                <w:sz w:val="28"/>
                <w:cs/>
              </w:rPr>
              <w:t>ความรับผิดชอบในการส่งงาน</w:t>
            </w:r>
            <w:r w:rsidRPr="00EF65FF">
              <w:rPr>
                <w:rFonts w:ascii="TH SarabunPSK" w:hAnsi="TH SarabunPSK" w:cs="TH SarabunPSK" w:hint="cs"/>
                <w:sz w:val="28"/>
              </w:rPr>
              <w:br/>
              <w:t xml:space="preserve">• </w:t>
            </w:r>
            <w:r w:rsidRPr="00EF65FF">
              <w:rPr>
                <w:rFonts w:ascii="TH SarabunPSK" w:hAnsi="TH SarabunPSK" w:cs="TH SarabunPSK" w:hint="cs"/>
                <w:sz w:val="28"/>
                <w:cs/>
              </w:rPr>
              <w:t>การมีส่วนร่วมในชั้นเรียนและการทำงานกลุ่ม</w:t>
            </w:r>
            <w:r w:rsidRPr="00EF65FF">
              <w:rPr>
                <w:rFonts w:ascii="TH SarabunPSK" w:hAnsi="TH SarabunPSK" w:cs="TH SarabunPSK" w:hint="cs"/>
                <w:sz w:val="28"/>
              </w:rPr>
              <w:br/>
              <w:t xml:space="preserve">• </w:t>
            </w:r>
            <w:r w:rsidRPr="00EF65FF">
              <w:rPr>
                <w:rFonts w:ascii="TH SarabunPSK" w:hAnsi="TH SarabunPSK" w:cs="TH SarabunPSK" w:hint="cs"/>
                <w:sz w:val="28"/>
                <w:cs/>
              </w:rPr>
              <w:t>ความมีวินัยและความรับผิดชอบต่อตนเองและผู้อื่น</w:t>
            </w:r>
          </w:p>
        </w:tc>
        <w:tc>
          <w:tcPr>
            <w:tcW w:w="1260" w:type="dxa"/>
            <w:vAlign w:val="center"/>
          </w:tcPr>
          <w:p w14:paraId="15674D34" w14:textId="6661F14B" w:rsidR="00B92601" w:rsidRPr="00EF65FF" w:rsidRDefault="00B92601" w:rsidP="00B92601">
            <w:pPr>
              <w:jc w:val="center"/>
              <w:rPr>
                <w:rFonts w:ascii="TH SarabunPSK" w:hAnsi="TH SarabunPSK" w:cs="TH SarabunPSK"/>
                <w:sz w:val="28"/>
              </w:rPr>
            </w:pPr>
            <w:r w:rsidRPr="00EF65FF">
              <w:rPr>
                <w:rFonts w:ascii="TH SarabunPSK" w:hAnsi="TH SarabunPSK" w:cs="TH SarabunPSK" w:hint="cs"/>
                <w:sz w:val="28"/>
              </w:rPr>
              <w:t>10%</w:t>
            </w:r>
          </w:p>
        </w:tc>
      </w:tr>
      <w:tr w:rsidR="00B92601" w:rsidRPr="00EF65FF" w14:paraId="2B13C2EF" w14:textId="77777777" w:rsidTr="00730A30">
        <w:tc>
          <w:tcPr>
            <w:tcW w:w="8100" w:type="dxa"/>
            <w:gridSpan w:val="2"/>
            <w:shd w:val="clear" w:color="auto" w:fill="E7E6E6" w:themeFill="background2"/>
          </w:tcPr>
          <w:p w14:paraId="65D9A0EC" w14:textId="0DC1E76C" w:rsidR="00B92601" w:rsidRPr="00EF65FF" w:rsidRDefault="00B92601" w:rsidP="00B92601">
            <w:pPr>
              <w:jc w:val="center"/>
              <w:rPr>
                <w:rFonts w:ascii="TH SarabunPSK" w:hAnsi="TH SarabunPSK" w:cs="TH SarabunPSK"/>
                <w:sz w:val="28"/>
              </w:rPr>
            </w:pPr>
            <w:r w:rsidRPr="00EF65FF">
              <w:rPr>
                <w:rFonts w:ascii="TH SarabunPSK" w:hAnsi="TH SarabunPSK" w:cs="TH SarabunPSK" w:hint="cs"/>
                <w:sz w:val="28"/>
                <w:cs/>
              </w:rPr>
              <w:t>รวม</w:t>
            </w:r>
          </w:p>
        </w:tc>
        <w:tc>
          <w:tcPr>
            <w:tcW w:w="1260" w:type="dxa"/>
            <w:shd w:val="clear" w:color="auto" w:fill="E7E6E6" w:themeFill="background2"/>
            <w:vAlign w:val="center"/>
          </w:tcPr>
          <w:p w14:paraId="68FF740B" w14:textId="35D1D9E4" w:rsidR="00B92601" w:rsidRPr="00EF65FF" w:rsidRDefault="00B92601" w:rsidP="00B92601">
            <w:pPr>
              <w:jc w:val="center"/>
              <w:rPr>
                <w:rFonts w:ascii="TH SarabunPSK" w:hAnsi="TH SarabunPSK" w:cs="TH SarabunPSK"/>
                <w:sz w:val="28"/>
              </w:rPr>
            </w:pPr>
            <w:r w:rsidRPr="00EF65FF">
              <w:rPr>
                <w:rFonts w:ascii="TH SarabunPSK" w:hAnsi="TH SarabunPSK" w:cs="TH SarabunPSK" w:hint="cs"/>
                <w:sz w:val="28"/>
              </w:rPr>
              <w:t>100%</w:t>
            </w:r>
          </w:p>
        </w:tc>
      </w:tr>
    </w:tbl>
    <w:p w14:paraId="656E62F4" w14:textId="32B2A5AF" w:rsidR="00B84380" w:rsidRPr="00EF65FF" w:rsidRDefault="00B84380" w:rsidP="00BB526F">
      <w:pPr>
        <w:ind w:left="1440" w:firstLine="720"/>
        <w:jc w:val="thaiDistribute"/>
        <w:rPr>
          <w:rFonts w:ascii="TH SarabunPSK" w:hAnsi="TH SarabunPSK" w:cs="TH SarabunPSK"/>
          <w:sz w:val="28"/>
          <w:cs/>
        </w:rPr>
      </w:pPr>
    </w:p>
    <w:sectPr w:rsidR="00B84380" w:rsidRPr="00EF65FF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TH SarabunPSK">
    <w:altName w:val="TH SarabunPSK"/>
    <w:charset w:val="DE"/>
    <w:family w:val="swiss"/>
    <w:pitch w:val="variable"/>
    <w:sig w:usb0="01000003" w:usb1="00000000" w:usb2="00000000" w:usb3="00000000" w:csb0="0001011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42E094A"/>
    <w:multiLevelType w:val="multilevel"/>
    <w:tmpl w:val="FCBA06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5106918"/>
    <w:multiLevelType w:val="multilevel"/>
    <w:tmpl w:val="158608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5B80DD2"/>
    <w:multiLevelType w:val="multilevel"/>
    <w:tmpl w:val="A926A0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6BD3667"/>
    <w:multiLevelType w:val="multilevel"/>
    <w:tmpl w:val="87C2A2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77F4745"/>
    <w:multiLevelType w:val="multilevel"/>
    <w:tmpl w:val="B10A5A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00657AC"/>
    <w:multiLevelType w:val="multilevel"/>
    <w:tmpl w:val="447EF2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5A93337"/>
    <w:multiLevelType w:val="multilevel"/>
    <w:tmpl w:val="16C6F1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A46178B"/>
    <w:multiLevelType w:val="multilevel"/>
    <w:tmpl w:val="A9F83B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C5822A8"/>
    <w:multiLevelType w:val="multilevel"/>
    <w:tmpl w:val="99D613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5C94AC7"/>
    <w:multiLevelType w:val="multilevel"/>
    <w:tmpl w:val="F8F8DC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B923747"/>
    <w:multiLevelType w:val="multilevel"/>
    <w:tmpl w:val="B9A09F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BD001CB"/>
    <w:multiLevelType w:val="multilevel"/>
    <w:tmpl w:val="0D6C68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CAA3A0A"/>
    <w:multiLevelType w:val="multilevel"/>
    <w:tmpl w:val="863416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31E979F5"/>
    <w:multiLevelType w:val="multilevel"/>
    <w:tmpl w:val="FB06DF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377E08AD"/>
    <w:multiLevelType w:val="multilevel"/>
    <w:tmpl w:val="07C218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39F9543C"/>
    <w:multiLevelType w:val="multilevel"/>
    <w:tmpl w:val="A0E02D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3AD372D4"/>
    <w:multiLevelType w:val="multilevel"/>
    <w:tmpl w:val="DD42B1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3D011D14"/>
    <w:multiLevelType w:val="multilevel"/>
    <w:tmpl w:val="8AC4EA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430E2BA1"/>
    <w:multiLevelType w:val="multilevel"/>
    <w:tmpl w:val="F0A0B5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43514C3A"/>
    <w:multiLevelType w:val="multilevel"/>
    <w:tmpl w:val="36D4AC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452D049C"/>
    <w:multiLevelType w:val="multilevel"/>
    <w:tmpl w:val="174655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46BA7E75"/>
    <w:multiLevelType w:val="multilevel"/>
    <w:tmpl w:val="618498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49AD31C0"/>
    <w:multiLevelType w:val="multilevel"/>
    <w:tmpl w:val="90C08F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4C6172C7"/>
    <w:multiLevelType w:val="multilevel"/>
    <w:tmpl w:val="0D92E2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50755AE6"/>
    <w:multiLevelType w:val="multilevel"/>
    <w:tmpl w:val="DFCC13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51125A49"/>
    <w:multiLevelType w:val="multilevel"/>
    <w:tmpl w:val="D39A35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52D8797B"/>
    <w:multiLevelType w:val="multilevel"/>
    <w:tmpl w:val="479488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5D653B1D"/>
    <w:multiLevelType w:val="multilevel"/>
    <w:tmpl w:val="18D061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64AC704E"/>
    <w:multiLevelType w:val="multilevel"/>
    <w:tmpl w:val="6F7C51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688F0F5B"/>
    <w:multiLevelType w:val="multilevel"/>
    <w:tmpl w:val="6F5C79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6C071BFA"/>
    <w:multiLevelType w:val="multilevel"/>
    <w:tmpl w:val="EEFCFB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760E4866"/>
    <w:multiLevelType w:val="multilevel"/>
    <w:tmpl w:val="486CEB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772C256D"/>
    <w:multiLevelType w:val="multilevel"/>
    <w:tmpl w:val="EA2C5F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79615FF5"/>
    <w:multiLevelType w:val="multilevel"/>
    <w:tmpl w:val="07B4CFB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4" w15:restartNumberingAfterBreak="0">
    <w:nsid w:val="7C936204"/>
    <w:multiLevelType w:val="multilevel"/>
    <w:tmpl w:val="D8C8FD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33"/>
  </w:num>
  <w:num w:numId="2">
    <w:abstractNumId w:val="12"/>
  </w:num>
  <w:num w:numId="3">
    <w:abstractNumId w:val="24"/>
  </w:num>
  <w:num w:numId="4">
    <w:abstractNumId w:val="15"/>
  </w:num>
  <w:num w:numId="5">
    <w:abstractNumId w:val="20"/>
  </w:num>
  <w:num w:numId="6">
    <w:abstractNumId w:val="28"/>
  </w:num>
  <w:num w:numId="7">
    <w:abstractNumId w:val="4"/>
  </w:num>
  <w:num w:numId="8">
    <w:abstractNumId w:val="8"/>
  </w:num>
  <w:num w:numId="9">
    <w:abstractNumId w:val="34"/>
  </w:num>
  <w:num w:numId="10">
    <w:abstractNumId w:val="3"/>
  </w:num>
  <w:num w:numId="11">
    <w:abstractNumId w:val="10"/>
  </w:num>
  <w:num w:numId="12">
    <w:abstractNumId w:val="18"/>
  </w:num>
  <w:num w:numId="13">
    <w:abstractNumId w:val="7"/>
  </w:num>
  <w:num w:numId="14">
    <w:abstractNumId w:val="5"/>
  </w:num>
  <w:num w:numId="15">
    <w:abstractNumId w:val="13"/>
  </w:num>
  <w:num w:numId="16">
    <w:abstractNumId w:val="22"/>
  </w:num>
  <w:num w:numId="17">
    <w:abstractNumId w:val="21"/>
  </w:num>
  <w:num w:numId="18">
    <w:abstractNumId w:val="14"/>
  </w:num>
  <w:num w:numId="19">
    <w:abstractNumId w:val="30"/>
  </w:num>
  <w:num w:numId="20">
    <w:abstractNumId w:val="25"/>
  </w:num>
  <w:num w:numId="21">
    <w:abstractNumId w:val="31"/>
  </w:num>
  <w:num w:numId="22">
    <w:abstractNumId w:val="1"/>
  </w:num>
  <w:num w:numId="23">
    <w:abstractNumId w:val="23"/>
  </w:num>
  <w:num w:numId="24">
    <w:abstractNumId w:val="17"/>
  </w:num>
  <w:num w:numId="25">
    <w:abstractNumId w:val="11"/>
  </w:num>
  <w:num w:numId="26">
    <w:abstractNumId w:val="0"/>
  </w:num>
  <w:num w:numId="27">
    <w:abstractNumId w:val="26"/>
  </w:num>
  <w:num w:numId="28">
    <w:abstractNumId w:val="16"/>
  </w:num>
  <w:num w:numId="29">
    <w:abstractNumId w:val="9"/>
  </w:num>
  <w:num w:numId="30">
    <w:abstractNumId w:val="27"/>
  </w:num>
  <w:num w:numId="31">
    <w:abstractNumId w:val="32"/>
  </w:num>
  <w:num w:numId="32">
    <w:abstractNumId w:val="29"/>
  </w:num>
  <w:num w:numId="33">
    <w:abstractNumId w:val="2"/>
  </w:num>
  <w:num w:numId="34">
    <w:abstractNumId w:val="19"/>
  </w:num>
  <w:num w:numId="35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323A6"/>
    <w:rsid w:val="0001682B"/>
    <w:rsid w:val="000275DE"/>
    <w:rsid w:val="000323A6"/>
    <w:rsid w:val="00040919"/>
    <w:rsid w:val="00041BDD"/>
    <w:rsid w:val="0008372E"/>
    <w:rsid w:val="000A356D"/>
    <w:rsid w:val="000A5741"/>
    <w:rsid w:val="00121BFB"/>
    <w:rsid w:val="001639F5"/>
    <w:rsid w:val="001752A2"/>
    <w:rsid w:val="001B0584"/>
    <w:rsid w:val="001E3313"/>
    <w:rsid w:val="002B31DE"/>
    <w:rsid w:val="002C0F14"/>
    <w:rsid w:val="002E67C2"/>
    <w:rsid w:val="003A5F59"/>
    <w:rsid w:val="003E3E3A"/>
    <w:rsid w:val="003F0E49"/>
    <w:rsid w:val="00414BDA"/>
    <w:rsid w:val="00443D11"/>
    <w:rsid w:val="00525DFA"/>
    <w:rsid w:val="005424B1"/>
    <w:rsid w:val="005703D5"/>
    <w:rsid w:val="005923CF"/>
    <w:rsid w:val="005B48A5"/>
    <w:rsid w:val="005F5B90"/>
    <w:rsid w:val="0061539E"/>
    <w:rsid w:val="0062353C"/>
    <w:rsid w:val="00652589"/>
    <w:rsid w:val="00677CF4"/>
    <w:rsid w:val="0068569E"/>
    <w:rsid w:val="006B5E91"/>
    <w:rsid w:val="00730A30"/>
    <w:rsid w:val="007657A1"/>
    <w:rsid w:val="00781FE7"/>
    <w:rsid w:val="007A0CF0"/>
    <w:rsid w:val="008B3EFE"/>
    <w:rsid w:val="009100FB"/>
    <w:rsid w:val="00925B85"/>
    <w:rsid w:val="009408BB"/>
    <w:rsid w:val="00A1001B"/>
    <w:rsid w:val="00A17AB1"/>
    <w:rsid w:val="00A47612"/>
    <w:rsid w:val="00A730F6"/>
    <w:rsid w:val="00AB3E24"/>
    <w:rsid w:val="00AB6133"/>
    <w:rsid w:val="00B15334"/>
    <w:rsid w:val="00B84380"/>
    <w:rsid w:val="00B92601"/>
    <w:rsid w:val="00BB526F"/>
    <w:rsid w:val="00C67678"/>
    <w:rsid w:val="00C74733"/>
    <w:rsid w:val="00CD568A"/>
    <w:rsid w:val="00D00D60"/>
    <w:rsid w:val="00D062CD"/>
    <w:rsid w:val="00D128E1"/>
    <w:rsid w:val="00D204DE"/>
    <w:rsid w:val="00D31A2C"/>
    <w:rsid w:val="00D803C6"/>
    <w:rsid w:val="00DB4071"/>
    <w:rsid w:val="00DC6C0D"/>
    <w:rsid w:val="00DD1E11"/>
    <w:rsid w:val="00E2402B"/>
    <w:rsid w:val="00E26942"/>
    <w:rsid w:val="00E55D84"/>
    <w:rsid w:val="00E619F9"/>
    <w:rsid w:val="00EF65FF"/>
    <w:rsid w:val="00F20500"/>
    <w:rsid w:val="00F27225"/>
    <w:rsid w:val="00F348B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6D736B5"/>
  <w15:chartTrackingRefBased/>
  <w15:docId w15:val="{EE42D5B9-B74B-4005-AEB6-BAEBE5EB254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8"/>
        <w:lang w:val="en-US" w:eastAsia="en-US" w:bidi="th-TH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0323A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5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0323A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0323A6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35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0323A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0323A6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0323A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0323A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0323A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0323A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หัวเรื่อง 1 อักขระ"/>
    <w:basedOn w:val="a0"/>
    <w:link w:val="1"/>
    <w:uiPriority w:val="9"/>
    <w:rsid w:val="000323A6"/>
    <w:rPr>
      <w:rFonts w:asciiTheme="majorHAnsi" w:eastAsiaTheme="majorEastAsia" w:hAnsiTheme="majorHAnsi" w:cstheme="majorBidi"/>
      <w:color w:val="2F5496" w:themeColor="accent1" w:themeShade="BF"/>
      <w:sz w:val="40"/>
      <w:szCs w:val="50"/>
    </w:rPr>
  </w:style>
  <w:style w:type="character" w:customStyle="1" w:styleId="20">
    <w:name w:val="หัวเรื่อง 2 อักขระ"/>
    <w:basedOn w:val="a0"/>
    <w:link w:val="2"/>
    <w:uiPriority w:val="9"/>
    <w:semiHidden/>
    <w:rsid w:val="000323A6"/>
    <w:rPr>
      <w:rFonts w:asciiTheme="majorHAnsi" w:eastAsiaTheme="majorEastAsia" w:hAnsiTheme="majorHAnsi" w:cstheme="majorBidi"/>
      <w:color w:val="2F5496" w:themeColor="accent1" w:themeShade="BF"/>
      <w:sz w:val="32"/>
      <w:szCs w:val="40"/>
    </w:rPr>
  </w:style>
  <w:style w:type="character" w:customStyle="1" w:styleId="30">
    <w:name w:val="หัวเรื่อง 3 อักขระ"/>
    <w:basedOn w:val="a0"/>
    <w:link w:val="3"/>
    <w:uiPriority w:val="9"/>
    <w:semiHidden/>
    <w:rsid w:val="000323A6"/>
    <w:rPr>
      <w:rFonts w:eastAsiaTheme="majorEastAsia" w:cstheme="majorBidi"/>
      <w:color w:val="2F5496" w:themeColor="accent1" w:themeShade="BF"/>
      <w:sz w:val="28"/>
      <w:szCs w:val="35"/>
    </w:rPr>
  </w:style>
  <w:style w:type="character" w:customStyle="1" w:styleId="40">
    <w:name w:val="หัวเรื่อง 4 อักขระ"/>
    <w:basedOn w:val="a0"/>
    <w:link w:val="4"/>
    <w:uiPriority w:val="9"/>
    <w:semiHidden/>
    <w:rsid w:val="000323A6"/>
    <w:rPr>
      <w:rFonts w:eastAsiaTheme="majorEastAsia" w:cstheme="majorBidi"/>
      <w:i/>
      <w:iCs/>
      <w:color w:val="2F5496" w:themeColor="accent1" w:themeShade="BF"/>
    </w:rPr>
  </w:style>
  <w:style w:type="character" w:customStyle="1" w:styleId="50">
    <w:name w:val="หัวเรื่อง 5 อักขระ"/>
    <w:basedOn w:val="a0"/>
    <w:link w:val="5"/>
    <w:uiPriority w:val="9"/>
    <w:semiHidden/>
    <w:rsid w:val="000323A6"/>
    <w:rPr>
      <w:rFonts w:eastAsiaTheme="majorEastAsia" w:cstheme="majorBidi"/>
      <w:color w:val="2F5496" w:themeColor="accent1" w:themeShade="BF"/>
    </w:rPr>
  </w:style>
  <w:style w:type="character" w:customStyle="1" w:styleId="60">
    <w:name w:val="หัวเรื่อง 6 อักขระ"/>
    <w:basedOn w:val="a0"/>
    <w:link w:val="6"/>
    <w:uiPriority w:val="9"/>
    <w:semiHidden/>
    <w:rsid w:val="000323A6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หัวเรื่อง 7 อักขระ"/>
    <w:basedOn w:val="a0"/>
    <w:link w:val="7"/>
    <w:uiPriority w:val="9"/>
    <w:semiHidden/>
    <w:rsid w:val="000323A6"/>
    <w:rPr>
      <w:rFonts w:eastAsiaTheme="majorEastAsia" w:cstheme="majorBidi"/>
      <w:color w:val="595959" w:themeColor="text1" w:themeTint="A6"/>
    </w:rPr>
  </w:style>
  <w:style w:type="character" w:customStyle="1" w:styleId="80">
    <w:name w:val="หัวเรื่อง 8 อักขระ"/>
    <w:basedOn w:val="a0"/>
    <w:link w:val="8"/>
    <w:uiPriority w:val="9"/>
    <w:semiHidden/>
    <w:rsid w:val="000323A6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หัวเรื่อง 9 อักขระ"/>
    <w:basedOn w:val="a0"/>
    <w:link w:val="9"/>
    <w:uiPriority w:val="9"/>
    <w:semiHidden/>
    <w:rsid w:val="000323A6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0323A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character" w:customStyle="1" w:styleId="a4">
    <w:name w:val="ชื่อเรื่อง อักขระ"/>
    <w:basedOn w:val="a0"/>
    <w:link w:val="a3"/>
    <w:uiPriority w:val="10"/>
    <w:rsid w:val="000323A6"/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paragraph" w:styleId="a5">
    <w:name w:val="Subtitle"/>
    <w:basedOn w:val="a"/>
    <w:next w:val="a"/>
    <w:link w:val="a6"/>
    <w:uiPriority w:val="11"/>
    <w:qFormat/>
    <w:rsid w:val="000323A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character" w:customStyle="1" w:styleId="a6">
    <w:name w:val="ชื่อเรื่องรอง อักขระ"/>
    <w:basedOn w:val="a0"/>
    <w:link w:val="a5"/>
    <w:uiPriority w:val="11"/>
    <w:rsid w:val="000323A6"/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paragraph" w:styleId="a7">
    <w:name w:val="Quote"/>
    <w:basedOn w:val="a"/>
    <w:next w:val="a"/>
    <w:link w:val="a8"/>
    <w:uiPriority w:val="29"/>
    <w:qFormat/>
    <w:rsid w:val="000323A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คำอ้างอิง อักขระ"/>
    <w:basedOn w:val="a0"/>
    <w:link w:val="a7"/>
    <w:uiPriority w:val="29"/>
    <w:rsid w:val="000323A6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0323A6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0323A6"/>
    <w:rPr>
      <w:i/>
      <w:iCs/>
      <w:color w:val="2F5496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0323A6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c">
    <w:name w:val="ทำให้คำอ้างอิงเป็นสีเข้มขึ้น อักขระ"/>
    <w:basedOn w:val="a0"/>
    <w:link w:val="ab"/>
    <w:uiPriority w:val="30"/>
    <w:rsid w:val="000323A6"/>
    <w:rPr>
      <w:i/>
      <w:iCs/>
      <w:color w:val="2F5496" w:themeColor="accent1" w:themeShade="BF"/>
    </w:rPr>
  </w:style>
  <w:style w:type="character" w:styleId="ad">
    <w:name w:val="Intense Reference"/>
    <w:basedOn w:val="a0"/>
    <w:uiPriority w:val="32"/>
    <w:qFormat/>
    <w:rsid w:val="000323A6"/>
    <w:rPr>
      <w:b/>
      <w:bCs/>
      <w:smallCaps/>
      <w:color w:val="2F5496" w:themeColor="accent1" w:themeShade="BF"/>
      <w:spacing w:val="5"/>
    </w:rPr>
  </w:style>
  <w:style w:type="table" w:styleId="ae">
    <w:name w:val="Table Grid"/>
    <w:basedOn w:val="a1"/>
    <w:uiPriority w:val="39"/>
    <w:rsid w:val="00BB526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f">
    <w:name w:val="Strong"/>
    <w:basedOn w:val="a0"/>
    <w:uiPriority w:val="22"/>
    <w:qFormat/>
    <w:rsid w:val="00B92601"/>
    <w:rPr>
      <w:b/>
      <w:bCs/>
    </w:rPr>
  </w:style>
  <w:style w:type="paragraph" w:styleId="af0">
    <w:name w:val="Normal (Web)"/>
    <w:basedOn w:val="a"/>
    <w:uiPriority w:val="99"/>
    <w:unhideWhenUsed/>
    <w:rsid w:val="005424B1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HTML">
    <w:name w:val="HTML Code"/>
    <w:basedOn w:val="a0"/>
    <w:uiPriority w:val="99"/>
    <w:semiHidden/>
    <w:unhideWhenUsed/>
    <w:rsid w:val="005424B1"/>
    <w:rPr>
      <w:rFonts w:ascii="Courier New" w:eastAsia="Times New Roman" w:hAnsi="Courier New" w:cs="Courier New"/>
      <w:sz w:val="20"/>
      <w:szCs w:val="20"/>
    </w:rPr>
  </w:style>
  <w:style w:type="character" w:styleId="af1">
    <w:name w:val="Emphasis"/>
    <w:basedOn w:val="a0"/>
    <w:uiPriority w:val="20"/>
    <w:qFormat/>
    <w:rsid w:val="00D128E1"/>
    <w:rPr>
      <w:i/>
      <w:i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88234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523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52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221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10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412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452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53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19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98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077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5740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122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833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1502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901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2925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4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2033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5809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7291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0087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0592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8983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4380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08546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5395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9395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2065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1116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6704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126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571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643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0308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71575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80056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2055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3361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1930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4015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94058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176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787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2681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34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1559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2423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3255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7763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01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5902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2987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6939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734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412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0798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992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78059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0918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19592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0602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3802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83832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976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2755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3283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336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3462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5738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486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06143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869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2817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4128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793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46433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408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8956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949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145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0195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2765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14288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5647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8849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1350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5557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2035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4944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21989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4340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7580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1152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7191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8624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3957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2400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5065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6473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6937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8127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125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44547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03572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3131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5748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6130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6715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22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018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0232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4552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0795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20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997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0351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9956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0733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4928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9155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4149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394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8487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537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451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921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0506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156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0360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7777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1198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3361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6828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72913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8357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4206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310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6704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144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5197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837</TotalTime>
  <Pages>5</Pages>
  <Words>803</Words>
  <Characters>4582</Characters>
  <Application>Microsoft Office Word</Application>
  <DocSecurity>0</DocSecurity>
  <Lines>38</Lines>
  <Paragraphs>10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ชื่อเรื่อง</vt:lpstr>
      </vt:variant>
      <vt:variant>
        <vt:i4>1</vt:i4>
      </vt:variant>
    </vt:vector>
  </HeadingPairs>
  <TitlesOfParts>
    <vt:vector size="2" baseType="lpstr">
      <vt:lpstr/>
      <vt:lpstr/>
    </vt:vector>
  </TitlesOfParts>
  <Company>Rajamangala University of Technology Lanna</Company>
  <LinksUpToDate>false</LinksUpToDate>
  <CharactersWithSpaces>5375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Kampanat Sutijirapan</dc:creator>
  <cp:keywords/>
  <dc:description/>
  <cp:lastModifiedBy>Kampanat</cp:lastModifiedBy>
  <cp:revision>34</cp:revision>
  <cp:lastPrinted>2025-06-06T17:43:00Z</cp:lastPrinted>
  <dcterms:created xsi:type="dcterms:W3CDTF">2025-06-05T10:47:00Z</dcterms:created>
  <dcterms:modified xsi:type="dcterms:W3CDTF">2025-11-10T16:03:00Z</dcterms:modified>
</cp:coreProperties>
</file>