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2C312" w14:textId="0F2532E1" w:rsidR="002E67C2" w:rsidRDefault="001E3313" w:rsidP="00AB6133">
      <w:pPr>
        <w:rPr>
          <w:rFonts w:ascii="TH SarabunPSK" w:hAnsi="TH SarabunPSK" w:cs="TH SarabunPSK"/>
          <w:b/>
          <w:bCs/>
          <w:sz w:val="32"/>
          <w:szCs w:val="32"/>
        </w:rPr>
      </w:pPr>
      <w:r w:rsidRPr="001E3313">
        <w:rPr>
          <w:rFonts w:ascii="TH SarabunPSK" w:hAnsi="TH SarabunPSK" w:cs="TH SarabunPSK"/>
          <w:b/>
          <w:bCs/>
          <w:sz w:val="32"/>
          <w:szCs w:val="32"/>
        </w:rPr>
        <w:t>ENGCE306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B526F" w:rsidRPr="00DD1E11">
        <w:rPr>
          <w:rFonts w:ascii="TH SarabunPSK" w:hAnsi="TH SarabunPSK" w:cs="TH SarabunPSK"/>
          <w:b/>
          <w:bCs/>
          <w:sz w:val="32"/>
          <w:szCs w:val="32"/>
        </w:rPr>
        <w:tab/>
      </w:r>
      <w:r w:rsidRPr="001E3313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การเขียนโปรแกรมบนเว็บ</w:t>
      </w:r>
      <w:r w:rsidR="00AB613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E67C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                                 </w:t>
      </w:r>
      <w:r w:rsidR="002E67C2" w:rsidRPr="001E3313">
        <w:rPr>
          <w:rFonts w:ascii="TH SarabunPSK" w:hAnsi="TH SarabunPSK" w:cs="TH SarabunPSK"/>
          <w:b/>
          <w:bCs/>
          <w:sz w:val="32"/>
          <w:szCs w:val="32"/>
        </w:rPr>
        <w:t>3(2-3-5)</w:t>
      </w:r>
    </w:p>
    <w:p w14:paraId="1BE5F57A" w14:textId="3969D65D" w:rsidR="001E3313" w:rsidRPr="001E3313" w:rsidRDefault="00AB6133" w:rsidP="002E67C2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1E3313">
        <w:rPr>
          <w:rFonts w:ascii="TH SarabunPSK" w:hAnsi="TH SarabunPSK" w:cs="TH SarabunPSK"/>
          <w:b/>
          <w:bCs/>
          <w:sz w:val="32"/>
          <w:szCs w:val="32"/>
        </w:rPr>
        <w:t xml:space="preserve">Web </w:t>
      </w:r>
      <w:r w:rsidR="00B84380" w:rsidRPr="001E3313">
        <w:rPr>
          <w:rFonts w:ascii="TH SarabunPSK" w:hAnsi="TH SarabunPSK" w:cs="TH SarabunPSK"/>
          <w:b/>
          <w:bCs/>
          <w:sz w:val="32"/>
          <w:szCs w:val="32"/>
        </w:rPr>
        <w:t>Programming</w:t>
      </w:r>
      <w:r w:rsidR="00B84380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="00B84380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</w:p>
    <w:p w14:paraId="06C99389" w14:textId="77777777" w:rsidR="001E3313" w:rsidRPr="001E3313" w:rsidRDefault="001E3313" w:rsidP="00AB6133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1E331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รหัสรายวิชาเดิม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: </w:t>
      </w:r>
      <w:r w:rsidRPr="001E3313">
        <w:rPr>
          <w:rFonts w:ascii="TH SarabunPSK" w:hAnsi="TH SarabunPSK" w:cs="TH SarabunPSK"/>
          <w:b/>
          <w:bCs/>
          <w:sz w:val="32"/>
          <w:szCs w:val="32"/>
        </w:rPr>
        <w:t>ENGCE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176 </w:t>
      </w:r>
      <w:r w:rsidRPr="001E3313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การเขียนโปรแกรมบนเว็บ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37DCAE23" w14:textId="77777777" w:rsidR="001E3313" w:rsidRPr="00DD1E11" w:rsidRDefault="001E3313" w:rsidP="00BB526F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DD1E11">
        <w:rPr>
          <w:rFonts w:ascii="TH SarabunPSK" w:hAnsi="TH SarabunPSK" w:cs="TH SarabunPSK" w:hint="cs"/>
          <w:b/>
          <w:bCs/>
          <w:sz w:val="32"/>
          <w:szCs w:val="32"/>
          <w:cs/>
        </w:rPr>
        <w:t>วิชาบังคับก่อน</w:t>
      </w:r>
      <w:r w:rsidRPr="00DD1E11">
        <w:rPr>
          <w:rFonts w:ascii="TH SarabunPSK" w:hAnsi="TH SarabunPSK" w:cs="TH SarabunPSK"/>
          <w:b/>
          <w:bCs/>
          <w:sz w:val="32"/>
          <w:szCs w:val="32"/>
          <w:cs/>
        </w:rPr>
        <w:t xml:space="preserve"> : </w:t>
      </w:r>
      <w:r w:rsidRPr="00DD1E11">
        <w:rPr>
          <w:rFonts w:ascii="TH SarabunPSK" w:hAnsi="TH SarabunPSK" w:cs="TH SarabunPSK"/>
          <w:b/>
          <w:bCs/>
          <w:sz w:val="32"/>
          <w:szCs w:val="32"/>
        </w:rPr>
        <w:t>ENGCE</w:t>
      </w:r>
      <w:r w:rsidRPr="00DD1E11">
        <w:rPr>
          <w:rFonts w:ascii="TH SarabunPSK" w:hAnsi="TH SarabunPSK" w:cs="TH SarabunPSK"/>
          <w:b/>
          <w:bCs/>
          <w:sz w:val="32"/>
          <w:szCs w:val="32"/>
          <w:cs/>
        </w:rPr>
        <w:t xml:space="preserve">126 </w:t>
      </w:r>
      <w:r w:rsidRPr="00DD1E11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ระบบฐานข้อมูล</w:t>
      </w:r>
      <w:r w:rsidRPr="00DD1E1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478A0938" w14:textId="4F2D79A3" w:rsidR="001E3313" w:rsidRPr="002952CC" w:rsidRDefault="001E3313" w:rsidP="002952CC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2952CC">
        <w:rPr>
          <w:rFonts w:ascii="TH SarabunPSK" w:hAnsi="TH SarabunPSK" w:cs="TH SarabunPSK" w:hint="cs"/>
          <w:sz w:val="28"/>
          <w:cs/>
        </w:rPr>
        <w:t>ศึกษาและฝึกปฏิบัติการเกี่ยวกับ</w:t>
      </w:r>
      <w:r w:rsidRPr="002952CC">
        <w:rPr>
          <w:rFonts w:ascii="TH SarabunPSK" w:hAnsi="TH SarabunPSK" w:cs="TH SarabunPSK"/>
          <w:sz w:val="28"/>
          <w:cs/>
        </w:rPr>
        <w:t xml:space="preserve"> </w:t>
      </w:r>
      <w:r w:rsidRPr="002952CC">
        <w:rPr>
          <w:rFonts w:ascii="TH SarabunPSK" w:hAnsi="TH SarabunPSK" w:cs="TH SarabunPSK" w:hint="cs"/>
          <w:sz w:val="28"/>
          <w:cs/>
        </w:rPr>
        <w:t>เทคโนโลยีของอินเทอร์เน็ต</w:t>
      </w:r>
      <w:r w:rsidRPr="002952CC">
        <w:rPr>
          <w:rFonts w:ascii="TH SarabunPSK" w:hAnsi="TH SarabunPSK" w:cs="TH SarabunPSK"/>
          <w:sz w:val="28"/>
          <w:cs/>
        </w:rPr>
        <w:t xml:space="preserve"> </w:t>
      </w:r>
      <w:r w:rsidR="00B84380" w:rsidRPr="002952CC">
        <w:rPr>
          <w:rFonts w:ascii="TH SarabunPSK" w:hAnsi="TH SarabunPSK" w:cs="TH SarabunPSK" w:hint="cs"/>
          <w:sz w:val="28"/>
          <w:cs/>
        </w:rPr>
        <w:t>โพรโทคอล</w:t>
      </w:r>
      <w:r w:rsidRPr="002952CC">
        <w:rPr>
          <w:rFonts w:ascii="TH SarabunPSK" w:hAnsi="TH SarabunPSK" w:cs="TH SarabunPSK"/>
          <w:sz w:val="28"/>
          <w:cs/>
        </w:rPr>
        <w:t xml:space="preserve"> </w:t>
      </w:r>
      <w:r w:rsidRPr="002952CC">
        <w:rPr>
          <w:rFonts w:ascii="TH SarabunPSK" w:hAnsi="TH SarabunPSK" w:cs="TH SarabunPSK"/>
          <w:sz w:val="28"/>
        </w:rPr>
        <w:t xml:space="preserve">HTTP </w:t>
      </w:r>
      <w:r w:rsidRPr="002952CC">
        <w:rPr>
          <w:rFonts w:ascii="TH SarabunPSK" w:hAnsi="TH SarabunPSK" w:cs="TH SarabunPSK" w:hint="cs"/>
          <w:sz w:val="28"/>
          <w:cs/>
        </w:rPr>
        <w:t>กลไกจัดการการร้องขอในเว็บ</w:t>
      </w:r>
      <w:proofErr w:type="spellStart"/>
      <w:r w:rsidRPr="002952CC">
        <w:rPr>
          <w:rFonts w:ascii="TH SarabunPSK" w:hAnsi="TH SarabunPSK" w:cs="TH SarabunPSK" w:hint="cs"/>
          <w:sz w:val="28"/>
          <w:cs/>
        </w:rPr>
        <w:t>เซิร์ฟเวอร์</w:t>
      </w:r>
      <w:proofErr w:type="spellEnd"/>
      <w:r w:rsidRPr="002952CC">
        <w:rPr>
          <w:rFonts w:ascii="TH SarabunPSK" w:hAnsi="TH SarabunPSK" w:cs="TH SarabunPSK"/>
          <w:sz w:val="28"/>
          <w:cs/>
        </w:rPr>
        <w:t xml:space="preserve"> </w:t>
      </w:r>
      <w:r w:rsidRPr="002952CC">
        <w:rPr>
          <w:rFonts w:ascii="TH SarabunPSK" w:hAnsi="TH SarabunPSK" w:cs="TH SarabunPSK" w:hint="cs"/>
          <w:sz w:val="28"/>
          <w:cs/>
        </w:rPr>
        <w:t>การเขียนโปรแกรมแบบ</w:t>
      </w:r>
      <w:r w:rsidRPr="002952CC">
        <w:rPr>
          <w:rFonts w:ascii="TH SarabunPSK" w:hAnsi="TH SarabunPSK" w:cs="TH SarabunPSK"/>
          <w:sz w:val="28"/>
          <w:cs/>
        </w:rPr>
        <w:t xml:space="preserve"> </w:t>
      </w:r>
      <w:r w:rsidRPr="002952CC">
        <w:rPr>
          <w:rFonts w:ascii="TH SarabunPSK" w:hAnsi="TH SarabunPSK" w:cs="TH SarabunPSK"/>
          <w:sz w:val="28"/>
        </w:rPr>
        <w:t xml:space="preserve">CGI </w:t>
      </w:r>
      <w:r w:rsidRPr="002952CC">
        <w:rPr>
          <w:rFonts w:ascii="TH SarabunPSK" w:hAnsi="TH SarabunPSK" w:cs="TH SarabunPSK" w:hint="cs"/>
          <w:sz w:val="28"/>
          <w:cs/>
        </w:rPr>
        <w:t>และการสร้างหน้าเว็บแบบพลวัต</w:t>
      </w:r>
      <w:r w:rsidRPr="002952CC">
        <w:rPr>
          <w:rFonts w:ascii="TH SarabunPSK" w:hAnsi="TH SarabunPSK" w:cs="TH SarabunPSK"/>
          <w:sz w:val="28"/>
          <w:cs/>
        </w:rPr>
        <w:t xml:space="preserve"> </w:t>
      </w:r>
      <w:r w:rsidRPr="002952CC">
        <w:rPr>
          <w:rFonts w:ascii="TH SarabunPSK" w:hAnsi="TH SarabunPSK" w:cs="TH SarabunPSK" w:hint="cs"/>
          <w:sz w:val="28"/>
          <w:cs/>
        </w:rPr>
        <w:t>การใช้งานคุกกี้</w:t>
      </w:r>
      <w:r w:rsidRPr="002952CC">
        <w:rPr>
          <w:rFonts w:ascii="TH SarabunPSK" w:hAnsi="TH SarabunPSK" w:cs="TH SarabunPSK"/>
          <w:sz w:val="28"/>
          <w:cs/>
        </w:rPr>
        <w:t xml:space="preserve"> </w:t>
      </w:r>
      <w:r w:rsidRPr="002952CC">
        <w:rPr>
          <w:rFonts w:ascii="TH SarabunPSK" w:hAnsi="TH SarabunPSK" w:cs="TH SarabunPSK" w:hint="cs"/>
          <w:sz w:val="28"/>
          <w:cs/>
        </w:rPr>
        <w:t>การติดต่อเชื่อมโยงกับฐานข้อมูล</w:t>
      </w:r>
      <w:r w:rsidRPr="002952CC">
        <w:rPr>
          <w:rFonts w:ascii="TH SarabunPSK" w:hAnsi="TH SarabunPSK" w:cs="TH SarabunPSK"/>
          <w:sz w:val="28"/>
          <w:cs/>
        </w:rPr>
        <w:t xml:space="preserve"> </w:t>
      </w:r>
      <w:r w:rsidRPr="002952CC">
        <w:rPr>
          <w:rFonts w:ascii="TH SarabunPSK" w:hAnsi="TH SarabunPSK" w:cs="TH SarabunPSK" w:hint="cs"/>
          <w:sz w:val="28"/>
          <w:cs/>
        </w:rPr>
        <w:t>การปรับแต่งประสิทธิภาพและความปลอดภัยในการใช้งาน</w:t>
      </w:r>
      <w:r w:rsidRPr="002952CC">
        <w:rPr>
          <w:rFonts w:ascii="TH SarabunPSK" w:hAnsi="TH SarabunPSK" w:cs="TH SarabunPSK"/>
          <w:sz w:val="28"/>
          <w:cs/>
        </w:rPr>
        <w:t xml:space="preserve"> </w:t>
      </w:r>
      <w:r w:rsidRPr="002952CC">
        <w:rPr>
          <w:rFonts w:ascii="TH SarabunPSK" w:hAnsi="TH SarabunPSK" w:cs="TH SarabunPSK" w:hint="cs"/>
          <w:sz w:val="28"/>
          <w:cs/>
        </w:rPr>
        <w:t>การเขียนโปรแกรมในฝั่งของ</w:t>
      </w:r>
      <w:r w:rsidRPr="002952CC">
        <w:rPr>
          <w:rFonts w:ascii="TH SarabunPSK" w:hAnsi="TH SarabunPSK" w:cs="TH SarabunPSK"/>
          <w:sz w:val="28"/>
          <w:cs/>
        </w:rPr>
        <w:t xml:space="preserve"> </w:t>
      </w:r>
      <w:r w:rsidRPr="002952CC">
        <w:rPr>
          <w:rFonts w:ascii="TH SarabunPSK" w:hAnsi="TH SarabunPSK" w:cs="TH SarabunPSK"/>
          <w:sz w:val="28"/>
        </w:rPr>
        <w:t xml:space="preserve">Client </w:t>
      </w:r>
      <w:r w:rsidRPr="002952CC">
        <w:rPr>
          <w:rFonts w:ascii="TH SarabunPSK" w:hAnsi="TH SarabunPSK" w:cs="TH SarabunPSK" w:hint="cs"/>
          <w:sz w:val="28"/>
          <w:cs/>
        </w:rPr>
        <w:t>เช่น</w:t>
      </w:r>
      <w:r w:rsidRPr="002952CC">
        <w:rPr>
          <w:rFonts w:ascii="TH SarabunPSK" w:hAnsi="TH SarabunPSK" w:cs="TH SarabunPSK"/>
          <w:sz w:val="28"/>
          <w:cs/>
        </w:rPr>
        <w:t xml:space="preserve"> </w:t>
      </w:r>
      <w:r w:rsidRPr="002952CC">
        <w:rPr>
          <w:rFonts w:ascii="TH SarabunPSK" w:hAnsi="TH SarabunPSK" w:cs="TH SarabunPSK"/>
          <w:sz w:val="28"/>
        </w:rPr>
        <w:t xml:space="preserve">HTML, CSS, JavaScript </w:t>
      </w:r>
      <w:r w:rsidRPr="002952CC">
        <w:rPr>
          <w:rFonts w:ascii="TH SarabunPSK" w:hAnsi="TH SarabunPSK" w:cs="TH SarabunPSK" w:hint="cs"/>
          <w:sz w:val="28"/>
          <w:cs/>
        </w:rPr>
        <w:t>และ</w:t>
      </w:r>
      <w:r w:rsidRPr="002952CC">
        <w:rPr>
          <w:rFonts w:ascii="TH SarabunPSK" w:hAnsi="TH SarabunPSK" w:cs="TH SarabunPSK"/>
          <w:sz w:val="28"/>
          <w:cs/>
        </w:rPr>
        <w:t xml:space="preserve"> </w:t>
      </w:r>
      <w:r w:rsidRPr="002952CC">
        <w:rPr>
          <w:rFonts w:ascii="TH SarabunPSK" w:hAnsi="TH SarabunPSK" w:cs="TH SarabunPSK" w:hint="cs"/>
          <w:sz w:val="28"/>
          <w:cs/>
        </w:rPr>
        <w:t>ฝั่งของ</w:t>
      </w:r>
      <w:r w:rsidRPr="002952CC">
        <w:rPr>
          <w:rFonts w:ascii="TH SarabunPSK" w:hAnsi="TH SarabunPSK" w:cs="TH SarabunPSK"/>
          <w:sz w:val="28"/>
          <w:cs/>
        </w:rPr>
        <w:t xml:space="preserve"> </w:t>
      </w:r>
      <w:r w:rsidRPr="002952CC">
        <w:rPr>
          <w:rFonts w:ascii="TH SarabunPSK" w:hAnsi="TH SarabunPSK" w:cs="TH SarabunPSK"/>
          <w:sz w:val="28"/>
        </w:rPr>
        <w:t xml:space="preserve">Server </w:t>
      </w:r>
      <w:r w:rsidRPr="002952CC">
        <w:rPr>
          <w:rFonts w:ascii="TH SarabunPSK" w:hAnsi="TH SarabunPSK" w:cs="TH SarabunPSK" w:hint="cs"/>
          <w:sz w:val="28"/>
          <w:cs/>
        </w:rPr>
        <w:t>เช่น</w:t>
      </w:r>
      <w:r w:rsidRPr="002952CC">
        <w:rPr>
          <w:rFonts w:ascii="TH SarabunPSK" w:hAnsi="TH SarabunPSK" w:cs="TH SarabunPSK"/>
          <w:sz w:val="28"/>
          <w:cs/>
        </w:rPr>
        <w:t xml:space="preserve"> </w:t>
      </w:r>
      <w:r w:rsidRPr="002952CC">
        <w:rPr>
          <w:rFonts w:ascii="TH SarabunPSK" w:hAnsi="TH SarabunPSK" w:cs="TH SarabunPSK"/>
          <w:sz w:val="28"/>
        </w:rPr>
        <w:t xml:space="preserve">PHP, ASP, JSP, AJAX </w:t>
      </w:r>
      <w:r w:rsidRPr="002952CC">
        <w:rPr>
          <w:rFonts w:ascii="TH SarabunPSK" w:hAnsi="TH SarabunPSK" w:cs="TH SarabunPSK" w:hint="cs"/>
          <w:sz w:val="28"/>
          <w:cs/>
        </w:rPr>
        <w:t>เป็นต้น</w:t>
      </w:r>
      <w:r w:rsidRPr="002952CC">
        <w:rPr>
          <w:rFonts w:ascii="TH SarabunPSK" w:hAnsi="TH SarabunPSK" w:cs="TH SarabunPSK"/>
          <w:sz w:val="28"/>
          <w:cs/>
        </w:rPr>
        <w:t xml:space="preserve"> </w:t>
      </w:r>
    </w:p>
    <w:p w14:paraId="7A0D9301" w14:textId="1823E64F" w:rsidR="002952CC" w:rsidRPr="002952CC" w:rsidRDefault="001E3313" w:rsidP="002952CC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2952CC">
        <w:rPr>
          <w:rFonts w:ascii="TH SarabunPSK" w:hAnsi="TH SarabunPSK" w:cs="TH SarabunPSK"/>
          <w:sz w:val="28"/>
        </w:rPr>
        <w:t xml:space="preserve">Study and practice of </w:t>
      </w:r>
      <w:proofErr w:type="gramStart"/>
      <w:r w:rsidRPr="002952CC">
        <w:rPr>
          <w:rFonts w:ascii="TH SarabunPSK" w:hAnsi="TH SarabunPSK" w:cs="TH SarabunPSK"/>
          <w:sz w:val="28"/>
        </w:rPr>
        <w:t>an Internet</w:t>
      </w:r>
      <w:proofErr w:type="gramEnd"/>
      <w:r w:rsidRPr="002952CC">
        <w:rPr>
          <w:rFonts w:ascii="TH SarabunPSK" w:hAnsi="TH SarabunPSK" w:cs="TH SarabunPSK"/>
          <w:sz w:val="28"/>
        </w:rPr>
        <w:t xml:space="preserve"> technology and how </w:t>
      </w:r>
      <w:proofErr w:type="gramStart"/>
      <w:r w:rsidRPr="002952CC">
        <w:rPr>
          <w:rFonts w:ascii="TH SarabunPSK" w:hAnsi="TH SarabunPSK" w:cs="TH SarabunPSK"/>
          <w:sz w:val="28"/>
        </w:rPr>
        <w:t>the computers</w:t>
      </w:r>
      <w:proofErr w:type="gramEnd"/>
      <w:r w:rsidRPr="002952CC">
        <w:rPr>
          <w:rFonts w:ascii="TH SarabunPSK" w:hAnsi="TH SarabunPSK" w:cs="TH SarabunPSK"/>
          <w:sz w:val="28"/>
        </w:rPr>
        <w:t xml:space="preserve"> are communication between </w:t>
      </w:r>
      <w:proofErr w:type="gramStart"/>
      <w:r w:rsidRPr="002952CC">
        <w:rPr>
          <w:rFonts w:ascii="TH SarabunPSK" w:hAnsi="TH SarabunPSK" w:cs="TH SarabunPSK"/>
          <w:sz w:val="28"/>
        </w:rPr>
        <w:t>client</w:t>
      </w:r>
      <w:proofErr w:type="gramEnd"/>
      <w:r w:rsidRPr="002952CC">
        <w:rPr>
          <w:rFonts w:ascii="TH SarabunPSK" w:hAnsi="TH SarabunPSK" w:cs="TH SarabunPSK"/>
          <w:sz w:val="28"/>
        </w:rPr>
        <w:t xml:space="preserve"> and </w:t>
      </w:r>
      <w:proofErr w:type="gramStart"/>
      <w:r w:rsidRPr="002952CC">
        <w:rPr>
          <w:rFonts w:ascii="TH SarabunPSK" w:hAnsi="TH SarabunPSK" w:cs="TH SarabunPSK"/>
          <w:sz w:val="28"/>
        </w:rPr>
        <w:t>server</w:t>
      </w:r>
      <w:proofErr w:type="gramEnd"/>
      <w:r w:rsidRPr="002952CC">
        <w:rPr>
          <w:rFonts w:ascii="TH SarabunPSK" w:hAnsi="TH SarabunPSK" w:cs="TH SarabunPSK"/>
          <w:sz w:val="28"/>
        </w:rPr>
        <w:t xml:space="preserve"> take place using </w:t>
      </w:r>
      <w:proofErr w:type="gramStart"/>
      <w:r w:rsidRPr="002952CC">
        <w:rPr>
          <w:rFonts w:ascii="TH SarabunPSK" w:hAnsi="TH SarabunPSK" w:cs="TH SarabunPSK"/>
          <w:sz w:val="28"/>
        </w:rPr>
        <w:t>the HTTP</w:t>
      </w:r>
      <w:proofErr w:type="gramEnd"/>
      <w:r w:rsidRPr="002952CC">
        <w:rPr>
          <w:rFonts w:ascii="TH SarabunPSK" w:hAnsi="TH SarabunPSK" w:cs="TH SarabunPSK"/>
          <w:sz w:val="28"/>
        </w:rPr>
        <w:t xml:space="preserve">. We will explore the basic mechanisms and concepts of process of web servers such as how to use cookies in </w:t>
      </w:r>
      <w:r w:rsidR="0068569E" w:rsidRPr="002952CC">
        <w:rPr>
          <w:rFonts w:ascii="TH SarabunPSK" w:hAnsi="TH SarabunPSK" w:cs="TH SarabunPSK"/>
          <w:sz w:val="28"/>
        </w:rPr>
        <w:t>JavaScript</w:t>
      </w:r>
      <w:r w:rsidRPr="002952CC">
        <w:rPr>
          <w:rFonts w:ascii="TH SarabunPSK" w:hAnsi="TH SarabunPSK" w:cs="TH SarabunPSK"/>
          <w:sz w:val="28"/>
        </w:rPr>
        <w:t xml:space="preserve">, database and security management for web developers. Students will gain hands-on experience with tools and techniques that simplify the creation and maintenance of dynamic web </w:t>
      </w:r>
      <w:proofErr w:type="gramStart"/>
      <w:r w:rsidRPr="002952CC">
        <w:rPr>
          <w:rFonts w:ascii="TH SarabunPSK" w:hAnsi="TH SarabunPSK" w:cs="TH SarabunPSK"/>
          <w:sz w:val="28"/>
        </w:rPr>
        <w:t>page</w:t>
      </w:r>
      <w:proofErr w:type="gramEnd"/>
      <w:r w:rsidRPr="002952CC">
        <w:rPr>
          <w:rFonts w:ascii="TH SarabunPSK" w:hAnsi="TH SarabunPSK" w:cs="TH SarabunPSK"/>
          <w:sz w:val="28"/>
        </w:rPr>
        <w:t xml:space="preserve">, client </w:t>
      </w:r>
      <w:proofErr w:type="gramStart"/>
      <w:r w:rsidRPr="002952CC">
        <w:rPr>
          <w:rFonts w:ascii="TH SarabunPSK" w:hAnsi="TH SarabunPSK" w:cs="TH SarabunPSK"/>
          <w:sz w:val="28"/>
        </w:rPr>
        <w:t>program</w:t>
      </w:r>
      <w:proofErr w:type="gramEnd"/>
      <w:r w:rsidRPr="002952CC">
        <w:rPr>
          <w:rFonts w:ascii="TH SarabunPSK" w:hAnsi="TH SarabunPSK" w:cs="TH SarabunPSK"/>
          <w:sz w:val="28"/>
        </w:rPr>
        <w:t xml:space="preserve">: HTML, CSS and JavaScript, and server </w:t>
      </w:r>
      <w:proofErr w:type="gramStart"/>
      <w:r w:rsidRPr="002952CC">
        <w:rPr>
          <w:rFonts w:ascii="TH SarabunPSK" w:hAnsi="TH SarabunPSK" w:cs="TH SarabunPSK"/>
          <w:sz w:val="28"/>
        </w:rPr>
        <w:t>program</w:t>
      </w:r>
      <w:proofErr w:type="gramEnd"/>
      <w:r w:rsidRPr="002952CC">
        <w:rPr>
          <w:rFonts w:ascii="TH SarabunPSK" w:hAnsi="TH SarabunPSK" w:cs="TH SarabunPSK"/>
          <w:sz w:val="28"/>
        </w:rPr>
        <w:t xml:space="preserve"> such as CGI, PHP, ASP, JSP, and AJAX.</w:t>
      </w:r>
    </w:p>
    <w:p w14:paraId="03A87CB6" w14:textId="5BEFD7A2" w:rsidR="00B84380" w:rsidRPr="00B84380" w:rsidRDefault="00B84380" w:rsidP="001F0949">
      <w:pPr>
        <w:jc w:val="center"/>
        <w:rPr>
          <w:rFonts w:ascii="TH SarabunPSK" w:hAnsi="TH SarabunPSK" w:cs="TH SarabunPSK"/>
          <w:sz w:val="28"/>
        </w:rPr>
      </w:pPr>
      <w:r w:rsidRPr="00D31A2C">
        <w:rPr>
          <w:rFonts w:ascii="TH SarabunPSK" w:hAnsi="TH SarabunPSK" w:cs="TH SarabunPSK" w:hint="cs"/>
          <w:b/>
          <w:bCs/>
          <w:sz w:val="28"/>
          <w:cs/>
        </w:rPr>
        <w:t xml:space="preserve">ตารางที่ </w:t>
      </w:r>
      <w:r w:rsidRPr="00D31A2C">
        <w:rPr>
          <w:rFonts w:ascii="TH SarabunPSK" w:hAnsi="TH SarabunPSK" w:cs="TH SarabunPSK"/>
          <w:b/>
          <w:bCs/>
          <w:sz w:val="28"/>
        </w:rPr>
        <w:t>1</w:t>
      </w:r>
      <w:r w:rsidRPr="00B84380">
        <w:rPr>
          <w:rFonts w:ascii="TH SarabunPSK" w:hAnsi="TH SarabunPSK" w:cs="TH SarabunPSK"/>
          <w:sz w:val="28"/>
        </w:rPr>
        <w:t xml:space="preserve"> </w:t>
      </w:r>
      <w:r w:rsidRPr="00B84380">
        <w:rPr>
          <w:rFonts w:ascii="TH SarabunPSK" w:hAnsi="TH SarabunPSK" w:cs="TH SarabunPSK" w:hint="cs"/>
          <w:sz w:val="28"/>
          <w:cs/>
        </w:rPr>
        <w:t>แผนการสอนรายวิชา</w:t>
      </w:r>
      <w:r w:rsidRPr="00B84380">
        <w:rPr>
          <w:rFonts w:ascii="TH SarabunPSK" w:hAnsi="TH SarabunPSK" w:cs="TH SarabunPSK"/>
          <w:sz w:val="28"/>
        </w:rPr>
        <w:t xml:space="preserve"> </w:t>
      </w:r>
      <w:r w:rsidRPr="001E3313">
        <w:rPr>
          <w:rFonts w:ascii="TH SarabunPSK" w:hAnsi="TH SarabunPSK" w:cs="TH SarabunPSK" w:hint="cs"/>
          <w:sz w:val="28"/>
          <w:cs/>
        </w:rPr>
        <w:t>การเขียนโปรแกรมบนเว็บ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910"/>
        <w:gridCol w:w="3966"/>
        <w:gridCol w:w="4484"/>
      </w:tblGrid>
      <w:tr w:rsidR="00DD1E11" w14:paraId="1501E32D" w14:textId="77777777" w:rsidTr="00AF70A7">
        <w:trPr>
          <w:tblHeader/>
        </w:trPr>
        <w:tc>
          <w:tcPr>
            <w:tcW w:w="910" w:type="dxa"/>
            <w:shd w:val="clear" w:color="auto" w:fill="E7E6E6" w:themeFill="background2"/>
          </w:tcPr>
          <w:p w14:paraId="236AE756" w14:textId="5D357CAA" w:rsidR="00BB526F" w:rsidRPr="00DD1E11" w:rsidRDefault="00DD1E11" w:rsidP="00AB613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สัปดาห์</w:t>
            </w:r>
          </w:p>
        </w:tc>
        <w:tc>
          <w:tcPr>
            <w:tcW w:w="3966" w:type="dxa"/>
            <w:shd w:val="clear" w:color="auto" w:fill="E7E6E6" w:themeFill="background2"/>
          </w:tcPr>
          <w:p w14:paraId="573983F7" w14:textId="3378E682" w:rsidR="00BB526F" w:rsidRPr="00DD1E11" w:rsidRDefault="00DD1E11" w:rsidP="00AB61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หัวข้</w:t>
            </w:r>
            <w:r w:rsidR="00E2402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การเรียนการสอน</w:t>
            </w:r>
          </w:p>
        </w:tc>
        <w:tc>
          <w:tcPr>
            <w:tcW w:w="4484" w:type="dxa"/>
            <w:shd w:val="clear" w:color="auto" w:fill="E7E6E6" w:themeFill="background2"/>
          </w:tcPr>
          <w:p w14:paraId="54888923" w14:textId="0CE5DE25" w:rsidR="00BB526F" w:rsidRPr="00DD1E11" w:rsidRDefault="00DD1E11" w:rsidP="00AB613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กิจกรรม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การบ้าน 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การประเมินผล</w:t>
            </w:r>
          </w:p>
        </w:tc>
      </w:tr>
      <w:tr w:rsidR="00DD1E11" w14:paraId="40DD6A4D" w14:textId="77777777" w:rsidTr="00FA7B9F">
        <w:tc>
          <w:tcPr>
            <w:tcW w:w="910" w:type="dxa"/>
            <w:vAlign w:val="center"/>
          </w:tcPr>
          <w:p w14:paraId="0474F890" w14:textId="4F7968FF" w:rsidR="00BB526F" w:rsidRDefault="00DD1E11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966" w:type="dxa"/>
            <w:vAlign w:val="center"/>
          </w:tcPr>
          <w:p w14:paraId="6BB62C6F" w14:textId="77777777" w:rsidR="00AB6133" w:rsidRPr="00141279" w:rsidRDefault="00AB6133" w:rsidP="00AB6133">
            <w:pPr>
              <w:rPr>
                <w:rFonts w:ascii="TH SarabunPSK" w:hAnsi="TH SarabunPSK" w:cs="TH SarabunPSK"/>
                <w:vanish/>
                <w:sz w:val="28"/>
              </w:rPr>
            </w:pPr>
          </w:p>
          <w:p w14:paraId="16705D2B" w14:textId="1F6C2901" w:rsidR="00BB526F" w:rsidRPr="00EF7C3F" w:rsidRDefault="00EF7C3F" w:rsidP="00AB6133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  <w:cs/>
              </w:rPr>
              <w:t>บทนำและสถาปัตยกรรมเว็บ</w:t>
            </w:r>
          </w:p>
        </w:tc>
        <w:tc>
          <w:tcPr>
            <w:tcW w:w="4484" w:type="dxa"/>
          </w:tcPr>
          <w:p w14:paraId="6FB2FE94" w14:textId="2F76B3D8" w:rsidR="00BB526F" w:rsidRPr="00141279" w:rsidRDefault="00EF7C3F" w:rsidP="00AB6133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EF7C3F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ปฏิบัติการ: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ติดตั้งเครื่องมือพัฒนาและใช้งาน </w:t>
            </w:r>
            <w:r w:rsidRPr="00EF7C3F">
              <w:rPr>
                <w:rFonts w:ascii="TH SarabunPSK" w:hAnsi="TH SarabunPSK" w:cs="TH SarabunPSK"/>
                <w:sz w:val="28"/>
              </w:rPr>
              <w:t>Git/GitHub</w:t>
            </w:r>
          </w:p>
        </w:tc>
      </w:tr>
      <w:tr w:rsidR="00DD1E11" w14:paraId="1954DDF9" w14:textId="77777777" w:rsidTr="00FA7B9F">
        <w:tc>
          <w:tcPr>
            <w:tcW w:w="910" w:type="dxa"/>
            <w:vAlign w:val="center"/>
          </w:tcPr>
          <w:p w14:paraId="0943F39A" w14:textId="7FBDDA7F" w:rsidR="00BB526F" w:rsidRDefault="00DD1E11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3966" w:type="dxa"/>
            <w:vAlign w:val="center"/>
          </w:tcPr>
          <w:p w14:paraId="0EE51671" w14:textId="0835DCFC" w:rsidR="00BB526F" w:rsidRDefault="00EF7C3F" w:rsidP="00AB6133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การสร้างโครงสร้างเอกสารเว็บด้วย </w:t>
            </w:r>
            <w:r w:rsidRPr="00EF7C3F">
              <w:rPr>
                <w:rFonts w:ascii="TH SarabunPSK" w:hAnsi="TH SarabunPSK" w:cs="TH SarabunPSK"/>
                <w:sz w:val="28"/>
              </w:rPr>
              <w:t>HTML5</w:t>
            </w:r>
          </w:p>
        </w:tc>
        <w:tc>
          <w:tcPr>
            <w:tcW w:w="448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4380" w:rsidRPr="00B84380" w14:paraId="75D58CE7" w14:textId="77777777" w:rsidTr="00B843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FE2B73" w14:textId="77777777" w:rsidR="00B84380" w:rsidRPr="00B84380" w:rsidRDefault="00B84380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33C72EDC" w14:textId="77777777" w:rsidR="00EF7C3F" w:rsidRDefault="00EF7C3F" w:rsidP="00AB6133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EF7C3F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ปฏิบัติการ: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สร้างเว็บเพจด้วย </w:t>
            </w:r>
            <w:r w:rsidRPr="00EF7C3F">
              <w:rPr>
                <w:rFonts w:ascii="TH SarabunPSK" w:hAnsi="TH SarabunPSK" w:cs="TH SarabunPSK"/>
                <w:sz w:val="28"/>
              </w:rPr>
              <w:t>Semantic HTML</w:t>
            </w:r>
          </w:p>
          <w:p w14:paraId="059AA912" w14:textId="3DC1181F" w:rsidR="00BB526F" w:rsidRPr="00B84380" w:rsidRDefault="00EF7C3F" w:rsidP="00AB6133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EF7C3F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การบ้าน: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จัดทำเอกสารเว็บเพจ </w:t>
            </w:r>
            <w:r w:rsidRPr="00EF7C3F">
              <w:rPr>
                <w:rFonts w:ascii="TH SarabunPSK" w:hAnsi="TH SarabunPSK" w:cs="TH SarabunPSK"/>
                <w:sz w:val="28"/>
              </w:rPr>
              <w:t>Resume</w:t>
            </w:r>
          </w:p>
        </w:tc>
      </w:tr>
      <w:tr w:rsidR="00DD1E11" w14:paraId="3BB18152" w14:textId="77777777" w:rsidTr="00FA7B9F">
        <w:tc>
          <w:tcPr>
            <w:tcW w:w="910" w:type="dxa"/>
            <w:vAlign w:val="center"/>
          </w:tcPr>
          <w:p w14:paraId="67D46967" w14:textId="31742E80" w:rsidR="00BB526F" w:rsidRDefault="00DD1E11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3966" w:type="dxa"/>
            <w:vAlign w:val="center"/>
          </w:tcPr>
          <w:p w14:paraId="5ADC8D5A" w14:textId="2EBE4EDF" w:rsidR="00BB526F" w:rsidRDefault="00EF7C3F" w:rsidP="00AB6133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  <w:cs/>
              </w:rPr>
              <w:t>การจัดรูปแบบและการออกแบบเชิงตอบสนอง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(CSS3)</w:t>
            </w:r>
          </w:p>
        </w:tc>
        <w:tc>
          <w:tcPr>
            <w:tcW w:w="4484" w:type="dxa"/>
          </w:tcPr>
          <w:p w14:paraId="3456CA13" w14:textId="77777777" w:rsidR="00EF7C3F" w:rsidRDefault="00EF7C3F" w:rsidP="00AB6133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EF7C3F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ปฏิบัติการ: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สร้าง 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Responsive Layout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ด้วย 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Flexbox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Grid </w:t>
            </w:r>
          </w:p>
          <w:p w14:paraId="5A2795FA" w14:textId="03822F21" w:rsidR="00BB526F" w:rsidRDefault="00EF7C3F" w:rsidP="00AB6133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EF7C3F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การบ้าน: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พัฒนาเว็บเพจ 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Portfolio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>ที่รองรับทุกอุปกรณ์</w:t>
            </w:r>
          </w:p>
        </w:tc>
      </w:tr>
      <w:tr w:rsidR="00EF7C3F" w14:paraId="1CFCA747" w14:textId="77777777" w:rsidTr="00FA7B9F">
        <w:tc>
          <w:tcPr>
            <w:tcW w:w="910" w:type="dxa"/>
            <w:vAlign w:val="center"/>
          </w:tcPr>
          <w:p w14:paraId="475E8811" w14:textId="561A0BA7" w:rsidR="00EF7C3F" w:rsidRDefault="00EF7C3F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3966" w:type="dxa"/>
            <w:vAlign w:val="center"/>
          </w:tcPr>
          <w:p w14:paraId="1096C64D" w14:textId="074DFE1B" w:rsidR="00EF7C3F" w:rsidRPr="00EF7C3F" w:rsidRDefault="00EF7C3F" w:rsidP="00AB6133">
            <w:pPr>
              <w:rPr>
                <w:rFonts w:ascii="TH SarabunPSK" w:hAnsi="TH SarabunPSK" w:cs="TH SarabunPSK"/>
                <w:sz w:val="28"/>
                <w:cs/>
              </w:rPr>
            </w:pP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การเขียนโปรแกรมเชิงโต้ตอบด้วย </w:t>
            </w:r>
            <w:r w:rsidRPr="00EF7C3F">
              <w:rPr>
                <w:rFonts w:ascii="TH SarabunPSK" w:hAnsi="TH SarabunPSK" w:cs="TH SarabunPSK"/>
                <w:sz w:val="28"/>
              </w:rPr>
              <w:t>JavaScript (ES6+)</w:t>
            </w:r>
          </w:p>
        </w:tc>
        <w:tc>
          <w:tcPr>
            <w:tcW w:w="4484" w:type="dxa"/>
          </w:tcPr>
          <w:p w14:paraId="4E9B26B0" w14:textId="77777777" w:rsidR="00EF7C3F" w:rsidRDefault="00EF7C3F" w:rsidP="00AB6133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EF7C3F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ปฏิบัติการ: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การเข้าถึงและจัดการ </w:t>
            </w:r>
            <w:r w:rsidRPr="00EF7C3F">
              <w:rPr>
                <w:rFonts w:ascii="TH SarabunPSK" w:hAnsi="TH SarabunPSK" w:cs="TH SarabunPSK"/>
                <w:sz w:val="28"/>
              </w:rPr>
              <w:t>DOM</w:t>
            </w:r>
          </w:p>
          <w:p w14:paraId="03422E73" w14:textId="0E32D17B" w:rsidR="00EF7C3F" w:rsidRPr="00EF7C3F" w:rsidRDefault="00EF7C3F" w:rsidP="00AB6133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EF7C3F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การบ้าน: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>พัฒนาแบบฟอร์มพร้อมการตรวจสอบความถูกต้องของข้อมูล</w:t>
            </w:r>
          </w:p>
        </w:tc>
      </w:tr>
      <w:tr w:rsidR="00EF7C3F" w14:paraId="4B569684" w14:textId="77777777" w:rsidTr="00FA7B9F">
        <w:tc>
          <w:tcPr>
            <w:tcW w:w="910" w:type="dxa"/>
            <w:vAlign w:val="center"/>
          </w:tcPr>
          <w:p w14:paraId="22ED580A" w14:textId="53D911EE" w:rsidR="00EF7C3F" w:rsidRDefault="00EF7C3F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3966" w:type="dxa"/>
            <w:vAlign w:val="center"/>
          </w:tcPr>
          <w:p w14:paraId="06572AAA" w14:textId="100FF5B0" w:rsidR="00EF7C3F" w:rsidRPr="00EF7C3F" w:rsidRDefault="00EF7C3F" w:rsidP="00AB6133">
            <w:pPr>
              <w:rPr>
                <w:rFonts w:ascii="TH SarabunPSK" w:hAnsi="TH SarabunPSK" w:cs="TH SarabunPSK"/>
                <w:sz w:val="28"/>
                <w:cs/>
              </w:rPr>
            </w:pP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การพัฒนาโปรแกรมด้วย </w:t>
            </w:r>
            <w:r w:rsidRPr="00EF7C3F">
              <w:rPr>
                <w:rFonts w:ascii="TH SarabunPSK" w:hAnsi="TH SarabunPSK" w:cs="TH SarabunPSK"/>
                <w:sz w:val="28"/>
              </w:rPr>
              <w:t>TypeScript</w:t>
            </w:r>
          </w:p>
        </w:tc>
        <w:tc>
          <w:tcPr>
            <w:tcW w:w="4484" w:type="dxa"/>
          </w:tcPr>
          <w:p w14:paraId="58AF6F73" w14:textId="77777777" w:rsidR="00EF7C3F" w:rsidRDefault="00EF7C3F" w:rsidP="00AB6133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EF7C3F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ปฏิบัติการ: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การแปลงโปรแกรม 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JavaScript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ให้เป็น </w:t>
            </w:r>
            <w:r w:rsidRPr="00EF7C3F">
              <w:rPr>
                <w:rFonts w:ascii="TH SarabunPSK" w:hAnsi="TH SarabunPSK" w:cs="TH SarabunPSK"/>
                <w:sz w:val="28"/>
              </w:rPr>
              <w:t>TypeScript</w:t>
            </w:r>
          </w:p>
          <w:p w14:paraId="590C639E" w14:textId="7BF09C77" w:rsidR="00EF7C3F" w:rsidRPr="00EF7C3F" w:rsidRDefault="00EF7C3F" w:rsidP="00AB6133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EF7C3F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การบ้าน: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ออกแบบ 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Class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Interface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ด้วย </w:t>
            </w:r>
            <w:r w:rsidRPr="00EF7C3F">
              <w:rPr>
                <w:rFonts w:ascii="TH SarabunPSK" w:hAnsi="TH SarabunPSK" w:cs="TH SarabunPSK"/>
                <w:sz w:val="28"/>
              </w:rPr>
              <w:t>TypeScript</w:t>
            </w:r>
          </w:p>
        </w:tc>
      </w:tr>
    </w:tbl>
    <w:p w14:paraId="2975E9EF" w14:textId="6F2B8FFC" w:rsidR="00D31A2C" w:rsidRPr="00B84380" w:rsidRDefault="002952CC" w:rsidP="00EF7C3F">
      <w:pPr>
        <w:jc w:val="center"/>
        <w:rPr>
          <w:rFonts w:ascii="TH SarabunPSK" w:hAnsi="TH SarabunPSK" w:cs="TH SarabunPSK"/>
          <w:sz w:val="28"/>
        </w:rPr>
      </w:pPr>
      <w:r w:rsidRPr="00D31A2C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ตารางที่ </w:t>
      </w:r>
      <w:r w:rsidRPr="00D31A2C">
        <w:rPr>
          <w:rFonts w:ascii="TH SarabunPSK" w:hAnsi="TH SarabunPSK" w:cs="TH SarabunPSK"/>
          <w:b/>
          <w:bCs/>
          <w:sz w:val="28"/>
        </w:rPr>
        <w:t>1</w:t>
      </w:r>
      <w:r w:rsidRPr="00B84380">
        <w:rPr>
          <w:rFonts w:ascii="TH SarabunPSK" w:hAnsi="TH SarabunPSK" w:cs="TH SarabunPSK"/>
          <w:sz w:val="28"/>
        </w:rPr>
        <w:t xml:space="preserve"> </w:t>
      </w:r>
      <w:r w:rsidRPr="00B84380">
        <w:rPr>
          <w:rFonts w:ascii="TH SarabunPSK" w:hAnsi="TH SarabunPSK" w:cs="TH SarabunPSK" w:hint="cs"/>
          <w:sz w:val="28"/>
          <w:cs/>
        </w:rPr>
        <w:t>แผนการสอนรายวิชา</w:t>
      </w:r>
      <w:r w:rsidRPr="00B84380">
        <w:rPr>
          <w:rFonts w:ascii="TH SarabunPSK" w:hAnsi="TH SarabunPSK" w:cs="TH SarabunPSK"/>
          <w:sz w:val="28"/>
        </w:rPr>
        <w:t xml:space="preserve"> </w:t>
      </w:r>
      <w:r w:rsidRPr="001E3313">
        <w:rPr>
          <w:rFonts w:ascii="TH SarabunPSK" w:hAnsi="TH SarabunPSK" w:cs="TH SarabunPSK" w:hint="cs"/>
          <w:sz w:val="28"/>
          <w:cs/>
        </w:rPr>
        <w:t>การเขียนโปรแกรมบนเว็บ</w:t>
      </w:r>
      <w:r w:rsidR="00EF7C3F">
        <w:rPr>
          <w:rFonts w:ascii="TH SarabunPSK" w:hAnsi="TH SarabunPSK" w:cs="TH SarabunPSK"/>
          <w:sz w:val="28"/>
        </w:rPr>
        <w:t xml:space="preserve"> (</w:t>
      </w:r>
      <w:r w:rsidR="00EF7C3F">
        <w:rPr>
          <w:rFonts w:ascii="TH SarabunPSK" w:hAnsi="TH SarabunPSK" w:cs="TH SarabunPSK" w:hint="cs"/>
          <w:sz w:val="28"/>
          <w:cs/>
        </w:rPr>
        <w:t>ต่อ</w:t>
      </w:r>
      <w:r w:rsidR="00EF7C3F">
        <w:rPr>
          <w:rFonts w:ascii="TH SarabunPSK" w:hAnsi="TH SarabunPSK" w:cs="TH SarabunPSK"/>
          <w:sz w:val="28"/>
        </w:rPr>
        <w:t>)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917"/>
        <w:gridCol w:w="3943"/>
        <w:gridCol w:w="4500"/>
      </w:tblGrid>
      <w:tr w:rsidR="00D31A2C" w:rsidRPr="00DD1E11" w14:paraId="5D98D45F" w14:textId="77777777" w:rsidTr="00AF70A7">
        <w:trPr>
          <w:tblHeader/>
        </w:trPr>
        <w:tc>
          <w:tcPr>
            <w:tcW w:w="917" w:type="dxa"/>
            <w:shd w:val="clear" w:color="auto" w:fill="E7E6E6" w:themeFill="background2"/>
          </w:tcPr>
          <w:p w14:paraId="11A4402C" w14:textId="77777777" w:rsidR="00D31A2C" w:rsidRPr="00DD1E11" w:rsidRDefault="00D31A2C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สัปดาห์</w:t>
            </w:r>
          </w:p>
        </w:tc>
        <w:tc>
          <w:tcPr>
            <w:tcW w:w="3943" w:type="dxa"/>
            <w:shd w:val="clear" w:color="auto" w:fill="E7E6E6" w:themeFill="background2"/>
          </w:tcPr>
          <w:p w14:paraId="653E97E5" w14:textId="77777777" w:rsidR="00D31A2C" w:rsidRPr="00DD1E11" w:rsidRDefault="00D31A2C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หัวข้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การเรียนการสอน</w:t>
            </w:r>
          </w:p>
        </w:tc>
        <w:tc>
          <w:tcPr>
            <w:tcW w:w="4500" w:type="dxa"/>
            <w:shd w:val="clear" w:color="auto" w:fill="E7E6E6" w:themeFill="background2"/>
          </w:tcPr>
          <w:p w14:paraId="2D562A13" w14:textId="77777777" w:rsidR="00D31A2C" w:rsidRPr="00DD1E11" w:rsidRDefault="00D31A2C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กิจกรรม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การบ้าน 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การประเมินผล</w:t>
            </w:r>
          </w:p>
        </w:tc>
      </w:tr>
      <w:tr w:rsidR="002952CC" w:rsidRPr="00B84380" w14:paraId="0449AD3C" w14:textId="77777777" w:rsidTr="00FA7B9F">
        <w:tc>
          <w:tcPr>
            <w:tcW w:w="917" w:type="dxa"/>
            <w:vAlign w:val="center"/>
          </w:tcPr>
          <w:p w14:paraId="142273DA" w14:textId="287813BE" w:rsidR="002952CC" w:rsidRDefault="00EF7C3F" w:rsidP="002952C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3943" w:type="dxa"/>
            <w:vAlign w:val="center"/>
          </w:tcPr>
          <w:p w14:paraId="08C31FFB" w14:textId="0E7A7C82" w:rsidR="002952CC" w:rsidRPr="001F0949" w:rsidRDefault="00EF7C3F" w:rsidP="002952CC">
            <w:pPr>
              <w:rPr>
                <w:rFonts w:ascii="TH SarabunPSK" w:hAnsi="TH SarabunPSK" w:cs="TH SarabunPSK"/>
                <w:sz w:val="28"/>
                <w:cs/>
              </w:rPr>
            </w:pP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การวัดผลการเรียนรู้ที่ 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1 (Frontend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>พื้นฐาน)</w:t>
            </w:r>
          </w:p>
        </w:tc>
        <w:tc>
          <w:tcPr>
            <w:tcW w:w="4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52CC" w:rsidRPr="00B84380" w14:paraId="1258B998" w14:textId="77777777" w:rsidTr="00337C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E8C19F" w14:textId="77777777" w:rsidR="002952CC" w:rsidRPr="00B84380" w:rsidRDefault="002952CC" w:rsidP="002952C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40AE92FC" w14:textId="6A0F58A4" w:rsidR="002952CC" w:rsidRPr="001F0949" w:rsidRDefault="00EF7C3F" w:rsidP="002952CC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EF7C3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การทดสอบย่อยครั้งที่ </w:t>
            </w:r>
            <w:r w:rsidRPr="00EF7C3F"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 (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ประเมินความเข้าใจ 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HTML, CSS, JS,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EF7C3F">
              <w:rPr>
                <w:rFonts w:ascii="TH SarabunPSK" w:hAnsi="TH SarabunPSK" w:cs="TH SarabunPSK"/>
                <w:sz w:val="28"/>
              </w:rPr>
              <w:t>TS)</w:t>
            </w:r>
          </w:p>
        </w:tc>
      </w:tr>
      <w:tr w:rsidR="002952CC" w:rsidRPr="00B84380" w14:paraId="69AA9024" w14:textId="77777777" w:rsidTr="00FA7B9F">
        <w:tc>
          <w:tcPr>
            <w:tcW w:w="917" w:type="dxa"/>
            <w:vAlign w:val="center"/>
          </w:tcPr>
          <w:p w14:paraId="78463CA5" w14:textId="11CF1CE6" w:rsidR="002952CC" w:rsidRDefault="00EF7C3F" w:rsidP="002952C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3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52CC" w:rsidRPr="00AB6133" w14:paraId="03FC7368" w14:textId="77777777" w:rsidTr="00337C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7462BB" w14:textId="77777777" w:rsidR="002952CC" w:rsidRPr="00AB6133" w:rsidRDefault="002952CC" w:rsidP="002952C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399174B0" w14:textId="252096BF" w:rsidR="002952CC" w:rsidRPr="001F0949" w:rsidRDefault="00EF7C3F" w:rsidP="002952CC">
            <w:pPr>
              <w:rPr>
                <w:rFonts w:ascii="TH SarabunPSK" w:hAnsi="TH SarabunPSK" w:cs="TH SarabunPSK"/>
                <w:sz w:val="28"/>
                <w:cs/>
              </w:rPr>
            </w:pPr>
            <w:r w:rsidRPr="00EF7C3F">
              <w:rPr>
                <w:rFonts w:ascii="TH SarabunPSK" w:hAnsi="TH SarabunPSK" w:cs="TH SarabunPSK"/>
                <w:sz w:val="28"/>
                <w:cs/>
              </w:rPr>
              <w:t>สถาปัตยกรรมคอมโพ</w:t>
            </w:r>
            <w:proofErr w:type="spellStart"/>
            <w:r w:rsidRPr="00EF7C3F">
              <w:rPr>
                <w:rFonts w:ascii="TH SarabunPSK" w:hAnsi="TH SarabunPSK" w:cs="TH SarabunPSK"/>
                <w:sz w:val="28"/>
                <w:cs/>
              </w:rPr>
              <w:t>เนนต์</w:t>
            </w:r>
            <w:proofErr w:type="spellEnd"/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ด้วย </w:t>
            </w:r>
            <w:r w:rsidRPr="00EF7C3F">
              <w:rPr>
                <w:rFonts w:ascii="TH SarabunPSK" w:hAnsi="TH SarabunPSK" w:cs="TH SarabunPSK"/>
                <w:sz w:val="28"/>
              </w:rPr>
              <w:t>React</w:t>
            </w:r>
          </w:p>
        </w:tc>
        <w:tc>
          <w:tcPr>
            <w:tcW w:w="4500" w:type="dxa"/>
          </w:tcPr>
          <w:p w14:paraId="1F634DC2" w14:textId="7ADCB526" w:rsidR="00EF7C3F" w:rsidRDefault="00EF7C3F" w:rsidP="002952CC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EF7C3F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ปฏิบัติการ: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>การสร้างคอมโพ</w:t>
            </w:r>
            <w:proofErr w:type="spellStart"/>
            <w:r w:rsidRPr="00EF7C3F">
              <w:rPr>
                <w:rFonts w:ascii="TH SarabunPSK" w:hAnsi="TH SarabunPSK" w:cs="TH SarabunPSK"/>
                <w:sz w:val="28"/>
                <w:cs/>
              </w:rPr>
              <w:t>เนนต์</w:t>
            </w:r>
            <w:proofErr w:type="spellEnd"/>
            <w:r w:rsidRPr="00EF7C3F">
              <w:rPr>
                <w:rFonts w:ascii="TH SarabunPSK" w:hAnsi="TH SarabunPSK" w:cs="TH SarabunPSK"/>
                <w:sz w:val="28"/>
                <w:cs/>
              </w:rPr>
              <w:t>และการส่งผ่านข้อมูล (</w:t>
            </w:r>
            <w:r w:rsidRPr="00EF7C3F">
              <w:rPr>
                <w:rFonts w:ascii="TH SarabunPSK" w:hAnsi="TH SarabunPSK" w:cs="TH SarabunPSK"/>
                <w:sz w:val="28"/>
              </w:rPr>
              <w:t>Props)</w:t>
            </w:r>
          </w:p>
          <w:p w14:paraId="1C364966" w14:textId="1DE2C319" w:rsidR="002952CC" w:rsidRPr="001F0949" w:rsidRDefault="00EF7C3F" w:rsidP="002952CC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EF7C3F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การบ้าน: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พัฒนาหน้าเว็บ 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Portfolio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>ด้วยสถาปัตยกรรมแบบคอมโพ</w:t>
            </w:r>
            <w:proofErr w:type="spellStart"/>
            <w:r w:rsidRPr="00EF7C3F">
              <w:rPr>
                <w:rFonts w:ascii="TH SarabunPSK" w:hAnsi="TH SarabunPSK" w:cs="TH SarabunPSK"/>
                <w:sz w:val="28"/>
                <w:cs/>
              </w:rPr>
              <w:t>เนนต์</w:t>
            </w:r>
            <w:proofErr w:type="spellEnd"/>
          </w:p>
        </w:tc>
      </w:tr>
      <w:tr w:rsidR="002952CC" w:rsidRPr="00B84380" w14:paraId="5F22CDC5" w14:textId="77777777" w:rsidTr="00FA7B9F">
        <w:tc>
          <w:tcPr>
            <w:tcW w:w="917" w:type="dxa"/>
            <w:vAlign w:val="center"/>
          </w:tcPr>
          <w:p w14:paraId="4029D3C2" w14:textId="2AB62AE8" w:rsidR="002952CC" w:rsidRDefault="00EF7C3F" w:rsidP="002952C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394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52CC" w:rsidRPr="00B84380" w14:paraId="7828C221" w14:textId="77777777" w:rsidTr="00337C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CAE10E" w14:textId="77777777" w:rsidR="002952CC" w:rsidRPr="00B84380" w:rsidRDefault="002952CC" w:rsidP="002952C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1FAD968A" w14:textId="1DE011EA" w:rsidR="002952CC" w:rsidRPr="001F0949" w:rsidRDefault="00EF7C3F" w:rsidP="002952CC">
            <w:pPr>
              <w:rPr>
                <w:rFonts w:ascii="TH SarabunPSK" w:hAnsi="TH SarabunPSK" w:cs="TH SarabunPSK"/>
                <w:sz w:val="28"/>
                <w:cs/>
              </w:rPr>
            </w:pP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การจัดการสถานะและวงจรชีวิตใน </w:t>
            </w:r>
            <w:r w:rsidRPr="00EF7C3F">
              <w:rPr>
                <w:rFonts w:ascii="TH SarabunPSK" w:hAnsi="TH SarabunPSK" w:cs="TH SarabunPSK"/>
                <w:sz w:val="28"/>
              </w:rPr>
              <w:t>React</w:t>
            </w:r>
          </w:p>
        </w:tc>
        <w:tc>
          <w:tcPr>
            <w:tcW w:w="4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52CC" w:rsidRPr="00B84380" w14:paraId="12C0A828" w14:textId="77777777" w:rsidTr="00337C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57EA34" w14:textId="77777777" w:rsidR="002952CC" w:rsidRPr="00B84380" w:rsidRDefault="002952CC" w:rsidP="002952C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57A1A202" w14:textId="668AA441" w:rsidR="00EF7C3F" w:rsidRDefault="00EF7C3F" w:rsidP="002952CC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EF7C3F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ปฏิบัติการ: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>การจัดการสถานะ (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State)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>และผลข้างเคียง (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Side Effects)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ด้วย </w:t>
            </w:r>
            <w:r w:rsidRPr="00EF7C3F">
              <w:rPr>
                <w:rFonts w:ascii="TH SarabunPSK" w:hAnsi="TH SarabunPSK" w:cs="TH SarabunPSK"/>
                <w:sz w:val="28"/>
              </w:rPr>
              <w:t>Hooks</w:t>
            </w:r>
          </w:p>
          <w:p w14:paraId="6174F689" w14:textId="57A1074B" w:rsidR="002952CC" w:rsidRPr="001F0949" w:rsidRDefault="00EF7C3F" w:rsidP="002952CC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EF7C3F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การบ้าน: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พัฒนาแอปพลิเคชัน </w:t>
            </w:r>
            <w:r w:rsidRPr="00EF7C3F">
              <w:rPr>
                <w:rFonts w:ascii="TH SarabunPSK" w:hAnsi="TH SarabunPSK" w:cs="TH SarabunPSK"/>
                <w:sz w:val="28"/>
              </w:rPr>
              <w:t>To-Do List</w:t>
            </w:r>
          </w:p>
        </w:tc>
      </w:tr>
      <w:tr w:rsidR="002952CC" w:rsidRPr="00B84380" w14:paraId="157DB3AC" w14:textId="77777777" w:rsidTr="002952CC">
        <w:tc>
          <w:tcPr>
            <w:tcW w:w="917" w:type="dxa"/>
            <w:shd w:val="clear" w:color="auto" w:fill="E7E6E6" w:themeFill="background2"/>
            <w:vAlign w:val="center"/>
          </w:tcPr>
          <w:p w14:paraId="0D0981CD" w14:textId="2F72BC19" w:rsidR="002952CC" w:rsidRDefault="002952CC" w:rsidP="002952C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3943" w:type="dxa"/>
            <w:shd w:val="clear" w:color="auto" w:fill="E7E6E6" w:themeFill="background2"/>
            <w:vAlign w:val="center"/>
          </w:tcPr>
          <w:p w14:paraId="40C54DBE" w14:textId="5FA6D5EF" w:rsidR="002952CC" w:rsidRPr="001F0949" w:rsidRDefault="002952CC" w:rsidP="003A59CD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2F1C81">
              <w:rPr>
                <w:rFonts w:ascii="TH SarabunPSK" w:hAnsi="TH SarabunPSK" w:cs="TH SarabunPSK"/>
                <w:sz w:val="28"/>
                <w:cs/>
              </w:rPr>
              <w:t>สอบกลางภาค</w:t>
            </w:r>
          </w:p>
        </w:tc>
        <w:tc>
          <w:tcPr>
            <w:tcW w:w="4500" w:type="dxa"/>
            <w:shd w:val="clear" w:color="auto" w:fill="E7E6E6" w:themeFill="background2"/>
          </w:tcPr>
          <w:p w14:paraId="6C445BAC" w14:textId="1E6A1D46" w:rsidR="002952CC" w:rsidRPr="001F0949" w:rsidRDefault="002952CC" w:rsidP="002952CC">
            <w:pPr>
              <w:rPr>
                <w:rFonts w:ascii="TH SarabunPSK" w:hAnsi="TH SarabunPSK" w:cs="TH SarabunPSK"/>
                <w:sz w:val="28"/>
              </w:rPr>
            </w:pPr>
            <w:r w:rsidRPr="001F0949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ดำเนินการสอบกลางภาค (ภาคทฤษฎีหรือภาคปฏิบัติตามความเหมาะสม)</w:t>
            </w:r>
          </w:p>
        </w:tc>
      </w:tr>
      <w:tr w:rsidR="002952CC" w:rsidRPr="00B84380" w14:paraId="198F321E" w14:textId="77777777" w:rsidTr="00FA7B9F">
        <w:tc>
          <w:tcPr>
            <w:tcW w:w="917" w:type="dxa"/>
            <w:vAlign w:val="center"/>
          </w:tcPr>
          <w:p w14:paraId="4BD33CB8" w14:textId="14248BCD" w:rsidR="002952CC" w:rsidRDefault="002952CC" w:rsidP="002952C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3943" w:type="dxa"/>
            <w:vAlign w:val="center"/>
          </w:tcPr>
          <w:p w14:paraId="01CD4473" w14:textId="5577ECDB" w:rsidR="002952CC" w:rsidRPr="00B84380" w:rsidRDefault="00EF7C3F" w:rsidP="002952CC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  <w:cs/>
              </w:rPr>
              <w:t>การพัฒนาโปรแกรมฝั่ง</w:t>
            </w:r>
            <w:proofErr w:type="spellStart"/>
            <w:r w:rsidRPr="00EF7C3F">
              <w:rPr>
                <w:rFonts w:ascii="TH SarabunPSK" w:hAnsi="TH SarabunPSK" w:cs="TH SarabunPSK"/>
                <w:sz w:val="28"/>
                <w:cs/>
              </w:rPr>
              <w:t>เซิร์ฟเวอร์</w:t>
            </w:r>
            <w:proofErr w:type="spellEnd"/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ด้วย </w:t>
            </w:r>
            <w:r w:rsidRPr="00EF7C3F">
              <w:rPr>
                <w:rFonts w:ascii="TH SarabunPSK" w:hAnsi="TH SarabunPSK" w:cs="TH SarabunPSK"/>
                <w:sz w:val="28"/>
              </w:rPr>
              <w:t>Node.js</w:t>
            </w:r>
          </w:p>
        </w:tc>
        <w:tc>
          <w:tcPr>
            <w:tcW w:w="4500" w:type="dxa"/>
          </w:tcPr>
          <w:p w14:paraId="627EC688" w14:textId="77777777" w:rsidR="00EF7C3F" w:rsidRDefault="00EF7C3F" w:rsidP="002952CC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EF7C3F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ปฏิบัติการ: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>การสร้างเว็บ</w:t>
            </w:r>
            <w:proofErr w:type="spellStart"/>
            <w:r w:rsidRPr="00EF7C3F">
              <w:rPr>
                <w:rFonts w:ascii="TH SarabunPSK" w:hAnsi="TH SarabunPSK" w:cs="TH SarabunPSK"/>
                <w:sz w:val="28"/>
                <w:cs/>
              </w:rPr>
              <w:t>เซิร์ฟเวอร์</w:t>
            </w:r>
            <w:proofErr w:type="spellEnd"/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ด้วย 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Node.js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EF7C3F">
              <w:rPr>
                <w:rFonts w:ascii="TH SarabunPSK" w:hAnsi="TH SarabunPSK" w:cs="TH SarabunPSK"/>
                <w:sz w:val="28"/>
              </w:rPr>
              <w:t>Express.js</w:t>
            </w:r>
          </w:p>
          <w:p w14:paraId="3AC7AEF1" w14:textId="05D1F3B3" w:rsidR="002952CC" w:rsidRPr="00B84380" w:rsidRDefault="00EF7C3F" w:rsidP="002952CC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EF7C3F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การบ้าน: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>พัฒนาเว็บ</w:t>
            </w:r>
            <w:proofErr w:type="spellStart"/>
            <w:r w:rsidRPr="00EF7C3F">
              <w:rPr>
                <w:rFonts w:ascii="TH SarabunPSK" w:hAnsi="TH SarabunPSK" w:cs="TH SarabunPSK"/>
                <w:sz w:val="28"/>
                <w:cs/>
              </w:rPr>
              <w:t>เซิร์ฟเวอร์</w:t>
            </w:r>
            <w:proofErr w:type="spellEnd"/>
            <w:r w:rsidRPr="00EF7C3F">
              <w:rPr>
                <w:rFonts w:ascii="TH SarabunPSK" w:hAnsi="TH SarabunPSK" w:cs="TH SarabunPSK"/>
                <w:sz w:val="28"/>
                <w:cs/>
              </w:rPr>
              <w:t>ที่มีการจัดการเส้นทางเบื้องต้น</w:t>
            </w:r>
          </w:p>
        </w:tc>
      </w:tr>
      <w:tr w:rsidR="002952CC" w:rsidRPr="00B84380" w14:paraId="78C5C463" w14:textId="77777777" w:rsidTr="00FA7B9F">
        <w:tc>
          <w:tcPr>
            <w:tcW w:w="917" w:type="dxa"/>
            <w:vAlign w:val="center"/>
          </w:tcPr>
          <w:p w14:paraId="61613D04" w14:textId="23570EC1" w:rsidR="002952CC" w:rsidRDefault="002952CC" w:rsidP="002952C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3943" w:type="dxa"/>
            <w:vAlign w:val="center"/>
          </w:tcPr>
          <w:p w14:paraId="6A6EC02E" w14:textId="4975CDE4" w:rsidR="002952CC" w:rsidRPr="00B84380" w:rsidRDefault="00EF7C3F" w:rsidP="002952CC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การพัฒนา 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RESTful API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ด้วย </w:t>
            </w:r>
            <w:r w:rsidRPr="00EF7C3F">
              <w:rPr>
                <w:rFonts w:ascii="TH SarabunPSK" w:hAnsi="TH SarabunPSK" w:cs="TH SarabunPSK"/>
                <w:sz w:val="28"/>
              </w:rPr>
              <w:t>Express.js</w:t>
            </w:r>
          </w:p>
        </w:tc>
        <w:tc>
          <w:tcPr>
            <w:tcW w:w="4500" w:type="dxa"/>
          </w:tcPr>
          <w:p w14:paraId="356C59AC" w14:textId="77777777" w:rsidR="00EF7C3F" w:rsidRDefault="00EF7C3F" w:rsidP="002952CC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EF7C3F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ปฏิบัติการ: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การพัฒนา 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RESTful API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>สำหรับการจัดการข้อมูล (</w:t>
            </w:r>
            <w:r w:rsidRPr="00EF7C3F">
              <w:rPr>
                <w:rFonts w:ascii="TH SarabunPSK" w:hAnsi="TH SarabunPSK" w:cs="TH SarabunPSK"/>
                <w:sz w:val="28"/>
              </w:rPr>
              <w:t>CRUD)</w:t>
            </w:r>
          </w:p>
          <w:p w14:paraId="35CF9CF9" w14:textId="57536591" w:rsidR="002952CC" w:rsidRPr="00B84380" w:rsidRDefault="00EF7C3F" w:rsidP="002952CC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EF7C3F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การบ้าน: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ออกแบบและพัฒนา </w:t>
            </w:r>
            <w:r w:rsidRPr="00EF7C3F">
              <w:rPr>
                <w:rFonts w:ascii="TH SarabunPSK" w:hAnsi="TH SarabunPSK" w:cs="TH SarabunPSK"/>
                <w:sz w:val="28"/>
              </w:rPr>
              <w:t>CRUD API</w:t>
            </w:r>
          </w:p>
        </w:tc>
      </w:tr>
      <w:tr w:rsidR="002952CC" w:rsidRPr="00B84380" w14:paraId="4914DF16" w14:textId="77777777" w:rsidTr="00FA7B9F">
        <w:tc>
          <w:tcPr>
            <w:tcW w:w="917" w:type="dxa"/>
            <w:vAlign w:val="center"/>
          </w:tcPr>
          <w:p w14:paraId="3900281F" w14:textId="7F6ED1FB" w:rsidR="002952CC" w:rsidRDefault="002952CC" w:rsidP="002952C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3943" w:type="dxa"/>
            <w:vAlign w:val="center"/>
          </w:tcPr>
          <w:p w14:paraId="561007ED" w14:textId="65B9658E" w:rsidR="002952CC" w:rsidRPr="00B84380" w:rsidRDefault="00EF7C3F" w:rsidP="002952CC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  <w:cs/>
              </w:rPr>
              <w:t>การเชื่อมต่อฐานข้อมูล</w:t>
            </w:r>
          </w:p>
        </w:tc>
        <w:tc>
          <w:tcPr>
            <w:tcW w:w="4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52CC" w:rsidRPr="00A17AB1" w14:paraId="183F9EEB" w14:textId="77777777" w:rsidTr="00A17A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5B8664" w14:textId="77777777" w:rsidR="002952CC" w:rsidRPr="00A17AB1" w:rsidRDefault="002952CC" w:rsidP="002952C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400CE0B2" w14:textId="5FEA5969" w:rsidR="002952CC" w:rsidRPr="00B84380" w:rsidRDefault="00EF7C3F" w:rsidP="002952CC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EF7C3F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ปฏิบัติการ: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การบูรณาการฐานข้อมูลเข้ากับ </w:t>
            </w:r>
            <w:r w:rsidRPr="00EF7C3F">
              <w:rPr>
                <w:rFonts w:ascii="TH SarabunPSK" w:hAnsi="TH SarabunPSK" w:cs="TH SarabunPSK"/>
                <w:sz w:val="28"/>
              </w:rPr>
              <w:t>CRUD API</w:t>
            </w:r>
          </w:p>
        </w:tc>
      </w:tr>
      <w:tr w:rsidR="002952CC" w:rsidRPr="00B84380" w14:paraId="31E0A982" w14:textId="77777777" w:rsidTr="00FA7B9F">
        <w:tc>
          <w:tcPr>
            <w:tcW w:w="917" w:type="dxa"/>
            <w:vAlign w:val="center"/>
          </w:tcPr>
          <w:p w14:paraId="2C6B7572" w14:textId="5B462182" w:rsidR="002952CC" w:rsidRDefault="002952CC" w:rsidP="002952C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3943" w:type="dxa"/>
            <w:vAlign w:val="center"/>
          </w:tcPr>
          <w:p w14:paraId="318555CE" w14:textId="200C2792" w:rsidR="002952CC" w:rsidRPr="00EF7C3F" w:rsidRDefault="00EF7C3F" w:rsidP="002952CC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  <w:cs/>
              </w:rPr>
              <w:t>การยืนยันตัวตนและความปลอดภัย</w:t>
            </w:r>
          </w:p>
        </w:tc>
        <w:tc>
          <w:tcPr>
            <w:tcW w:w="4500" w:type="dxa"/>
          </w:tcPr>
          <w:p w14:paraId="37E9A318" w14:textId="77777777" w:rsidR="00EF7C3F" w:rsidRDefault="00EF7C3F" w:rsidP="002952CC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EF7C3F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ปฏิบัติการ: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การพัฒนากลไกการลงทะเบียนและเข้าระบบด้วย </w:t>
            </w:r>
            <w:r w:rsidRPr="00EF7C3F">
              <w:rPr>
                <w:rFonts w:ascii="TH SarabunPSK" w:hAnsi="TH SarabunPSK" w:cs="TH SarabunPSK"/>
                <w:sz w:val="28"/>
              </w:rPr>
              <w:t>JWT</w:t>
            </w:r>
          </w:p>
          <w:p w14:paraId="63398CEF" w14:textId="06C11259" w:rsidR="002952CC" w:rsidRPr="00B84380" w:rsidRDefault="00EF7C3F" w:rsidP="002952CC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EF7C3F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การบ้าน: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ประยุกต์ใช้ระบบ 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Authentication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กับ </w:t>
            </w:r>
            <w:r w:rsidRPr="00EF7C3F">
              <w:rPr>
                <w:rFonts w:ascii="TH SarabunPSK" w:hAnsi="TH SarabunPSK" w:cs="TH SarabunPSK"/>
                <w:sz w:val="28"/>
              </w:rPr>
              <w:t>CRUD API</w:t>
            </w:r>
          </w:p>
        </w:tc>
      </w:tr>
      <w:tr w:rsidR="00EF7C3F" w:rsidRPr="00B84380" w14:paraId="63B3FAB3" w14:textId="77777777" w:rsidTr="00FA7B9F">
        <w:tc>
          <w:tcPr>
            <w:tcW w:w="917" w:type="dxa"/>
            <w:vAlign w:val="center"/>
          </w:tcPr>
          <w:p w14:paraId="5209E2F8" w14:textId="0A3A59BD" w:rsidR="00EF7C3F" w:rsidRDefault="00EF7C3F" w:rsidP="002952C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3943" w:type="dxa"/>
            <w:vAlign w:val="center"/>
          </w:tcPr>
          <w:p w14:paraId="6055208E" w14:textId="5C3EC1ED" w:rsidR="00EF7C3F" w:rsidRPr="00EF7C3F" w:rsidRDefault="00EF7C3F" w:rsidP="002952CC">
            <w:pPr>
              <w:rPr>
                <w:rFonts w:ascii="TH SarabunPSK" w:hAnsi="TH SarabunPSK" w:cs="TH SarabunPSK"/>
                <w:sz w:val="28"/>
                <w:cs/>
              </w:rPr>
            </w:pP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การวัดผลการเรียนรู้ที่ </w:t>
            </w:r>
            <w:r w:rsidRPr="00EF7C3F">
              <w:rPr>
                <w:rFonts w:ascii="TH SarabunPSK" w:hAnsi="TH SarabunPSK" w:cs="TH SarabunPSK"/>
                <w:sz w:val="28"/>
              </w:rPr>
              <w:t>2 (Backend)</w:t>
            </w:r>
          </w:p>
        </w:tc>
        <w:tc>
          <w:tcPr>
            <w:tcW w:w="4500" w:type="dxa"/>
          </w:tcPr>
          <w:p w14:paraId="3CCEC6F8" w14:textId="227DDD54" w:rsidR="00EF7C3F" w:rsidRPr="00EF7C3F" w:rsidRDefault="00EF7C3F" w:rsidP="002952CC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EF7C3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การทดสอบย่อยครั้งที่ </w:t>
            </w:r>
            <w:r w:rsidRPr="00EF7C3F">
              <w:rPr>
                <w:rFonts w:ascii="TH SarabunPSK" w:hAnsi="TH SarabunPSK" w:cs="TH SarabunPSK"/>
                <w:b/>
                <w:bCs/>
                <w:sz w:val="28"/>
              </w:rPr>
              <w:t>2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 (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ประเมินความเข้าใจ 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Backend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>ทั้งระบบ)</w:t>
            </w:r>
          </w:p>
        </w:tc>
      </w:tr>
      <w:tr w:rsidR="00EF7C3F" w:rsidRPr="00B84380" w14:paraId="0FB99ECA" w14:textId="77777777" w:rsidTr="00FA7B9F">
        <w:tc>
          <w:tcPr>
            <w:tcW w:w="917" w:type="dxa"/>
            <w:vAlign w:val="center"/>
          </w:tcPr>
          <w:p w14:paraId="69C7972A" w14:textId="22BFE446" w:rsidR="00EF7C3F" w:rsidRDefault="00EF7C3F" w:rsidP="002952C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3943" w:type="dxa"/>
            <w:vAlign w:val="center"/>
          </w:tcPr>
          <w:p w14:paraId="28FF0771" w14:textId="7DC65252" w:rsidR="00EF7C3F" w:rsidRPr="00EF7C3F" w:rsidRDefault="00EF7C3F" w:rsidP="002952CC">
            <w:pPr>
              <w:rPr>
                <w:rFonts w:ascii="TH SarabunPSK" w:hAnsi="TH SarabunPSK" w:cs="TH SarabunPSK"/>
                <w:sz w:val="28"/>
                <w:cs/>
              </w:rPr>
            </w:pP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การบูรณาการระบบ </w:t>
            </w:r>
            <w:r w:rsidRPr="00EF7C3F">
              <w:rPr>
                <w:rFonts w:ascii="TH SarabunPSK" w:hAnsi="TH SarabunPSK" w:cs="TH SarabunPSK"/>
                <w:sz w:val="28"/>
              </w:rPr>
              <w:t>Full-Stack</w:t>
            </w:r>
          </w:p>
        </w:tc>
        <w:tc>
          <w:tcPr>
            <w:tcW w:w="4500" w:type="dxa"/>
          </w:tcPr>
          <w:p w14:paraId="5ACD4414" w14:textId="406A3F48" w:rsidR="00EF7C3F" w:rsidRPr="00EF7C3F" w:rsidRDefault="00EF7C3F" w:rsidP="002952CC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EF7C3F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ปฏิบัติการเชิงบูรณาการ: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การเชื่อมต่อระบบ 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Frontend (React)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EF7C3F">
              <w:rPr>
                <w:rFonts w:ascii="TH SarabunPSK" w:hAnsi="TH SarabunPSK" w:cs="TH SarabunPSK"/>
                <w:sz w:val="28"/>
              </w:rPr>
              <w:t>Backend (Express API)</w:t>
            </w:r>
          </w:p>
        </w:tc>
      </w:tr>
      <w:tr w:rsidR="00EF7C3F" w:rsidRPr="00B84380" w14:paraId="5E95433F" w14:textId="77777777" w:rsidTr="00FA7B9F">
        <w:tc>
          <w:tcPr>
            <w:tcW w:w="917" w:type="dxa"/>
            <w:vAlign w:val="center"/>
          </w:tcPr>
          <w:p w14:paraId="5EF93227" w14:textId="3436AA9F" w:rsidR="00EF7C3F" w:rsidRDefault="00EF7C3F" w:rsidP="002952C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</w:t>
            </w:r>
          </w:p>
        </w:tc>
        <w:tc>
          <w:tcPr>
            <w:tcW w:w="3943" w:type="dxa"/>
            <w:vAlign w:val="center"/>
          </w:tcPr>
          <w:p w14:paraId="1905E66D" w14:textId="3DCF471B" w:rsidR="00EF7C3F" w:rsidRPr="00EF7C3F" w:rsidRDefault="00EF7C3F" w:rsidP="002952CC">
            <w:pPr>
              <w:rPr>
                <w:rFonts w:ascii="TH SarabunPSK" w:hAnsi="TH SarabunPSK" w:cs="TH SarabunPSK"/>
                <w:sz w:val="28"/>
                <w:cs/>
              </w:rPr>
            </w:pPr>
            <w:r w:rsidRPr="00EF7C3F">
              <w:rPr>
                <w:rFonts w:ascii="TH SarabunPSK" w:hAnsi="TH SarabunPSK" w:cs="TH SarabunPSK"/>
                <w:sz w:val="28"/>
                <w:cs/>
              </w:rPr>
              <w:t>การควบคุม</w:t>
            </w:r>
            <w:proofErr w:type="spellStart"/>
            <w:r w:rsidRPr="00EF7C3F">
              <w:rPr>
                <w:rFonts w:ascii="TH SarabunPSK" w:hAnsi="TH SarabunPSK" w:cs="TH SarabunPSK"/>
                <w:sz w:val="28"/>
                <w:cs/>
              </w:rPr>
              <w:t>เวอร์ชัน</w:t>
            </w:r>
            <w:proofErr w:type="spellEnd"/>
            <w:r w:rsidRPr="00EF7C3F">
              <w:rPr>
                <w:rFonts w:ascii="TH SarabunPSK" w:hAnsi="TH SarabunPSK" w:cs="TH SarabunPSK"/>
                <w:sz w:val="28"/>
                <w:cs/>
              </w:rPr>
              <w:t>และการติดตั้งโปรแกรม</w:t>
            </w:r>
          </w:p>
        </w:tc>
        <w:tc>
          <w:tcPr>
            <w:tcW w:w="4500" w:type="dxa"/>
          </w:tcPr>
          <w:p w14:paraId="735ED035" w14:textId="6EA5BA43" w:rsidR="00EF7C3F" w:rsidRDefault="00EF7C3F" w:rsidP="002952CC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EF7C3F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ปฏิบัติการ: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การติดตั้ง 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Full-Stack Application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>บนระบบออนไลน์</w:t>
            </w:r>
          </w:p>
          <w:p w14:paraId="1265986D" w14:textId="6BD206E1" w:rsidR="00EF7C3F" w:rsidRPr="00EF7C3F" w:rsidRDefault="00EF7C3F" w:rsidP="002952CC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EF7C3F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การบ้าน: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>ส่งมอบลิงก์ของเว็บแอปพลิเคชันที่ติดตั้งบนระบบออนไลน์</w:t>
            </w:r>
          </w:p>
        </w:tc>
      </w:tr>
    </w:tbl>
    <w:p w14:paraId="422D6BA8" w14:textId="1C213F13" w:rsidR="002952CC" w:rsidRPr="00B84380" w:rsidRDefault="002952CC" w:rsidP="00EF7C3F">
      <w:pPr>
        <w:jc w:val="center"/>
        <w:rPr>
          <w:rFonts w:ascii="TH SarabunPSK" w:hAnsi="TH SarabunPSK" w:cs="TH SarabunPSK"/>
          <w:sz w:val="28"/>
        </w:rPr>
      </w:pPr>
      <w:r w:rsidRPr="00D31A2C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ตารางที่ </w:t>
      </w:r>
      <w:r w:rsidRPr="00D31A2C">
        <w:rPr>
          <w:rFonts w:ascii="TH SarabunPSK" w:hAnsi="TH SarabunPSK" w:cs="TH SarabunPSK"/>
          <w:b/>
          <w:bCs/>
          <w:sz w:val="28"/>
        </w:rPr>
        <w:t>1</w:t>
      </w:r>
      <w:r w:rsidRPr="00B84380">
        <w:rPr>
          <w:rFonts w:ascii="TH SarabunPSK" w:hAnsi="TH SarabunPSK" w:cs="TH SarabunPSK"/>
          <w:sz w:val="28"/>
        </w:rPr>
        <w:t xml:space="preserve"> </w:t>
      </w:r>
      <w:r w:rsidRPr="00B84380">
        <w:rPr>
          <w:rFonts w:ascii="TH SarabunPSK" w:hAnsi="TH SarabunPSK" w:cs="TH SarabunPSK" w:hint="cs"/>
          <w:sz w:val="28"/>
          <w:cs/>
        </w:rPr>
        <w:t>แผนการสอนรายวิชา</w:t>
      </w:r>
      <w:r w:rsidRPr="00B84380">
        <w:rPr>
          <w:rFonts w:ascii="TH SarabunPSK" w:hAnsi="TH SarabunPSK" w:cs="TH SarabunPSK"/>
          <w:sz w:val="28"/>
        </w:rPr>
        <w:t xml:space="preserve"> </w:t>
      </w:r>
      <w:r w:rsidRPr="001E3313">
        <w:rPr>
          <w:rFonts w:ascii="TH SarabunPSK" w:hAnsi="TH SarabunPSK" w:cs="TH SarabunPSK" w:hint="cs"/>
          <w:sz w:val="28"/>
          <w:cs/>
        </w:rPr>
        <w:t>การเขียนโปรแกรมบนเว็บ</w:t>
      </w:r>
      <w:r w:rsidR="005E7A03">
        <w:rPr>
          <w:rFonts w:ascii="TH SarabunPSK" w:hAnsi="TH SarabunPSK" w:cs="TH SarabunPSK" w:hint="cs"/>
          <w:sz w:val="28"/>
          <w:cs/>
        </w:rPr>
        <w:t xml:space="preserve"> </w:t>
      </w:r>
      <w:r w:rsidR="00D97853">
        <w:rPr>
          <w:rFonts w:ascii="TH SarabunPSK" w:hAnsi="TH SarabunPSK" w:cs="TH SarabunPSK"/>
          <w:sz w:val="28"/>
        </w:rPr>
        <w:t>(</w:t>
      </w:r>
      <w:r w:rsidR="00D97853">
        <w:rPr>
          <w:rFonts w:ascii="TH SarabunPSK" w:hAnsi="TH SarabunPSK" w:cs="TH SarabunPSK" w:hint="cs"/>
          <w:sz w:val="28"/>
          <w:cs/>
        </w:rPr>
        <w:t>ต่อ</w:t>
      </w:r>
      <w:r w:rsidR="00D97853">
        <w:rPr>
          <w:rFonts w:ascii="TH SarabunPSK" w:hAnsi="TH SarabunPSK" w:cs="TH SarabunPSK"/>
          <w:sz w:val="28"/>
        </w:rPr>
        <w:t>)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917"/>
        <w:gridCol w:w="3943"/>
        <w:gridCol w:w="4500"/>
      </w:tblGrid>
      <w:tr w:rsidR="002952CC" w:rsidRPr="00DD1E11" w14:paraId="7725BBD7" w14:textId="77777777" w:rsidTr="00337CED">
        <w:trPr>
          <w:tblHeader/>
        </w:trPr>
        <w:tc>
          <w:tcPr>
            <w:tcW w:w="917" w:type="dxa"/>
            <w:shd w:val="clear" w:color="auto" w:fill="E7E6E6" w:themeFill="background2"/>
          </w:tcPr>
          <w:p w14:paraId="0F694376" w14:textId="77777777" w:rsidR="002952CC" w:rsidRPr="00DD1E11" w:rsidRDefault="002952CC" w:rsidP="00337CE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สัปดาห์</w:t>
            </w:r>
          </w:p>
        </w:tc>
        <w:tc>
          <w:tcPr>
            <w:tcW w:w="3943" w:type="dxa"/>
            <w:shd w:val="clear" w:color="auto" w:fill="E7E6E6" w:themeFill="background2"/>
          </w:tcPr>
          <w:p w14:paraId="544DB8BE" w14:textId="77777777" w:rsidR="002952CC" w:rsidRPr="00DD1E11" w:rsidRDefault="002952CC" w:rsidP="00337CE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หัวข้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การเรียนการสอน</w:t>
            </w:r>
          </w:p>
        </w:tc>
        <w:tc>
          <w:tcPr>
            <w:tcW w:w="4500" w:type="dxa"/>
            <w:shd w:val="clear" w:color="auto" w:fill="E7E6E6" w:themeFill="background2"/>
          </w:tcPr>
          <w:p w14:paraId="44B537AD" w14:textId="77777777" w:rsidR="002952CC" w:rsidRPr="00DD1E11" w:rsidRDefault="002952CC" w:rsidP="00337CE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กิจกรรม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การบ้าน 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การประเมินผล</w:t>
            </w:r>
          </w:p>
        </w:tc>
      </w:tr>
      <w:tr w:rsidR="002952CC" w:rsidRPr="001F0949" w14:paraId="157983B1" w14:textId="77777777" w:rsidTr="00337CED">
        <w:tc>
          <w:tcPr>
            <w:tcW w:w="917" w:type="dxa"/>
            <w:vAlign w:val="center"/>
          </w:tcPr>
          <w:p w14:paraId="4F5C2201" w14:textId="6C333319" w:rsidR="002952CC" w:rsidRDefault="002952CC" w:rsidP="002952C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3943" w:type="dxa"/>
            <w:vAlign w:val="center"/>
          </w:tcPr>
          <w:p w14:paraId="1C915E53" w14:textId="7F81D71F" w:rsidR="002952CC" w:rsidRPr="001F0949" w:rsidRDefault="00EF7C3F" w:rsidP="002952CC">
            <w:pPr>
              <w:rPr>
                <w:rFonts w:ascii="TH SarabunPSK" w:hAnsi="TH SarabunPSK" w:cs="TH SarabunPSK"/>
                <w:sz w:val="28"/>
                <w:cs/>
              </w:rPr>
            </w:pPr>
            <w:r w:rsidRPr="00EF7C3F">
              <w:rPr>
                <w:rFonts w:ascii="TH SarabunPSK" w:hAnsi="TH SarabunPSK" w:cs="TH SarabunPSK"/>
                <w:sz w:val="28"/>
                <w:cs/>
              </w:rPr>
              <w:t>การทบทวนและสรุปผล</w:t>
            </w:r>
          </w:p>
        </w:tc>
        <w:tc>
          <w:tcPr>
            <w:tcW w:w="4500" w:type="dxa"/>
          </w:tcPr>
          <w:p w14:paraId="0FDC6774" w14:textId="1BDF1143" w:rsidR="002952CC" w:rsidRPr="00B84380" w:rsidRDefault="00EF7C3F" w:rsidP="002952CC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EF7C3F">
              <w:rPr>
                <w:rFonts w:ascii="TH SarabunPSK" w:hAnsi="TH SarabunPSK" w:cs="TH SarabunPSK"/>
                <w:b/>
                <w:bCs/>
                <w:sz w:val="28"/>
                <w:cs/>
              </w:rPr>
              <w:t>กิจกรรม: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>การอภิปรายและตอบข้อซักถาม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,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>การฝึกปฏิบัติแก้โจทย์ปัญหารวม</w:t>
            </w:r>
          </w:p>
        </w:tc>
      </w:tr>
      <w:tr w:rsidR="002952CC" w:rsidRPr="001F0949" w14:paraId="7EE26C37" w14:textId="77777777" w:rsidTr="002952CC">
        <w:tc>
          <w:tcPr>
            <w:tcW w:w="917" w:type="dxa"/>
            <w:shd w:val="clear" w:color="auto" w:fill="E7E6E6" w:themeFill="background2"/>
            <w:vAlign w:val="center"/>
          </w:tcPr>
          <w:p w14:paraId="1CEA1872" w14:textId="08D8130A" w:rsidR="002952CC" w:rsidRDefault="002952CC" w:rsidP="002952C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</w:t>
            </w:r>
          </w:p>
        </w:tc>
        <w:tc>
          <w:tcPr>
            <w:tcW w:w="3943" w:type="dxa"/>
            <w:shd w:val="clear" w:color="auto" w:fill="E7E6E6" w:themeFill="background2"/>
            <w:vAlign w:val="center"/>
          </w:tcPr>
          <w:p w14:paraId="5BB8A18F" w14:textId="645F09B3" w:rsidR="002952CC" w:rsidRPr="001F0949" w:rsidRDefault="002952CC" w:rsidP="00C53099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สอบปลายภาค</w:t>
            </w:r>
          </w:p>
        </w:tc>
        <w:tc>
          <w:tcPr>
            <w:tcW w:w="4500" w:type="dxa"/>
            <w:shd w:val="clear" w:color="auto" w:fill="E7E6E6" w:themeFill="background2"/>
          </w:tcPr>
          <w:p w14:paraId="551AC41D" w14:textId="2D03F22B" w:rsidR="002952CC" w:rsidRPr="00B84380" w:rsidRDefault="002952CC" w:rsidP="002952CC">
            <w:pPr>
              <w:rPr>
                <w:rFonts w:ascii="TH SarabunPSK" w:hAnsi="TH SarabunPSK" w:cs="TH SarabunPSK"/>
                <w:sz w:val="28"/>
              </w:rPr>
            </w:pPr>
            <w:r w:rsidRPr="001F0949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ดำเนินการสอบปลายภาค (ภาคทฤษฎีหรือภาคปฏิบัติตามความเหมาะสม)</w:t>
            </w:r>
          </w:p>
        </w:tc>
      </w:tr>
    </w:tbl>
    <w:p w14:paraId="679AA4B9" w14:textId="77777777" w:rsidR="00EF7C3F" w:rsidRDefault="00EF7C3F" w:rsidP="00EF7C3F">
      <w:pPr>
        <w:rPr>
          <w:rFonts w:ascii="TH SarabunPSK" w:hAnsi="TH SarabunPSK" w:cs="TH SarabunPSK"/>
          <w:b/>
          <w:bCs/>
          <w:sz w:val="28"/>
        </w:rPr>
      </w:pPr>
    </w:p>
    <w:p w14:paraId="0A8B0A1D" w14:textId="74BBE705" w:rsidR="00B84380" w:rsidRPr="00B84380" w:rsidRDefault="00B84380" w:rsidP="00EF7C3F">
      <w:pPr>
        <w:jc w:val="center"/>
        <w:rPr>
          <w:rFonts w:ascii="TH SarabunPSK" w:hAnsi="TH SarabunPSK" w:cs="TH SarabunPSK"/>
          <w:sz w:val="28"/>
        </w:rPr>
      </w:pPr>
      <w:r w:rsidRPr="00D31A2C">
        <w:rPr>
          <w:rFonts w:ascii="TH SarabunPSK" w:hAnsi="TH SarabunPSK" w:cs="TH SarabunPSK" w:hint="cs"/>
          <w:b/>
          <w:bCs/>
          <w:sz w:val="28"/>
          <w:cs/>
        </w:rPr>
        <w:t xml:space="preserve">ตารางที่ </w:t>
      </w:r>
      <w:r w:rsidRPr="00D31A2C">
        <w:rPr>
          <w:rFonts w:ascii="TH SarabunPSK" w:hAnsi="TH SarabunPSK" w:cs="TH SarabunPSK"/>
          <w:b/>
          <w:bCs/>
          <w:sz w:val="28"/>
        </w:rPr>
        <w:t>2</w:t>
      </w:r>
      <w:r w:rsidRPr="00B84380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การประเมินผล</w:t>
      </w:r>
      <w:r w:rsidRPr="00B84380">
        <w:rPr>
          <w:rFonts w:ascii="TH SarabunPSK" w:hAnsi="TH SarabunPSK" w:cs="TH SarabunPSK" w:hint="cs"/>
          <w:sz w:val="28"/>
          <w:cs/>
        </w:rPr>
        <w:t>รายวิชา</w:t>
      </w:r>
      <w:r w:rsidRPr="00B84380">
        <w:rPr>
          <w:rFonts w:ascii="TH SarabunPSK" w:hAnsi="TH SarabunPSK" w:cs="TH SarabunPSK"/>
          <w:sz w:val="28"/>
        </w:rPr>
        <w:t xml:space="preserve"> </w:t>
      </w:r>
      <w:r w:rsidRPr="001E3313">
        <w:rPr>
          <w:rFonts w:ascii="TH SarabunPSK" w:hAnsi="TH SarabunPSK" w:cs="TH SarabunPSK" w:hint="cs"/>
          <w:sz w:val="28"/>
          <w:cs/>
        </w:rPr>
        <w:t>การเขียนโปรแกรมบนเว็บ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2991"/>
        <w:gridCol w:w="5109"/>
        <w:gridCol w:w="1260"/>
      </w:tblGrid>
      <w:tr w:rsidR="00B84380" w:rsidRPr="00DD1E11" w14:paraId="73749510" w14:textId="77777777" w:rsidTr="00093AEC">
        <w:trPr>
          <w:tblHeader/>
          <w:hidden/>
        </w:trPr>
        <w:tc>
          <w:tcPr>
            <w:tcW w:w="2991" w:type="dxa"/>
            <w:shd w:val="clear" w:color="auto" w:fill="E7E6E6" w:themeFill="background2"/>
            <w:vAlign w:val="center"/>
          </w:tcPr>
          <w:p w14:paraId="32DFF879" w14:textId="77777777" w:rsidR="00B84380" w:rsidRPr="00B84380" w:rsidRDefault="00B84380" w:rsidP="00B84380">
            <w:pPr>
              <w:jc w:val="center"/>
              <w:rPr>
                <w:rFonts w:ascii="TH SarabunPSK" w:hAnsi="TH SarabunPSK" w:cs="TH SarabunPSK"/>
                <w:b/>
                <w:bCs/>
                <w:vanish/>
                <w:sz w:val="28"/>
              </w:rPr>
            </w:pPr>
          </w:p>
          <w:p w14:paraId="04952854" w14:textId="1B979C4E" w:rsidR="00B84380" w:rsidRPr="00F84FB4" w:rsidRDefault="00F84FB4" w:rsidP="00F84FB4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84FB4">
              <w:rPr>
                <w:rStyle w:val="af"/>
                <w:rFonts w:ascii="TH SarabunPSK" w:hAnsi="TH SarabunPSK" w:cs="TH SarabunPSK" w:hint="cs"/>
                <w:cs/>
              </w:rPr>
              <w:t>องค์ประกอบการประเมินผล</w:t>
            </w:r>
          </w:p>
        </w:tc>
        <w:tc>
          <w:tcPr>
            <w:tcW w:w="5109" w:type="dxa"/>
            <w:shd w:val="clear" w:color="auto" w:fill="E7E6E6" w:themeFill="background2"/>
            <w:vAlign w:val="center"/>
          </w:tcPr>
          <w:p w14:paraId="6938CCAB" w14:textId="72F15311" w:rsidR="00B84380" w:rsidRPr="00DD1E11" w:rsidRDefault="00F84FB4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84FB4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รายละเอียดการประเมินผล</w:t>
            </w:r>
          </w:p>
        </w:tc>
        <w:tc>
          <w:tcPr>
            <w:tcW w:w="1260" w:type="dxa"/>
            <w:shd w:val="clear" w:color="auto" w:fill="E7E6E6" w:themeFill="background2"/>
            <w:vAlign w:val="center"/>
          </w:tcPr>
          <w:p w14:paraId="4310B821" w14:textId="1D90A24A" w:rsidR="00B84380" w:rsidRPr="00DD1E11" w:rsidRDefault="00B84380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84380">
              <w:rPr>
                <w:rFonts w:ascii="TH SarabunPSK" w:hAnsi="TH SarabunPSK" w:cs="TH SarabunPSK"/>
                <w:b/>
                <w:bCs/>
                <w:sz w:val="28"/>
                <w:cs/>
              </w:rPr>
              <w:t>สัดส่วน (%)</w:t>
            </w:r>
          </w:p>
        </w:tc>
      </w:tr>
      <w:tr w:rsidR="00B84380" w14:paraId="1F5F8676" w14:textId="77777777" w:rsidTr="00AF70A7">
        <w:tc>
          <w:tcPr>
            <w:tcW w:w="2991" w:type="dxa"/>
            <w:vAlign w:val="center"/>
          </w:tcPr>
          <w:p w14:paraId="5A87872A" w14:textId="19E29A9F" w:rsidR="00B84380" w:rsidRDefault="00EF7C3F" w:rsidP="002A3791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  <w:cs/>
              </w:rPr>
              <w:t>งานเดี่ยวและแบบฝึกหัด</w:t>
            </w:r>
          </w:p>
        </w:tc>
        <w:tc>
          <w:tcPr>
            <w:tcW w:w="5109" w:type="dxa"/>
          </w:tcPr>
          <w:p w14:paraId="25E58C8D" w14:textId="2BA2BC21" w:rsidR="00EF7C3F" w:rsidRDefault="00EF7C3F" w:rsidP="00D31A2C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การส่งงานที่ได้รับมอบหมายในแต่ละสัปดาห์ เช่น การพัฒนาเว็บเพจ 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Portfolio,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>แบบฟอร์ม</w:t>
            </w:r>
            <w:r w:rsidRPr="00EF7C3F">
              <w:rPr>
                <w:rFonts w:ascii="TH SarabunPSK" w:hAnsi="TH SarabunPSK" w:cs="TH SarabunPSK"/>
                <w:sz w:val="28"/>
              </w:rPr>
              <w:t xml:space="preserve">,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EF7C3F">
              <w:rPr>
                <w:rFonts w:ascii="TH SarabunPSK" w:hAnsi="TH SarabunPSK" w:cs="TH SarabunPSK"/>
                <w:sz w:val="28"/>
              </w:rPr>
              <w:t>CRUD API</w:t>
            </w:r>
          </w:p>
          <w:p w14:paraId="34663ADA" w14:textId="45BAAF58" w:rsidR="00B84380" w:rsidRPr="00AB6133" w:rsidRDefault="00EF7C3F" w:rsidP="00D31A2C">
            <w:pPr>
              <w:rPr>
                <w:rFonts w:ascii="TH SarabunPSK" w:hAnsi="TH SarabunPSK" w:cs="TH SarabunPSK"/>
                <w:sz w:val="28"/>
              </w:rPr>
            </w:pPr>
            <w:r w:rsidRPr="00EF7C3F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EF7C3F">
              <w:rPr>
                <w:rFonts w:ascii="TH SarabunPSK" w:hAnsi="TH SarabunPSK" w:cs="TH SarabunPSK"/>
                <w:sz w:val="28"/>
                <w:cs/>
              </w:rPr>
              <w:t>พิจารณาความสมบูรณ์ของโค้ดและความตรงต่อเวลา</w:t>
            </w:r>
          </w:p>
        </w:tc>
        <w:tc>
          <w:tcPr>
            <w:tcW w:w="1260" w:type="dxa"/>
            <w:vAlign w:val="center"/>
          </w:tcPr>
          <w:p w14:paraId="50EC96BC" w14:textId="0E2B7A97" w:rsidR="00B84380" w:rsidRDefault="00EF7C3F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</w:t>
            </w:r>
            <w:r w:rsidR="00D31A2C" w:rsidRPr="00D31A2C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B84380" w14:paraId="56D358B6" w14:textId="77777777" w:rsidTr="00AF70A7">
        <w:tc>
          <w:tcPr>
            <w:tcW w:w="2991" w:type="dxa"/>
            <w:vAlign w:val="center"/>
          </w:tcPr>
          <w:p w14:paraId="2EB62061" w14:textId="534E7ECF" w:rsidR="00B84380" w:rsidRDefault="00F35732" w:rsidP="002A3791">
            <w:pPr>
              <w:rPr>
                <w:rFonts w:ascii="TH SarabunPSK" w:hAnsi="TH SarabunPSK" w:cs="TH SarabunPSK"/>
                <w:sz w:val="28"/>
              </w:rPr>
            </w:pPr>
            <w:r w:rsidRPr="00F35732">
              <w:rPr>
                <w:rFonts w:ascii="TH SarabunPSK" w:hAnsi="TH SarabunPSK" w:cs="TH SarabunPSK"/>
                <w:sz w:val="28"/>
                <w:cs/>
              </w:rPr>
              <w:t>แบบทดสอบย่อย (</w:t>
            </w:r>
            <w:r w:rsidRPr="00F35732">
              <w:rPr>
                <w:rFonts w:ascii="TH SarabunPSK" w:hAnsi="TH SarabunPSK" w:cs="TH SarabunPSK"/>
                <w:sz w:val="28"/>
              </w:rPr>
              <w:t xml:space="preserve">2 </w:t>
            </w:r>
            <w:r w:rsidRPr="00F35732">
              <w:rPr>
                <w:rFonts w:ascii="TH SarabunPSK" w:hAnsi="TH SarabunPSK" w:cs="TH SarabunPSK"/>
                <w:sz w:val="28"/>
                <w:cs/>
              </w:rPr>
              <w:t>ครั้ง)</w:t>
            </w:r>
          </w:p>
        </w:tc>
        <w:tc>
          <w:tcPr>
            <w:tcW w:w="5109" w:type="dxa"/>
          </w:tcPr>
          <w:p w14:paraId="7E480BFA" w14:textId="72E3AEA4" w:rsidR="00F35732" w:rsidRDefault="00F35732" w:rsidP="00D31A2C">
            <w:pPr>
              <w:rPr>
                <w:rFonts w:ascii="TH SarabunPSK" w:hAnsi="TH SarabunPSK" w:cs="TH SarabunPSK"/>
                <w:sz w:val="28"/>
              </w:rPr>
            </w:pPr>
            <w:r w:rsidRPr="00F35732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F35732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ครั้งที่ </w:t>
            </w:r>
            <w:r w:rsidRPr="00F35732">
              <w:rPr>
                <w:rFonts w:ascii="TH SarabunPSK" w:hAnsi="TH SarabunPSK" w:cs="TH SarabunPSK"/>
                <w:b/>
                <w:bCs/>
                <w:sz w:val="28"/>
              </w:rPr>
              <w:t>1:</w:t>
            </w:r>
            <w:r w:rsidRPr="00F35732">
              <w:rPr>
                <w:rFonts w:ascii="TH SarabunPSK" w:hAnsi="TH SarabunPSK" w:cs="TH SarabunPSK"/>
                <w:sz w:val="28"/>
              </w:rPr>
              <w:t xml:space="preserve"> </w:t>
            </w:r>
            <w:r w:rsidRPr="00F35732">
              <w:rPr>
                <w:rFonts w:ascii="TH SarabunPSK" w:hAnsi="TH SarabunPSK" w:cs="TH SarabunPSK"/>
                <w:sz w:val="28"/>
                <w:cs/>
              </w:rPr>
              <w:t xml:space="preserve">ประเมินความเข้าใจเนื้อหา </w:t>
            </w:r>
            <w:r w:rsidRPr="00F35732">
              <w:rPr>
                <w:rFonts w:ascii="TH SarabunPSK" w:hAnsi="TH SarabunPSK" w:cs="TH SarabunPSK"/>
                <w:sz w:val="28"/>
              </w:rPr>
              <w:t xml:space="preserve">Frontend </w:t>
            </w:r>
            <w:r w:rsidRPr="00F35732">
              <w:rPr>
                <w:rFonts w:ascii="TH SarabunPSK" w:hAnsi="TH SarabunPSK" w:cs="TH SarabunPSK"/>
                <w:sz w:val="28"/>
                <w:cs/>
              </w:rPr>
              <w:t>พื้นฐาน (</w:t>
            </w:r>
            <w:r w:rsidRPr="00F35732">
              <w:rPr>
                <w:rFonts w:ascii="TH SarabunPSK" w:hAnsi="TH SarabunPSK" w:cs="TH SarabunPSK"/>
                <w:sz w:val="28"/>
              </w:rPr>
              <w:t>HTML, CSS, JS, TypeScript)</w:t>
            </w:r>
          </w:p>
          <w:p w14:paraId="1C04F5F8" w14:textId="08FA1D70" w:rsidR="00B84380" w:rsidRDefault="00F35732" w:rsidP="00D31A2C">
            <w:pPr>
              <w:rPr>
                <w:rFonts w:ascii="TH SarabunPSK" w:hAnsi="TH SarabunPSK" w:cs="TH SarabunPSK"/>
                <w:sz w:val="28"/>
              </w:rPr>
            </w:pPr>
            <w:r w:rsidRPr="00F35732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F35732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ครั้งที่ </w:t>
            </w:r>
            <w:r w:rsidRPr="00F35732">
              <w:rPr>
                <w:rFonts w:ascii="TH SarabunPSK" w:hAnsi="TH SarabunPSK" w:cs="TH SarabunPSK"/>
                <w:b/>
                <w:bCs/>
                <w:sz w:val="28"/>
              </w:rPr>
              <w:t>2:</w:t>
            </w:r>
            <w:r w:rsidRPr="00F35732">
              <w:rPr>
                <w:rFonts w:ascii="TH SarabunPSK" w:hAnsi="TH SarabunPSK" w:cs="TH SarabunPSK"/>
                <w:sz w:val="28"/>
              </w:rPr>
              <w:t xml:space="preserve"> </w:t>
            </w:r>
            <w:r w:rsidRPr="00F35732">
              <w:rPr>
                <w:rFonts w:ascii="TH SarabunPSK" w:hAnsi="TH SarabunPSK" w:cs="TH SarabunPSK"/>
                <w:sz w:val="28"/>
                <w:cs/>
              </w:rPr>
              <w:t xml:space="preserve">ประเมินความเข้าใจเนื้อหา </w:t>
            </w:r>
            <w:r w:rsidRPr="00F35732">
              <w:rPr>
                <w:rFonts w:ascii="TH SarabunPSK" w:hAnsi="TH SarabunPSK" w:cs="TH SarabunPSK"/>
                <w:sz w:val="28"/>
              </w:rPr>
              <w:t>Backend (Node.js, API, Database, Authentication)</w:t>
            </w:r>
          </w:p>
        </w:tc>
        <w:tc>
          <w:tcPr>
            <w:tcW w:w="1260" w:type="dxa"/>
            <w:vAlign w:val="center"/>
          </w:tcPr>
          <w:p w14:paraId="07CC0343" w14:textId="77777777" w:rsidR="00B84380" w:rsidRDefault="00B84380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4BA03615" w14:textId="1D7CDD9C" w:rsidR="000A356D" w:rsidRDefault="00F35732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</w:t>
            </w:r>
            <w:r w:rsidR="00D31A2C" w:rsidRPr="00D31A2C">
              <w:rPr>
                <w:rFonts w:ascii="TH SarabunPSK" w:hAnsi="TH SarabunPSK" w:cs="TH SarabunPSK"/>
                <w:sz w:val="28"/>
              </w:rPr>
              <w:t>%</w:t>
            </w:r>
          </w:p>
          <w:p w14:paraId="055CDE93" w14:textId="1C854C22" w:rsidR="000A356D" w:rsidRDefault="000A356D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31A2C" w14:paraId="4CDACC70" w14:textId="77777777" w:rsidTr="00AF70A7">
        <w:tc>
          <w:tcPr>
            <w:tcW w:w="2991" w:type="dxa"/>
            <w:vAlign w:val="center"/>
          </w:tcPr>
          <w:p w14:paraId="4BFD663F" w14:textId="75854FF5" w:rsidR="00D31A2C" w:rsidRPr="000A356D" w:rsidRDefault="001F0949" w:rsidP="002A3791">
            <w:pPr>
              <w:rPr>
                <w:rFonts w:ascii="TH SarabunPSK" w:hAnsi="TH SarabunPSK" w:cs="TH SarabunPSK"/>
                <w:sz w:val="28"/>
                <w:cs/>
              </w:rPr>
            </w:pPr>
            <w:r w:rsidRPr="001F0949">
              <w:rPr>
                <w:rFonts w:ascii="TH SarabunPSK" w:hAnsi="TH SarabunPSK" w:cs="TH SarabunPSK"/>
                <w:sz w:val="28"/>
                <w:cs/>
              </w:rPr>
              <w:t>สอบกลางภาค</w:t>
            </w:r>
          </w:p>
        </w:tc>
        <w:tc>
          <w:tcPr>
            <w:tcW w:w="5109" w:type="dxa"/>
          </w:tcPr>
          <w:p w14:paraId="53484E16" w14:textId="1DA5233B" w:rsidR="00D31A2C" w:rsidRPr="00D31A2C" w:rsidRDefault="001F0949" w:rsidP="00D31A2C">
            <w:pPr>
              <w:rPr>
                <w:rFonts w:ascii="TH SarabunPSK" w:hAnsi="TH SarabunPSK" w:cs="TH SarabunPSK"/>
                <w:sz w:val="28"/>
              </w:rPr>
            </w:pPr>
            <w:r w:rsidRPr="001F0949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การสอบภาคทฤษฎีหรือภาคปฏิบัติ เพื่อประเมินความเข้าใจเนื้อหาครึ่งแรกของรายวิชา</w:t>
            </w:r>
          </w:p>
        </w:tc>
        <w:tc>
          <w:tcPr>
            <w:tcW w:w="1260" w:type="dxa"/>
            <w:vAlign w:val="center"/>
          </w:tcPr>
          <w:p w14:paraId="17E87B9C" w14:textId="3333C6EA" w:rsidR="00D31A2C" w:rsidRDefault="00F35732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</w:t>
            </w:r>
            <w:r w:rsidR="00D31A2C" w:rsidRPr="00D31A2C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D31A2C" w14:paraId="18E1551B" w14:textId="77777777" w:rsidTr="00AF70A7">
        <w:tc>
          <w:tcPr>
            <w:tcW w:w="2991" w:type="dxa"/>
            <w:vAlign w:val="center"/>
          </w:tcPr>
          <w:p w14:paraId="211A4805" w14:textId="42885992" w:rsidR="00D31A2C" w:rsidRPr="000A356D" w:rsidRDefault="001F0949" w:rsidP="002A3791">
            <w:pPr>
              <w:rPr>
                <w:rFonts w:ascii="TH SarabunPSK" w:hAnsi="TH SarabunPSK" w:cs="TH SarabunPSK"/>
                <w:sz w:val="28"/>
                <w:cs/>
              </w:rPr>
            </w:pPr>
            <w:r w:rsidRPr="001F0949">
              <w:rPr>
                <w:rFonts w:ascii="TH SarabunPSK" w:hAnsi="TH SarabunPSK" w:cs="TH SarabunPSK"/>
                <w:sz w:val="28"/>
                <w:cs/>
              </w:rPr>
              <w:t>สอบปลายภาค</w:t>
            </w:r>
          </w:p>
        </w:tc>
        <w:tc>
          <w:tcPr>
            <w:tcW w:w="5109" w:type="dxa"/>
          </w:tcPr>
          <w:p w14:paraId="08499BBF" w14:textId="50225EF0" w:rsidR="00D31A2C" w:rsidRPr="00D31A2C" w:rsidRDefault="001F0949" w:rsidP="00D31A2C">
            <w:pPr>
              <w:rPr>
                <w:rFonts w:ascii="TH SarabunPSK" w:hAnsi="TH SarabunPSK" w:cs="TH SarabunPSK"/>
                <w:sz w:val="28"/>
              </w:rPr>
            </w:pPr>
            <w:r w:rsidRPr="001F0949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การสอบภาคทฤษฎีหรือภาคปฏิบัติ เพื่อประเมินความเข้าใจเนื้อหาครึ่งหลังของรายวิชา</w:t>
            </w:r>
          </w:p>
        </w:tc>
        <w:tc>
          <w:tcPr>
            <w:tcW w:w="1260" w:type="dxa"/>
            <w:vAlign w:val="center"/>
          </w:tcPr>
          <w:p w14:paraId="0AE89D25" w14:textId="051BF525" w:rsidR="00D31A2C" w:rsidRDefault="00F35732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</w:t>
            </w:r>
            <w:r w:rsidR="00D31A2C" w:rsidRPr="00D31A2C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1F0949" w14:paraId="6AB4EDE1" w14:textId="77777777" w:rsidTr="00AF70A7">
        <w:tc>
          <w:tcPr>
            <w:tcW w:w="2991" w:type="dxa"/>
            <w:vAlign w:val="center"/>
          </w:tcPr>
          <w:p w14:paraId="6839D864" w14:textId="49747749" w:rsidR="001F0949" w:rsidRPr="001F0949" w:rsidRDefault="001F0949" w:rsidP="002A3791">
            <w:pPr>
              <w:rPr>
                <w:rFonts w:ascii="TH SarabunPSK" w:hAnsi="TH SarabunPSK" w:cs="TH SarabunPSK"/>
                <w:sz w:val="28"/>
                <w:cs/>
              </w:rPr>
            </w:pPr>
            <w:r w:rsidRPr="001F0949">
              <w:rPr>
                <w:rFonts w:ascii="TH SarabunPSK" w:hAnsi="TH SarabunPSK" w:cs="TH SarabunPSK"/>
                <w:sz w:val="28"/>
                <w:cs/>
              </w:rPr>
              <w:t>คุณลักษณะนิสัยและวินัยในการเรียนรู้</w:t>
            </w:r>
          </w:p>
        </w:tc>
        <w:tc>
          <w:tcPr>
            <w:tcW w:w="5109" w:type="dxa"/>
          </w:tcPr>
          <w:p w14:paraId="0E2F66AC" w14:textId="633A9F02" w:rsidR="001F0949" w:rsidRPr="001F0949" w:rsidRDefault="001F0949" w:rsidP="00D31A2C">
            <w:pPr>
              <w:rPr>
                <w:rFonts w:ascii="TH SarabunPSK" w:hAnsi="TH SarabunPSK" w:cs="TH SarabunPSK"/>
                <w:sz w:val="28"/>
              </w:rPr>
            </w:pPr>
            <w:r w:rsidRPr="001F0949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การเข้าชั้นเรียนตรงเวลาและสม่ำเสมอ</w:t>
            </w:r>
            <w:r w:rsidRPr="001F0949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ความรับผิดชอบในการส่งงาน</w:t>
            </w:r>
            <w:r w:rsidRPr="001F0949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การมีส่วนร่วมในชั้นเรียนและการทำงานกลุ่ม</w:t>
            </w:r>
            <w:r w:rsidRPr="001F0949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ความมีวินัยและความรับผิดชอบต่อตนเองและผู้อื่น</w:t>
            </w:r>
          </w:p>
        </w:tc>
        <w:tc>
          <w:tcPr>
            <w:tcW w:w="1260" w:type="dxa"/>
            <w:vAlign w:val="center"/>
          </w:tcPr>
          <w:p w14:paraId="4B828F01" w14:textId="521F5BFD" w:rsidR="001F0949" w:rsidRDefault="001F0949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  <w:r w:rsidRPr="00D31A2C">
              <w:rPr>
                <w:rFonts w:ascii="TH SarabunPSK" w:hAnsi="TH SarabunPSK" w:cs="TH SarabunPSK"/>
                <w:sz w:val="28"/>
              </w:rPr>
              <w:t>0%</w:t>
            </w:r>
          </w:p>
        </w:tc>
      </w:tr>
      <w:tr w:rsidR="00D31A2C" w14:paraId="2B13C2EF" w14:textId="77777777" w:rsidTr="00B35CD9">
        <w:tc>
          <w:tcPr>
            <w:tcW w:w="8100" w:type="dxa"/>
            <w:gridSpan w:val="2"/>
            <w:shd w:val="clear" w:color="auto" w:fill="E7E6E6" w:themeFill="background2"/>
          </w:tcPr>
          <w:p w14:paraId="65D9A0EC" w14:textId="0DC1E76C" w:rsidR="00D31A2C" w:rsidRPr="00D31A2C" w:rsidRDefault="00D31A2C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</w:t>
            </w:r>
          </w:p>
        </w:tc>
        <w:tc>
          <w:tcPr>
            <w:tcW w:w="1260" w:type="dxa"/>
            <w:shd w:val="clear" w:color="auto" w:fill="E7E6E6" w:themeFill="background2"/>
            <w:vAlign w:val="center"/>
          </w:tcPr>
          <w:p w14:paraId="68FF740B" w14:textId="35D1D9E4" w:rsidR="00D31A2C" w:rsidRDefault="00D31A2C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31A2C">
              <w:rPr>
                <w:rFonts w:ascii="TH SarabunPSK" w:hAnsi="TH SarabunPSK" w:cs="TH SarabunPSK"/>
                <w:sz w:val="28"/>
              </w:rPr>
              <w:t>100%</w:t>
            </w:r>
          </w:p>
        </w:tc>
      </w:tr>
    </w:tbl>
    <w:p w14:paraId="656E62F4" w14:textId="32B2A5AF" w:rsidR="00B84380" w:rsidRPr="000323A6" w:rsidRDefault="00B84380" w:rsidP="00EE65AE">
      <w:pPr>
        <w:jc w:val="thaiDistribute"/>
        <w:rPr>
          <w:rFonts w:ascii="TH SarabunPSK" w:hAnsi="TH SarabunPSK" w:cs="TH SarabunPSK"/>
          <w:sz w:val="28"/>
          <w:cs/>
        </w:rPr>
      </w:pPr>
    </w:p>
    <w:sectPr w:rsidR="00B84380" w:rsidRPr="0003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615FF5"/>
    <w:multiLevelType w:val="multilevel"/>
    <w:tmpl w:val="07B4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65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A6"/>
    <w:rsid w:val="000275DE"/>
    <w:rsid w:val="000323A6"/>
    <w:rsid w:val="0008372E"/>
    <w:rsid w:val="000851F3"/>
    <w:rsid w:val="00093AEC"/>
    <w:rsid w:val="000A3209"/>
    <w:rsid w:val="000A356D"/>
    <w:rsid w:val="000A5741"/>
    <w:rsid w:val="00121BFB"/>
    <w:rsid w:val="00141279"/>
    <w:rsid w:val="00152009"/>
    <w:rsid w:val="001A5EC7"/>
    <w:rsid w:val="001E3313"/>
    <w:rsid w:val="001F0949"/>
    <w:rsid w:val="00211B66"/>
    <w:rsid w:val="00291E0F"/>
    <w:rsid w:val="002952CC"/>
    <w:rsid w:val="002A3791"/>
    <w:rsid w:val="002C0F14"/>
    <w:rsid w:val="002E67C2"/>
    <w:rsid w:val="002F1C81"/>
    <w:rsid w:val="00344030"/>
    <w:rsid w:val="003A59CD"/>
    <w:rsid w:val="004925AF"/>
    <w:rsid w:val="005541E5"/>
    <w:rsid w:val="005B48A5"/>
    <w:rsid w:val="005E7A03"/>
    <w:rsid w:val="0068569E"/>
    <w:rsid w:val="006D0504"/>
    <w:rsid w:val="007C450A"/>
    <w:rsid w:val="00850710"/>
    <w:rsid w:val="00867EB9"/>
    <w:rsid w:val="00871F41"/>
    <w:rsid w:val="00A1001B"/>
    <w:rsid w:val="00A17AB1"/>
    <w:rsid w:val="00A74793"/>
    <w:rsid w:val="00AB6133"/>
    <w:rsid w:val="00AF70A7"/>
    <w:rsid w:val="00B340F1"/>
    <w:rsid w:val="00B35CD9"/>
    <w:rsid w:val="00B562F1"/>
    <w:rsid w:val="00B84380"/>
    <w:rsid w:val="00BB526F"/>
    <w:rsid w:val="00C44796"/>
    <w:rsid w:val="00C53099"/>
    <w:rsid w:val="00D204DE"/>
    <w:rsid w:val="00D31A2C"/>
    <w:rsid w:val="00D97853"/>
    <w:rsid w:val="00DD1E11"/>
    <w:rsid w:val="00E2402B"/>
    <w:rsid w:val="00EE65AE"/>
    <w:rsid w:val="00EF7C3F"/>
    <w:rsid w:val="00F20500"/>
    <w:rsid w:val="00F23D88"/>
    <w:rsid w:val="00F27225"/>
    <w:rsid w:val="00F35732"/>
    <w:rsid w:val="00F84FB4"/>
    <w:rsid w:val="00FA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36B5"/>
  <w15:chartTrackingRefBased/>
  <w15:docId w15:val="{EE42D5B9-B74B-4005-AEB6-BAEBE5EB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2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3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3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323A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0323A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323A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0323A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0323A6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323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0323A6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323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0323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2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0323A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032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0323A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032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0323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23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23A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23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0323A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323A6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BB5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F84F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32</cp:revision>
  <dcterms:created xsi:type="dcterms:W3CDTF">2025-06-05T10:47:00Z</dcterms:created>
  <dcterms:modified xsi:type="dcterms:W3CDTF">2025-07-26T13:38:00Z</dcterms:modified>
</cp:coreProperties>
</file>