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A2367" w14:textId="77777777" w:rsidR="00D805A1" w:rsidRPr="00D805A1" w:rsidRDefault="00D805A1" w:rsidP="00D805A1">
      <w:pPr>
        <w:spacing w:before="100" w:beforeAutospacing="1" w:after="100" w:afterAutospacing="1" w:line="240" w:lineRule="auto"/>
        <w:outlineLvl w:val="1"/>
        <w:rPr>
          <w:rFonts w:ascii="Times New Roman" w:eastAsia="Times New Roman" w:hAnsi="Times New Roman" w:cs="Times New Roman"/>
          <w:b/>
          <w:bCs/>
          <w:sz w:val="36"/>
          <w:szCs w:val="36"/>
        </w:rPr>
      </w:pPr>
      <w:r w:rsidRPr="00D805A1">
        <w:rPr>
          <w:rFonts w:ascii="Times New Roman" w:eastAsia="Times New Roman" w:hAnsi="Times New Roman" w:cs="Times New Roman"/>
          <w:b/>
          <w:bCs/>
          <w:sz w:val="36"/>
          <w:szCs w:val="36"/>
        </w:rPr>
        <w:t>Hero dog</w:t>
      </w:r>
    </w:p>
    <w:p w14:paraId="645D038D" w14:textId="77777777" w:rsidR="00D805A1" w:rsidRPr="00D805A1" w:rsidRDefault="00D805A1" w:rsidP="00D805A1">
      <w:pPr>
        <w:spacing w:before="100" w:beforeAutospacing="1" w:after="100" w:afterAutospacing="1" w:line="240" w:lineRule="auto"/>
        <w:rPr>
          <w:rFonts w:ascii="Times New Roman" w:eastAsia="Times New Roman" w:hAnsi="Times New Roman" w:cs="Times New Roman"/>
          <w:sz w:val="24"/>
          <w:szCs w:val="24"/>
        </w:rPr>
      </w:pPr>
      <w:r w:rsidRPr="00D805A1">
        <w:rPr>
          <w:rFonts w:ascii="Times New Roman" w:eastAsia="Times New Roman" w:hAnsi="Times New Roman" w:cs="Times New Roman"/>
          <w:sz w:val="24"/>
          <w:szCs w:val="24"/>
        </w:rPr>
        <w:t xml:space="preserve">Hero dogs are </w:t>
      </w:r>
      <w:proofErr w:type="gramStart"/>
      <w:r w:rsidRPr="00D805A1">
        <w:rPr>
          <w:rFonts w:ascii="Times New Roman" w:eastAsia="Times New Roman" w:hAnsi="Times New Roman" w:cs="Times New Roman"/>
          <w:sz w:val="24"/>
          <w:szCs w:val="24"/>
        </w:rPr>
        <w:t>include</w:t>
      </w:r>
      <w:proofErr w:type="gramEnd"/>
      <w:r w:rsidRPr="00D805A1">
        <w:rPr>
          <w:rFonts w:ascii="Times New Roman" w:eastAsia="Times New Roman" w:hAnsi="Times New Roman" w:cs="Times New Roman"/>
          <w:sz w:val="24"/>
          <w:szCs w:val="24"/>
        </w:rPr>
        <w:t xml:space="preserve"> all breeds. They are ordinary dogs with extraordinary stories.</w:t>
      </w:r>
    </w:p>
    <w:p w14:paraId="5F5E2FF5" w14:textId="77777777" w:rsidR="00D805A1" w:rsidRPr="00D805A1" w:rsidRDefault="00D805A1" w:rsidP="00D805A1">
      <w:pPr>
        <w:spacing w:before="100" w:beforeAutospacing="1" w:after="100" w:afterAutospacing="1" w:line="240" w:lineRule="auto"/>
        <w:rPr>
          <w:rFonts w:ascii="Times New Roman" w:eastAsia="Times New Roman" w:hAnsi="Times New Roman" w:cs="Times New Roman"/>
          <w:sz w:val="24"/>
          <w:szCs w:val="24"/>
        </w:rPr>
      </w:pPr>
      <w:r w:rsidRPr="00D805A1">
        <w:rPr>
          <w:rFonts w:ascii="Times New Roman" w:eastAsia="Times New Roman" w:hAnsi="Times New Roman" w:cs="Times New Roman"/>
          <w:sz w:val="24"/>
          <w:szCs w:val="24"/>
        </w:rPr>
        <w:t>Under construction: Use this space to later add a form to nominate a Hero dog.</w:t>
      </w:r>
    </w:p>
    <w:p w14:paraId="3B62ADE2" w14:textId="77777777" w:rsidR="00D805A1" w:rsidRPr="00D805A1" w:rsidRDefault="00D805A1" w:rsidP="00D805A1">
      <w:pPr>
        <w:spacing w:before="100" w:beforeAutospacing="1" w:after="100" w:afterAutospacing="1" w:line="240" w:lineRule="auto"/>
        <w:outlineLvl w:val="1"/>
        <w:rPr>
          <w:rFonts w:ascii="Times New Roman" w:eastAsia="Times New Roman" w:hAnsi="Times New Roman" w:cs="Times New Roman"/>
          <w:b/>
          <w:bCs/>
          <w:sz w:val="36"/>
          <w:szCs w:val="36"/>
        </w:rPr>
      </w:pPr>
      <w:r w:rsidRPr="00D805A1">
        <w:rPr>
          <w:rFonts w:ascii="Times New Roman" w:eastAsia="Times New Roman" w:hAnsi="Times New Roman" w:cs="Times New Roman"/>
          <w:b/>
          <w:bCs/>
          <w:sz w:val="36"/>
          <w:szCs w:val="36"/>
        </w:rPr>
        <w:t>Working dog</w:t>
      </w:r>
    </w:p>
    <w:p w14:paraId="53B595CF" w14:textId="77777777" w:rsidR="00D805A1" w:rsidRPr="00D805A1" w:rsidRDefault="00D805A1" w:rsidP="00D805A1">
      <w:pPr>
        <w:spacing w:before="100" w:beforeAutospacing="1" w:after="100" w:afterAutospacing="1" w:line="240" w:lineRule="auto"/>
        <w:rPr>
          <w:rFonts w:ascii="Times New Roman" w:eastAsia="Times New Roman" w:hAnsi="Times New Roman" w:cs="Times New Roman"/>
          <w:sz w:val="24"/>
          <w:szCs w:val="24"/>
        </w:rPr>
      </w:pPr>
      <w:r w:rsidRPr="00D805A1">
        <w:rPr>
          <w:rFonts w:ascii="Times New Roman" w:eastAsia="Times New Roman" w:hAnsi="Times New Roman" w:cs="Times New Roman"/>
          <w:sz w:val="24"/>
          <w:szCs w:val="24"/>
        </w:rPr>
        <w:t>Working dogs protect people, livestock, and property as well as dogs who hunt or track. The Labrador, husky, Doberman, pinscher, Rottweiler, Saint Bernard, German shepherd, Great Dane, and many large breeds and mixes are included in this group.</w:t>
      </w:r>
    </w:p>
    <w:p w14:paraId="784116D0" w14:textId="77777777" w:rsidR="00D805A1" w:rsidRPr="00D805A1" w:rsidRDefault="00D805A1" w:rsidP="00D805A1">
      <w:pPr>
        <w:spacing w:before="100" w:beforeAutospacing="1" w:after="100" w:afterAutospacing="1" w:line="240" w:lineRule="auto"/>
        <w:rPr>
          <w:rFonts w:ascii="Times New Roman" w:eastAsia="Times New Roman" w:hAnsi="Times New Roman" w:cs="Times New Roman"/>
          <w:sz w:val="24"/>
          <w:szCs w:val="24"/>
        </w:rPr>
      </w:pPr>
      <w:r w:rsidRPr="00D805A1">
        <w:rPr>
          <w:rFonts w:ascii="Times New Roman" w:eastAsia="Times New Roman" w:hAnsi="Times New Roman" w:cs="Times New Roman"/>
          <w:sz w:val="24"/>
          <w:szCs w:val="24"/>
        </w:rPr>
        <w:t>Under construction: Use this space to later add a form to nominate a Working dog.</w:t>
      </w:r>
    </w:p>
    <w:p w14:paraId="741529FD" w14:textId="77777777" w:rsidR="00D805A1" w:rsidRPr="00D805A1" w:rsidRDefault="00D805A1" w:rsidP="00D805A1">
      <w:pPr>
        <w:spacing w:before="100" w:beforeAutospacing="1" w:after="100" w:afterAutospacing="1" w:line="240" w:lineRule="auto"/>
        <w:outlineLvl w:val="1"/>
        <w:rPr>
          <w:rFonts w:ascii="Times New Roman" w:eastAsia="Times New Roman" w:hAnsi="Times New Roman" w:cs="Times New Roman"/>
          <w:b/>
          <w:bCs/>
          <w:sz w:val="36"/>
          <w:szCs w:val="36"/>
        </w:rPr>
      </w:pPr>
      <w:r w:rsidRPr="00D805A1">
        <w:rPr>
          <w:rFonts w:ascii="Times New Roman" w:eastAsia="Times New Roman" w:hAnsi="Times New Roman" w:cs="Times New Roman"/>
          <w:b/>
          <w:bCs/>
          <w:sz w:val="36"/>
          <w:szCs w:val="36"/>
        </w:rPr>
        <w:t>Companion dog</w:t>
      </w:r>
    </w:p>
    <w:p w14:paraId="6AF8B5A2" w14:textId="77777777" w:rsidR="00D805A1" w:rsidRPr="00D805A1" w:rsidRDefault="00D805A1" w:rsidP="00D805A1">
      <w:pPr>
        <w:spacing w:before="100" w:beforeAutospacing="1" w:after="100" w:afterAutospacing="1" w:line="240" w:lineRule="auto"/>
        <w:rPr>
          <w:rFonts w:ascii="Times New Roman" w:eastAsia="Times New Roman" w:hAnsi="Times New Roman" w:cs="Times New Roman"/>
          <w:sz w:val="24"/>
          <w:szCs w:val="24"/>
        </w:rPr>
      </w:pPr>
      <w:r w:rsidRPr="00D805A1">
        <w:rPr>
          <w:rFonts w:ascii="Times New Roman" w:eastAsia="Times New Roman" w:hAnsi="Times New Roman" w:cs="Times New Roman"/>
          <w:sz w:val="24"/>
          <w:szCs w:val="24"/>
        </w:rPr>
        <w:t xml:space="preserve">Any dog can be a “companion” </w:t>
      </w:r>
      <w:proofErr w:type="gramStart"/>
      <w:r w:rsidRPr="00D805A1">
        <w:rPr>
          <w:rFonts w:ascii="Times New Roman" w:eastAsia="Times New Roman" w:hAnsi="Times New Roman" w:cs="Times New Roman"/>
          <w:sz w:val="24"/>
          <w:szCs w:val="24"/>
        </w:rPr>
        <w:t>dog</w:t>
      </w:r>
      <w:proofErr w:type="gramEnd"/>
      <w:r w:rsidRPr="00D805A1">
        <w:rPr>
          <w:rFonts w:ascii="Times New Roman" w:eastAsia="Times New Roman" w:hAnsi="Times New Roman" w:cs="Times New Roman"/>
          <w:sz w:val="24"/>
          <w:szCs w:val="24"/>
        </w:rPr>
        <w:t xml:space="preserve"> but examples often include dogs who provide an extraordinary benefit to someone who is suffering from health issues or other hardships. Any breed may qualify for this award, but terriers, Chihuahuas, poodles, pugs and small mixed breeds are often included in this group.</w:t>
      </w:r>
    </w:p>
    <w:p w14:paraId="625D0940" w14:textId="77777777" w:rsidR="00D805A1" w:rsidRPr="00D805A1" w:rsidRDefault="00D805A1" w:rsidP="00D805A1">
      <w:pPr>
        <w:spacing w:before="100" w:beforeAutospacing="1" w:after="100" w:afterAutospacing="1" w:line="240" w:lineRule="auto"/>
        <w:rPr>
          <w:rFonts w:ascii="Times New Roman" w:eastAsia="Times New Roman" w:hAnsi="Times New Roman" w:cs="Times New Roman"/>
          <w:sz w:val="24"/>
          <w:szCs w:val="24"/>
        </w:rPr>
      </w:pPr>
      <w:r w:rsidRPr="00D805A1">
        <w:rPr>
          <w:rFonts w:ascii="Times New Roman" w:eastAsia="Times New Roman" w:hAnsi="Times New Roman" w:cs="Times New Roman"/>
          <w:sz w:val="24"/>
          <w:szCs w:val="24"/>
        </w:rPr>
        <w:t>Under construction: Use this space to later add a form to nominate a Companion dog.</w:t>
      </w:r>
    </w:p>
    <w:p w14:paraId="29A13F63" w14:textId="77777777" w:rsidR="00DF1CAC" w:rsidRDefault="00DF1CAC">
      <w:bookmarkStart w:id="0" w:name="_GoBack"/>
      <w:bookmarkEnd w:id="0"/>
    </w:p>
    <w:sectPr w:rsidR="00DF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A1"/>
    <w:rsid w:val="00D805A1"/>
    <w:rsid w:val="00DF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51BB"/>
  <w15:chartTrackingRefBased/>
  <w15:docId w15:val="{1900B6A2-9863-4A39-A5A9-86E1E57F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29665">
      <w:bodyDiv w:val="1"/>
      <w:marLeft w:val="0"/>
      <w:marRight w:val="0"/>
      <w:marTop w:val="0"/>
      <w:marBottom w:val="0"/>
      <w:divBdr>
        <w:top w:val="none" w:sz="0" w:space="0" w:color="auto"/>
        <w:left w:val="none" w:sz="0" w:space="0" w:color="auto"/>
        <w:bottom w:val="none" w:sz="0" w:space="0" w:color="auto"/>
        <w:right w:val="none" w:sz="0" w:space="0" w:color="auto"/>
      </w:divBdr>
      <w:divsChild>
        <w:div w:id="1320035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Mahat</dc:creator>
  <cp:keywords/>
  <dc:description/>
  <cp:lastModifiedBy>Arjun Mahat</cp:lastModifiedBy>
  <cp:revision>1</cp:revision>
  <dcterms:created xsi:type="dcterms:W3CDTF">2020-11-24T14:40:00Z</dcterms:created>
  <dcterms:modified xsi:type="dcterms:W3CDTF">2020-11-24T14:41:00Z</dcterms:modified>
</cp:coreProperties>
</file>