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725" w:rsidRDefault="00A168F1" w:rsidP="00A168F1">
      <w:pPr>
        <w:pStyle w:val="Heading1"/>
      </w:pPr>
      <w:r>
        <w:t>Del 4) Verifikation af matematiske modeller</w:t>
      </w:r>
    </w:p>
    <w:p w:rsidR="00497B63" w:rsidRDefault="00497B63" w:rsidP="00497B63">
      <w:r>
        <w:t xml:space="preserve">I dette afsnit verificeres den matematiske model ved at sammenligne </w:t>
      </w:r>
      <w:proofErr w:type="spellStart"/>
      <w:r>
        <w:t>stepresponse</w:t>
      </w:r>
      <w:proofErr w:type="spellEnd"/>
      <w:r>
        <w:t xml:space="preserve"> fra </w:t>
      </w:r>
      <w:proofErr w:type="spellStart"/>
      <w:r>
        <w:t>matlab</w:t>
      </w:r>
      <w:proofErr w:type="spellEnd"/>
      <w:r>
        <w:t xml:space="preserve"> og </w:t>
      </w:r>
      <w:proofErr w:type="spellStart"/>
      <w:r>
        <w:t>mathematica</w:t>
      </w:r>
      <w:proofErr w:type="spellEnd"/>
      <w:r>
        <w:t xml:space="preserve"> med målte værdier fra </w:t>
      </w:r>
      <w:proofErr w:type="spellStart"/>
      <w:r>
        <w:t>motorene</w:t>
      </w:r>
      <w:proofErr w:type="spellEnd"/>
      <w:r>
        <w:t>.</w:t>
      </w:r>
    </w:p>
    <w:p w:rsidR="008C0737" w:rsidRPr="008C0737" w:rsidRDefault="00497B63" w:rsidP="00497B63">
      <w:pPr>
        <w:rPr>
          <w:rFonts w:eastAsiaTheme="minorEastAsia"/>
        </w:rPr>
      </w:pPr>
      <w:r>
        <w:t xml:space="preserve">Herunder ses et </w:t>
      </w:r>
      <w:proofErr w:type="spellStart"/>
      <w:r>
        <w:t>stepresponse</w:t>
      </w:r>
      <w:proofErr w:type="spellEnd"/>
      <w:r>
        <w:t xml:space="preserve"> for den børstet DC-motor hvor motoren gives en indgangsspænding 10 volt, som det kan ses </w:t>
      </w:r>
      <w:r w:rsidR="008C0737">
        <w:t xml:space="preserve">konvergere </w:t>
      </w:r>
      <m:oMath>
        <m:sSub>
          <m:sSubPr>
            <m:ctrlPr>
              <w:rPr>
                <w:rFonts w:ascii="Cambria Math" w:hAnsi="Cambria Math"/>
                <w:i/>
              </w:rPr>
            </m:ctrlPr>
          </m:sSubPr>
          <m:e>
            <m:r>
              <w:rPr>
                <w:rFonts w:ascii="Cambria Math" w:hAnsi="Cambria Math"/>
              </w:rPr>
              <m:t>ω</m:t>
            </m:r>
          </m:e>
          <m:sub>
            <m:r>
              <w:rPr>
                <w:rFonts w:ascii="Cambria Math" w:hAnsi="Cambria Math"/>
              </w:rPr>
              <m:t>m</m:t>
            </m:r>
          </m:sub>
        </m:sSub>
      </m:oMath>
      <w:r w:rsidR="008C0737">
        <w:rPr>
          <w:rFonts w:eastAsiaTheme="minorEastAsia"/>
        </w:rPr>
        <w:t xml:space="preserve"> mod 19,15 </w:t>
      </w:r>
      <m:oMath>
        <m:r>
          <w:rPr>
            <w:rFonts w:ascii="Cambria Math" w:eastAsiaTheme="minorEastAsia" w:hAnsi="Cambria Math"/>
          </w:rPr>
          <m:t>rad/s</m:t>
        </m:r>
      </m:oMath>
      <w:r w:rsidR="008C0737">
        <w:rPr>
          <w:rFonts w:eastAsiaTheme="minorEastAsia"/>
        </w:rPr>
        <w:t xml:space="preserve">. Vores måling på motoren gav 18,14 </w:t>
      </w:r>
      <m:oMath>
        <m:r>
          <w:rPr>
            <w:rFonts w:ascii="Cambria Math" w:eastAsiaTheme="minorEastAsia" w:hAnsi="Cambria Math"/>
          </w:rPr>
          <m:t>rad/s</m:t>
        </m:r>
        <m:r>
          <w:rPr>
            <w:rStyle w:val="FootnoteReference"/>
            <w:rFonts w:ascii="Cambria Math" w:eastAsiaTheme="minorEastAsia" w:hAnsi="Cambria Math"/>
            <w:i/>
          </w:rPr>
          <w:footnoteReference w:id="1"/>
        </m:r>
      </m:oMath>
      <w:r w:rsidR="008C0737">
        <w:rPr>
          <w:rFonts w:eastAsiaTheme="minorEastAsia"/>
        </w:rPr>
        <w:t xml:space="preserve"> hvilket er en afvigelse på 5,5 %. Det kan ses at motoren ifølge grafen er cirka 0,1 sekund om at nå &gt;95 % max-hastigheden, hvilket stemmer fint overens med vores observationer fra den virkelige motor. Det kan samtidig ses at der er en forsinkelse før motoren starter på cirka 20 millisekunder, hvilket kan forklares med motorens tørfriktion.</w:t>
      </w:r>
    </w:p>
    <w:p w:rsidR="00A168F1" w:rsidRDefault="00497B63" w:rsidP="00497B63">
      <w:pPr>
        <w:jc w:val="center"/>
      </w:pPr>
      <w:r>
        <w:rPr>
          <w:noProof/>
          <w:lang w:eastAsia="da-DK"/>
        </w:rPr>
        <w:drawing>
          <wp:inline distT="0" distB="0" distL="0" distR="0">
            <wp:extent cx="2962275" cy="22177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ushed_DC_picture.jpg"/>
                    <pic:cNvPicPr/>
                  </pic:nvPicPr>
                  <pic:blipFill>
                    <a:blip r:embed="rId8">
                      <a:extLst>
                        <a:ext uri="{28A0092B-C50C-407E-A947-70E740481C1C}">
                          <a14:useLocalDpi xmlns:a14="http://schemas.microsoft.com/office/drawing/2010/main" val="0"/>
                        </a:ext>
                      </a:extLst>
                    </a:blip>
                    <a:stretch>
                      <a:fillRect/>
                    </a:stretch>
                  </pic:blipFill>
                  <pic:spPr>
                    <a:xfrm>
                      <a:off x="0" y="0"/>
                      <a:ext cx="2962275" cy="2217746"/>
                    </a:xfrm>
                    <a:prstGeom prst="rect">
                      <a:avLst/>
                    </a:prstGeom>
                  </pic:spPr>
                </pic:pic>
              </a:graphicData>
            </a:graphic>
          </wp:inline>
        </w:drawing>
      </w:r>
    </w:p>
    <w:p w:rsidR="00497B63" w:rsidRDefault="00497B63" w:rsidP="00497B63">
      <w:pPr>
        <w:jc w:val="center"/>
        <w:rPr>
          <w:i/>
        </w:rPr>
      </w:pPr>
      <w:bookmarkStart w:id="0" w:name="OLE_LINK1"/>
      <w:proofErr w:type="spellStart"/>
      <w:r>
        <w:rPr>
          <w:i/>
        </w:rPr>
        <w:t>Stepresponse</w:t>
      </w:r>
      <w:proofErr w:type="spellEnd"/>
      <w:r>
        <w:rPr>
          <w:i/>
        </w:rPr>
        <w:t xml:space="preserve"> på 10V inputsignal</w:t>
      </w:r>
      <w:r w:rsidR="00E6794C">
        <w:rPr>
          <w:i/>
        </w:rPr>
        <w:t xml:space="preserve"> (Børstet motor)</w:t>
      </w:r>
      <w:bookmarkEnd w:id="0"/>
    </w:p>
    <w:p w:rsidR="00E6794C" w:rsidRDefault="00E6794C" w:rsidP="00E6794C">
      <w:pPr>
        <w:rPr>
          <w:rFonts w:eastAsiaTheme="minorEastAsia"/>
        </w:rPr>
      </w:pPr>
      <w:r>
        <w:t xml:space="preserve">Herunder ses stepresponset for den børsteløse motor, som det kan ses er </w:t>
      </w:r>
      <w:proofErr w:type="spellStart"/>
      <w:r>
        <w:t>indsvingstiden</w:t>
      </w:r>
      <w:proofErr w:type="spellEnd"/>
      <w:r>
        <w:t xml:space="preserve"> meget større </w:t>
      </w:r>
      <m:oMath>
        <m:r>
          <w:rPr>
            <w:rFonts w:ascii="Cambria Math" w:hAnsi="Cambria Math"/>
          </w:rPr>
          <m:t>≈6-8</m:t>
        </m:r>
      </m:oMath>
      <w:r>
        <w:rPr>
          <w:rFonts w:eastAsiaTheme="minorEastAsia"/>
        </w:rPr>
        <w:t xml:space="preserve"> sekunder, dette stemmer fint overens med virkeligheden, da denne motor</w:t>
      </w:r>
      <w:r w:rsidR="003660BB">
        <w:rPr>
          <w:rFonts w:eastAsiaTheme="minorEastAsia"/>
        </w:rPr>
        <w:t xml:space="preserve"> har</w:t>
      </w:r>
      <w:r>
        <w:rPr>
          <w:rFonts w:eastAsiaTheme="minorEastAsia"/>
        </w:rPr>
        <w:t xml:space="preserve"> et meget større inertimoment og et meget mindre drejningsmoment.</w:t>
      </w:r>
    </w:p>
    <w:p w:rsidR="00E6794C" w:rsidRDefault="003660BB" w:rsidP="00E6794C">
      <w:r>
        <w:rPr>
          <w:rFonts w:eastAsiaTheme="minorEastAsia"/>
        </w:rPr>
        <w:t xml:space="preserve">Den børsteløse motors sluthastighed konvergerer mod </w:t>
      </w:r>
      <m:oMath>
        <m:r>
          <w:rPr>
            <w:rFonts w:ascii="Cambria Math" w:eastAsiaTheme="minorEastAsia" w:hAnsi="Cambria Math"/>
          </w:rPr>
          <m:t>798</m:t>
        </m:r>
      </m:oMath>
      <w:r>
        <w:rPr>
          <w:rFonts w:eastAsiaTheme="minorEastAsia"/>
        </w:rPr>
        <w:t xml:space="preserve"> rad/s i den matematiske model, hvorimod måling på den virkelige motor giver 616 rad/s dette er en afvigelse på 22,8 %. Dette kan forklares ved at luftmodstanden der påvirker blæseren på den børsteløse motor er meget svær at bestemme da den afhænger af motorens vinkelhastighed i anden potens.</w:t>
      </w:r>
      <w:bookmarkStart w:id="1" w:name="_GoBack"/>
      <w:bookmarkEnd w:id="1"/>
    </w:p>
    <w:p w:rsidR="008C0737" w:rsidRDefault="00E6794C" w:rsidP="00E6794C">
      <w:pPr>
        <w:jc w:val="center"/>
      </w:pPr>
      <w:r>
        <w:rPr>
          <w:noProof/>
          <w:lang w:eastAsia="da-DK"/>
        </w:rPr>
        <w:lastRenderedPageBreak/>
        <w:drawing>
          <wp:inline distT="0" distB="0" distL="0" distR="0">
            <wp:extent cx="3488447" cy="218248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6213" cy="2187342"/>
                    </a:xfrm>
                    <a:prstGeom prst="rect">
                      <a:avLst/>
                    </a:prstGeom>
                    <a:noFill/>
                    <a:ln>
                      <a:noFill/>
                    </a:ln>
                  </pic:spPr>
                </pic:pic>
              </a:graphicData>
            </a:graphic>
          </wp:inline>
        </w:drawing>
      </w:r>
    </w:p>
    <w:p w:rsidR="00E6794C" w:rsidRPr="00E6794C" w:rsidRDefault="00E6794C" w:rsidP="00E6794C">
      <w:pPr>
        <w:jc w:val="center"/>
        <w:rPr>
          <w:i/>
        </w:rPr>
      </w:pPr>
      <w:proofErr w:type="spellStart"/>
      <w:r>
        <w:rPr>
          <w:i/>
        </w:rPr>
        <w:t>Stepresponse</w:t>
      </w:r>
      <w:proofErr w:type="spellEnd"/>
      <w:r>
        <w:rPr>
          <w:i/>
        </w:rPr>
        <w:t xml:space="preserve"> på 10V inputsignal</w:t>
      </w:r>
      <w:r>
        <w:rPr>
          <w:i/>
        </w:rPr>
        <w:t xml:space="preserve"> (Børsteløs</w:t>
      </w:r>
      <w:r>
        <w:rPr>
          <w:i/>
        </w:rPr>
        <w:t xml:space="preserve"> motor)</w:t>
      </w:r>
    </w:p>
    <w:sectPr w:rsidR="00E6794C" w:rsidRPr="00E6794C">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45A2" w:rsidRDefault="008945A2" w:rsidP="008C0737">
      <w:pPr>
        <w:spacing w:after="0" w:line="240" w:lineRule="auto"/>
      </w:pPr>
      <w:r>
        <w:separator/>
      </w:r>
    </w:p>
  </w:endnote>
  <w:endnote w:type="continuationSeparator" w:id="0">
    <w:p w:rsidR="008945A2" w:rsidRDefault="008945A2" w:rsidP="008C0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45A2" w:rsidRDefault="008945A2" w:rsidP="008C0737">
      <w:pPr>
        <w:spacing w:after="0" w:line="240" w:lineRule="auto"/>
      </w:pPr>
      <w:r>
        <w:separator/>
      </w:r>
    </w:p>
  </w:footnote>
  <w:footnote w:type="continuationSeparator" w:id="0">
    <w:p w:rsidR="008945A2" w:rsidRDefault="008945A2" w:rsidP="008C0737">
      <w:pPr>
        <w:spacing w:after="0" w:line="240" w:lineRule="auto"/>
      </w:pPr>
      <w:r>
        <w:continuationSeparator/>
      </w:r>
    </w:p>
  </w:footnote>
  <w:footnote w:id="1">
    <w:p w:rsidR="008C0737" w:rsidRDefault="008C0737">
      <w:pPr>
        <w:pStyle w:val="FootnoteText"/>
      </w:pPr>
      <w:r>
        <w:rPr>
          <w:rStyle w:val="FootnoteReference"/>
        </w:rPr>
        <w:footnoteRef/>
      </w:r>
      <w:r>
        <w:t xml:space="preserve"> Se vedlagt excel-dokument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8F1"/>
    <w:rsid w:val="003660BB"/>
    <w:rsid w:val="00401FF4"/>
    <w:rsid w:val="00497B63"/>
    <w:rsid w:val="008945A2"/>
    <w:rsid w:val="008C0737"/>
    <w:rsid w:val="00A168F1"/>
    <w:rsid w:val="00C8720C"/>
    <w:rsid w:val="00E6794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68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8F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16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8F1"/>
    <w:rPr>
      <w:rFonts w:ascii="Tahoma" w:hAnsi="Tahoma" w:cs="Tahoma"/>
      <w:sz w:val="16"/>
      <w:szCs w:val="16"/>
    </w:rPr>
  </w:style>
  <w:style w:type="character" w:styleId="PlaceholderText">
    <w:name w:val="Placeholder Text"/>
    <w:basedOn w:val="DefaultParagraphFont"/>
    <w:uiPriority w:val="99"/>
    <w:semiHidden/>
    <w:rsid w:val="008C0737"/>
    <w:rPr>
      <w:color w:val="808080"/>
    </w:rPr>
  </w:style>
  <w:style w:type="paragraph" w:styleId="FootnoteText">
    <w:name w:val="footnote text"/>
    <w:basedOn w:val="Normal"/>
    <w:link w:val="FootnoteTextChar"/>
    <w:uiPriority w:val="99"/>
    <w:semiHidden/>
    <w:unhideWhenUsed/>
    <w:rsid w:val="008C07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0737"/>
    <w:rPr>
      <w:sz w:val="20"/>
      <w:szCs w:val="20"/>
    </w:rPr>
  </w:style>
  <w:style w:type="character" w:styleId="FootnoteReference">
    <w:name w:val="footnote reference"/>
    <w:basedOn w:val="DefaultParagraphFont"/>
    <w:uiPriority w:val="99"/>
    <w:semiHidden/>
    <w:unhideWhenUsed/>
    <w:rsid w:val="008C073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68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8F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16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8F1"/>
    <w:rPr>
      <w:rFonts w:ascii="Tahoma" w:hAnsi="Tahoma" w:cs="Tahoma"/>
      <w:sz w:val="16"/>
      <w:szCs w:val="16"/>
    </w:rPr>
  </w:style>
  <w:style w:type="character" w:styleId="PlaceholderText">
    <w:name w:val="Placeholder Text"/>
    <w:basedOn w:val="DefaultParagraphFont"/>
    <w:uiPriority w:val="99"/>
    <w:semiHidden/>
    <w:rsid w:val="008C0737"/>
    <w:rPr>
      <w:color w:val="808080"/>
    </w:rPr>
  </w:style>
  <w:style w:type="paragraph" w:styleId="FootnoteText">
    <w:name w:val="footnote text"/>
    <w:basedOn w:val="Normal"/>
    <w:link w:val="FootnoteTextChar"/>
    <w:uiPriority w:val="99"/>
    <w:semiHidden/>
    <w:unhideWhenUsed/>
    <w:rsid w:val="008C07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0737"/>
    <w:rPr>
      <w:sz w:val="20"/>
      <w:szCs w:val="20"/>
    </w:rPr>
  </w:style>
  <w:style w:type="character" w:styleId="FootnoteReference">
    <w:name w:val="footnote reference"/>
    <w:basedOn w:val="DefaultParagraphFont"/>
    <w:uiPriority w:val="99"/>
    <w:semiHidden/>
    <w:unhideWhenUsed/>
    <w:rsid w:val="008C07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492F0-B5C8-421D-90C3-4BF89138A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200</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Jeppe Pedersen</dc:creator>
  <cp:lastModifiedBy>Jeppe Pedersen</cp:lastModifiedBy>
  <cp:revision>2</cp:revision>
  <dcterms:created xsi:type="dcterms:W3CDTF">2011-03-16T22:50:00Z</dcterms:created>
  <dcterms:modified xsi:type="dcterms:W3CDTF">2011-03-16T23:40:00Z</dcterms:modified>
</cp:coreProperties>
</file>