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8E5A8" w14:textId="4538C701" w:rsidR="00522D87" w:rsidRDefault="00522D87" w:rsidP="00522D87">
      <w:r>
        <w:t xml:space="preserve">The e-Yantra Project, funded by the Ministry of Education, hosts a competition aimed at training students in practical problem-solving using technology. With a focus on mastering skills such as Robot Operating System (ROS), Machine Learning, and Control System design. The competition emphasizes the </w:t>
      </w:r>
      <w:r w:rsidRPr="00522D87">
        <w:rPr>
          <w:b/>
          <w:bCs/>
        </w:rPr>
        <w:t>Sentinel Drone</w:t>
      </w:r>
      <w:r>
        <w:t xml:space="preserve"> (SD) theme, which involves assembling nano drones and mastering Geographic Information Systems (GIS) for automated surveillance tasks.</w:t>
      </w:r>
    </w:p>
    <w:p w14:paraId="351F0F1C" w14:textId="77777777" w:rsidR="00522D87" w:rsidRDefault="00522D87" w:rsidP="00522D87"/>
    <w:p w14:paraId="03937E0A" w14:textId="77777777" w:rsidR="00522D87" w:rsidRPr="00522D87" w:rsidRDefault="00522D87" w:rsidP="00522D87">
      <w:pPr>
        <w:rPr>
          <w:b/>
          <w:bCs/>
        </w:rPr>
      </w:pPr>
      <w:r w:rsidRPr="00522D87">
        <w:rPr>
          <w:b/>
          <w:bCs/>
        </w:rPr>
        <w:t>Tasks Overview:</w:t>
      </w:r>
    </w:p>
    <w:p w14:paraId="4C570971" w14:textId="77777777" w:rsidR="00522D87" w:rsidRDefault="00522D87" w:rsidP="00522D87"/>
    <w:p w14:paraId="42121CA7" w14:textId="0EB995ED" w:rsidR="00522D87" w:rsidRDefault="00522D87" w:rsidP="00522D87">
      <w:r>
        <w:t>Task 0: Installation of ROS Noetic and Gazebo</w:t>
      </w:r>
      <w:r w:rsidR="004F4B95">
        <w:t xml:space="preserve"> Software</w:t>
      </w:r>
      <w:r>
        <w:t>.</w:t>
      </w:r>
    </w:p>
    <w:p w14:paraId="4BE1FC06" w14:textId="2335F546" w:rsidR="00522D87" w:rsidRDefault="00522D87" w:rsidP="00522D87">
      <w:r>
        <w:t>Task 1: Building a PID control system to stabilize the quadcopter and generating a georeferenced image using the QGIS.</w:t>
      </w:r>
    </w:p>
    <w:p w14:paraId="378E455A" w14:textId="3BBFE541" w:rsidR="00522D87" w:rsidRDefault="00522D87" w:rsidP="004F4B95">
      <w:r>
        <w:t xml:space="preserve">Task 2: writing a </w:t>
      </w:r>
      <w:r w:rsidR="004F4B95">
        <w:t>code</w:t>
      </w:r>
      <w:r>
        <w:t xml:space="preserve"> for the existing PID control system, object detection from images, </w:t>
      </w:r>
      <w:r w:rsidR="004F4B95">
        <w:t>city area</w:t>
      </w:r>
      <w:r>
        <w:t xml:space="preserve"> scanning using drones, and geolocating suspicious objects on a map.</w:t>
      </w:r>
    </w:p>
    <w:p w14:paraId="680758FF" w14:textId="680F4C47" w:rsidR="00522D87" w:rsidRDefault="00522D87" w:rsidP="00522D87">
      <w:r>
        <w:t>Task 3: Hardware Information</w:t>
      </w:r>
    </w:p>
    <w:p w14:paraId="1A073F72" w14:textId="57985D27" w:rsidR="00522D87" w:rsidRDefault="00522D87" w:rsidP="00522D87">
      <w:r>
        <w:t>Task 4: Drone Assembly</w:t>
      </w:r>
      <w:r>
        <w:br/>
        <w:t>Task 5: PID tuning of drone and camera calibration</w:t>
      </w:r>
      <w:r w:rsidR="004F4B95">
        <w:t>.</w:t>
      </w:r>
    </w:p>
    <w:p w14:paraId="7E699CA3" w14:textId="0C5C9A4E" w:rsidR="00522D87" w:rsidRDefault="00522D87" w:rsidP="00522D87">
      <w:r>
        <w:t xml:space="preserve">Task 6: Drone will </w:t>
      </w:r>
      <w:r w:rsidR="004F4B95">
        <w:t>surveillance</w:t>
      </w:r>
      <w:r>
        <w:t xml:space="preserve"> area and send yellow </w:t>
      </w:r>
      <w:r w:rsidR="004F4B95">
        <w:t>colour</w:t>
      </w:r>
      <w:r>
        <w:t xml:space="preserve"> object </w:t>
      </w:r>
      <w:r w:rsidR="004F4B95">
        <w:t>geo</w:t>
      </w:r>
      <w:r>
        <w:t>locations.</w:t>
      </w:r>
    </w:p>
    <w:p w14:paraId="7CEE1D87" w14:textId="77777777" w:rsidR="00522D87" w:rsidRDefault="00522D87" w:rsidP="00522D87"/>
    <w:p w14:paraId="694B8203" w14:textId="0D6726EB" w:rsidR="00522D87" w:rsidRPr="00522D87" w:rsidRDefault="00522D87" w:rsidP="00522D87">
      <w:pPr>
        <w:rPr>
          <w:b/>
          <w:bCs/>
        </w:rPr>
      </w:pPr>
      <w:r w:rsidRPr="00522D87">
        <w:rPr>
          <w:b/>
          <w:bCs/>
        </w:rPr>
        <w:t>Solution Development Concepts:</w:t>
      </w:r>
    </w:p>
    <w:p w14:paraId="10C79ED6" w14:textId="77777777" w:rsidR="00522D87" w:rsidRDefault="00522D87" w:rsidP="00522D87">
      <w:r>
        <w:t>Utilization of control systems (PID building).</w:t>
      </w:r>
    </w:p>
    <w:p w14:paraId="552520E0" w14:textId="65D6ADB0" w:rsidR="00522D87" w:rsidRDefault="00522D87" w:rsidP="00522D87">
      <w:r>
        <w:t>Implementation of path planning.</w:t>
      </w:r>
    </w:p>
    <w:p w14:paraId="0C6B26DE" w14:textId="77777777" w:rsidR="00522D87" w:rsidRDefault="00522D87" w:rsidP="00522D87">
      <w:r>
        <w:t>Application of image processing techniques for marker detection.</w:t>
      </w:r>
    </w:p>
    <w:p w14:paraId="0D7206C4" w14:textId="77777777" w:rsidR="00522D87" w:rsidRDefault="00522D87" w:rsidP="00522D87">
      <w:r>
        <w:t>Robot Operating System (ROS) for system development.</w:t>
      </w:r>
    </w:p>
    <w:p w14:paraId="6A7A4266" w14:textId="77777777" w:rsidR="00522D87" w:rsidRDefault="00522D87" w:rsidP="00522D87">
      <w:r>
        <w:t>Gazebo simulator for simulation environments.</w:t>
      </w:r>
    </w:p>
    <w:p w14:paraId="4355B6E9" w14:textId="5993927A" w:rsidR="00522D87" w:rsidRDefault="00522D87" w:rsidP="00522D87">
      <w:r>
        <w:t>Python and its libraries for programming.</w:t>
      </w:r>
    </w:p>
    <w:p w14:paraId="105D77BB" w14:textId="77777777" w:rsidR="00522D87" w:rsidRDefault="00522D87" w:rsidP="00522D87"/>
    <w:p w14:paraId="2AB48E20" w14:textId="77777777" w:rsidR="00522D87" w:rsidRDefault="00522D87" w:rsidP="00522D87"/>
    <w:p w14:paraId="4A56E734" w14:textId="5FAB7575" w:rsidR="00522D87" w:rsidRPr="00522D87" w:rsidRDefault="00000000" w:rsidP="00522D87">
      <w:pPr>
        <w:rPr>
          <w:rFonts w:eastAsia="Calibri"/>
          <w:noProof/>
        </w:rPr>
      </w:pPr>
      <w:hyperlink r:id="rId4" w:history="1">
        <w:r w:rsidR="00522D87" w:rsidRPr="00522D87">
          <w:rPr>
            <w:rStyle w:val="Hyperlink"/>
          </w:rPr>
          <w:t>Theme V</w:t>
        </w:r>
        <w:r w:rsidR="00522D87" w:rsidRPr="00522D87">
          <w:rPr>
            <w:rStyle w:val="Hyperlink"/>
          </w:rPr>
          <w:t>i</w:t>
        </w:r>
        <w:r w:rsidR="00522D87" w:rsidRPr="00522D87">
          <w:rPr>
            <w:rStyle w:val="Hyperlink"/>
          </w:rPr>
          <w:t>deo</w:t>
        </w:r>
      </w:hyperlink>
    </w:p>
    <w:p w14:paraId="3891E05F" w14:textId="4FC600F0" w:rsidR="00522D87" w:rsidRPr="00522D87" w:rsidRDefault="00000000" w:rsidP="00522D87">
      <w:pPr>
        <w:rPr>
          <w:rFonts w:eastAsia="Calibri"/>
          <w:noProof/>
        </w:rPr>
      </w:pPr>
      <w:hyperlink r:id="rId5" w:history="1">
        <w:r w:rsidR="00522D87" w:rsidRPr="00522D87">
          <w:rPr>
            <w:rStyle w:val="Hyperlink"/>
            <w:rFonts w:eastAsia="Calibri"/>
            <w:noProof/>
          </w:rPr>
          <w:t>Demo Video</w:t>
        </w:r>
      </w:hyperlink>
    </w:p>
    <w:p w14:paraId="376B2465" w14:textId="4F59662A" w:rsidR="00522D87" w:rsidRPr="00C55581" w:rsidRDefault="00522D87" w:rsidP="00522D87"/>
    <w:sectPr w:rsidR="00522D87" w:rsidRPr="00C5558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CD1"/>
    <w:rsid w:val="00453490"/>
    <w:rsid w:val="004F4B95"/>
    <w:rsid w:val="00522D87"/>
    <w:rsid w:val="006D7FE9"/>
    <w:rsid w:val="00C55581"/>
    <w:rsid w:val="00D9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A4F1E"/>
  <w15:docId w15:val="{BA7979E2-03E8-4899-A17A-80C314499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22D8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2D8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4B9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evg6zYMV03U" TargetMode="External"/><Relationship Id="rId4" Type="http://schemas.openxmlformats.org/officeDocument/2006/relationships/hyperlink" Target="https://www.youtube.com/watch?v=vSWQjc3xk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Kunj Patel</cp:lastModifiedBy>
  <cp:revision>4</cp:revision>
  <dcterms:created xsi:type="dcterms:W3CDTF">2024-03-13T13:12:00Z</dcterms:created>
  <dcterms:modified xsi:type="dcterms:W3CDTF">2024-04-04T10:16:00Z</dcterms:modified>
</cp:coreProperties>
</file>