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5000" w14:textId="09EAB19D" w:rsidR="005E5061" w:rsidRDefault="007F7235">
      <w:pPr>
        <w:widowControl/>
        <w:jc w:val="left"/>
      </w:pPr>
      <w:r>
        <w:rPr>
          <w:rFonts w:ascii="宋体" w:eastAsia="宋体" w:hAnsi="宋体" w:cs="宋体"/>
          <w:b/>
          <w:bCs/>
          <w:color w:val="0000FF"/>
          <w:kern w:val="0"/>
          <w:sz w:val="24"/>
          <w:lang w:bidi="ar"/>
        </w:rPr>
        <w:t>计算机科学：大数据挖掘与社交网络可视化分析</w:t>
      </w:r>
    </w:p>
    <w:p w14:paraId="068ED7DC" w14:textId="0BAC8784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1：引言 </w:t>
      </w:r>
    </w:p>
    <w:p w14:paraId="30FBCDD1" w14:textId="15CFBF84" w:rsidR="005E5061" w:rsidRDefault="007F7235">
      <w:pPr>
        <w:widowControl/>
        <w:numPr>
          <w:ilvl w:val="0"/>
          <w:numId w:val="1"/>
        </w:numPr>
        <w:spacing w:beforeAutospacing="1" w:afterAutospacing="1"/>
      </w:pPr>
      <w:r>
        <w:t>本篇文章的背景是什么？</w:t>
      </w:r>
      <w:r>
        <w:t xml:space="preserve"> </w:t>
      </w:r>
    </w:p>
    <w:p w14:paraId="5DF2DBCE" w14:textId="3CC31CBA" w:rsidR="006C5C41" w:rsidRDefault="00364A82" w:rsidP="005E2031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全球最大的社交网络平台——</w:t>
      </w:r>
      <w:r>
        <w:t>Facebook</w:t>
      </w:r>
      <w:r w:rsidR="00034521">
        <w:rPr>
          <w:rFonts w:hint="eastAsia"/>
        </w:rPr>
        <w:t>社交平台</w:t>
      </w:r>
    </w:p>
    <w:p w14:paraId="47139BEC" w14:textId="2A305503" w:rsidR="005E5061" w:rsidRDefault="007F7235">
      <w:pPr>
        <w:widowControl/>
        <w:numPr>
          <w:ilvl w:val="0"/>
          <w:numId w:val="1"/>
        </w:numPr>
        <w:spacing w:beforeAutospacing="1" w:afterAutospacing="1"/>
      </w:pPr>
      <w:r>
        <w:t>本篇文章的知识空缺？</w:t>
      </w:r>
      <w:r>
        <w:t xml:space="preserve"> </w:t>
      </w:r>
    </w:p>
    <w:p w14:paraId="7CB975AD" w14:textId="3CB975E4" w:rsidR="008E089E" w:rsidRDefault="008E089E" w:rsidP="00F87E4A">
      <w:pPr>
        <w:widowControl/>
        <w:spacing w:beforeAutospacing="1" w:afterAutospacing="1"/>
        <w:ind w:leftChars="343" w:left="720"/>
        <w:rPr>
          <w:rFonts w:hint="eastAsia"/>
        </w:rPr>
      </w:pPr>
      <w:r>
        <w:rPr>
          <w:rFonts w:hint="eastAsia"/>
        </w:rPr>
        <w:t>网络的</w:t>
      </w:r>
      <w:r>
        <w:rPr>
          <w:rFonts w:hint="eastAsia"/>
        </w:rPr>
        <w:t>Assortativity coefficient</w:t>
      </w:r>
      <w:r>
        <w:rPr>
          <w:rFonts w:hint="eastAsia"/>
        </w:rPr>
        <w:t>（同配系数）</w:t>
      </w:r>
    </w:p>
    <w:p w14:paraId="71E46A4D" w14:textId="77777777" w:rsidR="008E089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  <w:rPr>
          <w:rFonts w:hint="eastAsia"/>
        </w:rPr>
      </w:pPr>
      <w:r>
        <w:rPr>
          <w:rFonts w:hint="eastAsia"/>
        </w:rPr>
        <w:t>同配性（</w:t>
      </w:r>
      <w:r>
        <w:rPr>
          <w:rFonts w:hint="eastAsia"/>
        </w:rPr>
        <w:t>Assortativity</w:t>
      </w:r>
      <w:r>
        <w:rPr>
          <w:rFonts w:hint="eastAsia"/>
        </w:rPr>
        <w:t>），用作考察度值相近的节点是否倾向于相互连接。在社交网络中，节点倾向于与度数相近的节点相连。</w:t>
      </w:r>
    </w:p>
    <w:p w14:paraId="62CF00EF" w14:textId="77777777" w:rsidR="008E089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  <w:rPr>
          <w:rFonts w:hint="eastAsia"/>
        </w:rPr>
      </w:pPr>
      <w:r>
        <w:rPr>
          <w:rFonts w:hint="eastAsia"/>
        </w:rPr>
        <w:t>如果总体上度大的节点倾向于与度大的节点相连，那么该网络的度是正相关的。或者称网络是同配的。如果度大的节点倾向于与度小的节点相连，那么该网络的度是负相关的，或者称网络是异配的。</w:t>
      </w:r>
    </w:p>
    <w:p w14:paraId="1B3A2D1B" w14:textId="2A620BF5" w:rsidR="000D566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原文链接：</w:t>
      </w:r>
      <w:r>
        <w:rPr>
          <w:rFonts w:hint="eastAsia"/>
        </w:rPr>
        <w:t>https://blog.csdn.net/sword_csdn/article/details/120273195</w:t>
      </w:r>
    </w:p>
    <w:p w14:paraId="56519422" w14:textId="74D77E42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2：引言 </w:t>
      </w:r>
    </w:p>
    <w:p w14:paraId="12ACCFAB" w14:textId="7B1A3DB3" w:rsidR="005E5061" w:rsidRDefault="007F7235">
      <w:pPr>
        <w:widowControl/>
        <w:numPr>
          <w:ilvl w:val="0"/>
          <w:numId w:val="2"/>
        </w:numPr>
        <w:spacing w:beforeAutospacing="1" w:afterAutospacing="1"/>
      </w:pPr>
      <w:r>
        <w:t>本篇文章的研究问题是什么？</w:t>
      </w:r>
      <w:r>
        <w:t xml:space="preserve"> </w:t>
      </w:r>
    </w:p>
    <w:p w14:paraId="38BE08F8" w14:textId="0618E98A" w:rsidR="00A94B76" w:rsidRDefault="00EB068A" w:rsidP="009623E2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Fa</w:t>
      </w:r>
      <w:r>
        <w:t>cebook</w:t>
      </w:r>
      <w:r>
        <w:rPr>
          <w:rFonts w:hint="eastAsia"/>
        </w:rPr>
        <w:t>社交网络的结构特性</w:t>
      </w:r>
      <w:r>
        <w:rPr>
          <w:rFonts w:hint="eastAsia"/>
        </w:rPr>
        <w:t>(</w:t>
      </w:r>
      <w:r>
        <w:t>structure)</w:t>
      </w:r>
    </w:p>
    <w:p w14:paraId="0AA79B81" w14:textId="6D6ADF31" w:rsidR="005E5061" w:rsidRDefault="007F7235">
      <w:pPr>
        <w:widowControl/>
        <w:numPr>
          <w:ilvl w:val="0"/>
          <w:numId w:val="2"/>
        </w:numPr>
        <w:spacing w:beforeAutospacing="1" w:afterAutospacing="1"/>
      </w:pPr>
      <w:r>
        <w:t>本篇文章的研究目的是什么？</w:t>
      </w:r>
      <w:r>
        <w:t xml:space="preserve"> </w:t>
      </w:r>
    </w:p>
    <w:p w14:paraId="2685ED1E" w14:textId="65322285" w:rsidR="00A94B76" w:rsidRDefault="002A5716" w:rsidP="00DB1830">
      <w:pPr>
        <w:pStyle w:val="a3"/>
        <w:ind w:left="300"/>
        <w:rPr>
          <w:rFonts w:hint="eastAsia"/>
        </w:rPr>
      </w:pPr>
      <w:r>
        <w:rPr>
          <w:rFonts w:hint="eastAsia"/>
        </w:rPr>
        <w:t>以</w:t>
      </w:r>
      <w:r w:rsidR="000E24E6">
        <w:rPr>
          <w:rFonts w:hint="eastAsia"/>
        </w:rPr>
        <w:t>数量分析</w:t>
      </w:r>
      <w:r w:rsidR="000E24E6">
        <w:rPr>
          <w:rFonts w:hint="eastAsia"/>
        </w:rPr>
        <w:t>(</w:t>
      </w:r>
      <w:r w:rsidR="000E24E6">
        <w:t>Quanti</w:t>
      </w:r>
      <w:r w:rsidR="00240B67">
        <w:t>ta</w:t>
      </w:r>
      <w:r w:rsidR="000E24E6">
        <w:t>tive</w:t>
      </w:r>
      <w:r w:rsidR="00240B67">
        <w:t xml:space="preserve"> Analysis</w:t>
      </w:r>
      <w:r w:rsidR="000E24E6">
        <w:t>)</w:t>
      </w:r>
      <w:r>
        <w:rPr>
          <w:rFonts w:hint="eastAsia"/>
        </w:rPr>
        <w:t>方法探讨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社交网络的特性，与传统的网络特性比较并总结其基本特性</w:t>
      </w:r>
      <w:r w:rsidR="007E7DD9">
        <w:rPr>
          <w:rFonts w:hint="eastAsia"/>
        </w:rPr>
        <w:t>比如</w:t>
      </w:r>
      <w:r w:rsidR="007E7DD9">
        <w:t>homophily, clustering, the small-world effect, heterogeneous distributions of friends, and community structure</w:t>
      </w:r>
      <w:r w:rsidR="007E7DD9">
        <w:rPr>
          <w:rFonts w:hint="eastAsia"/>
        </w:rPr>
        <w:t>.</w:t>
      </w:r>
    </w:p>
    <w:p w14:paraId="3801577B" w14:textId="77777777" w:rsidR="00A94B76" w:rsidRDefault="00A94B76" w:rsidP="00A94B76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</w:p>
    <w:p w14:paraId="5B05692C" w14:textId="375FB452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3：文献综述 </w:t>
      </w:r>
    </w:p>
    <w:p w14:paraId="79A0977F" w14:textId="301E4C82" w:rsidR="005E5061" w:rsidRDefault="007F7235">
      <w:pPr>
        <w:widowControl/>
        <w:numPr>
          <w:ilvl w:val="0"/>
          <w:numId w:val="3"/>
        </w:numPr>
        <w:spacing w:beforeAutospacing="1" w:afterAutospacing="1"/>
      </w:pPr>
      <w:r>
        <w:t>简要谈谈在文献综述部分中文章间的逻辑是什么？他们之间有什么联系吗？</w:t>
      </w:r>
      <w:r>
        <w:t xml:space="preserve"> </w:t>
      </w:r>
    </w:p>
    <w:p w14:paraId="1569EB86" w14:textId="77777777" w:rsidR="00C53BF6" w:rsidRDefault="00C53BF6" w:rsidP="00C53BF6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</w:p>
    <w:p w14:paraId="20E0CD2A" w14:textId="6B42482C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4：方法论 </w:t>
      </w:r>
    </w:p>
    <w:p w14:paraId="6B2B78A1" w14:textId="77777777" w:rsidR="005E5061" w:rsidRDefault="007F7235">
      <w:pPr>
        <w:widowControl/>
        <w:numPr>
          <w:ilvl w:val="0"/>
          <w:numId w:val="4"/>
        </w:numPr>
        <w:spacing w:beforeAutospacing="1" w:afterAutospacing="1"/>
      </w:pPr>
      <w:r>
        <w:t>简要谈谈本篇文章用的什么研究方法？</w:t>
      </w:r>
      <w:r>
        <w:t xml:space="preserve"> </w:t>
      </w:r>
    </w:p>
    <w:p w14:paraId="7DBFB76A" w14:textId="27D41F51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5：方法论 </w:t>
      </w:r>
    </w:p>
    <w:p w14:paraId="3EEC5252" w14:textId="77777777" w:rsidR="005E5061" w:rsidRDefault="007F7235">
      <w:pPr>
        <w:widowControl/>
        <w:numPr>
          <w:ilvl w:val="0"/>
          <w:numId w:val="5"/>
        </w:numPr>
        <w:spacing w:beforeAutospacing="1" w:afterAutospacing="1"/>
      </w:pPr>
      <w:r>
        <w:lastRenderedPageBreak/>
        <w:t>简要谈谈本篇文章是怎样收集数据分析的？对此你有什么收获？</w:t>
      </w:r>
      <w:r>
        <w:t xml:space="preserve"> </w:t>
      </w:r>
    </w:p>
    <w:p w14:paraId="0B1EF486" w14:textId="6584C055" w:rsidR="005E5061" w:rsidRDefault="007F7235">
      <w:pPr>
        <w:pStyle w:val="2"/>
        <w:widowControl/>
        <w:rPr>
          <w:rFonts w:hint="default"/>
        </w:rPr>
      </w:pPr>
      <w:r>
        <w:rPr>
          <w:sz w:val="24"/>
          <w:szCs w:val="24"/>
        </w:rPr>
        <w:t>6：结果</w:t>
      </w:r>
      <w:r>
        <w:t xml:space="preserve"> </w:t>
      </w:r>
    </w:p>
    <w:p w14:paraId="3D977F43" w14:textId="77777777" w:rsidR="005E5061" w:rsidRDefault="007F7235">
      <w:pPr>
        <w:widowControl/>
        <w:numPr>
          <w:ilvl w:val="0"/>
          <w:numId w:val="6"/>
        </w:numPr>
        <w:spacing w:beforeAutospacing="1" w:afterAutospacing="1"/>
      </w:pPr>
      <w:r>
        <w:t>简要谈谈本篇文章是如何报告相关结果的？</w:t>
      </w:r>
      <w:r>
        <w:t xml:space="preserve"> </w:t>
      </w:r>
    </w:p>
    <w:p w14:paraId="77FA0B39" w14:textId="7B0EC238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7：讨论 </w:t>
      </w:r>
    </w:p>
    <w:p w14:paraId="4E8D7A66" w14:textId="77777777" w:rsidR="005E5061" w:rsidRDefault="007F7235">
      <w:pPr>
        <w:widowControl/>
        <w:numPr>
          <w:ilvl w:val="0"/>
          <w:numId w:val="7"/>
        </w:numPr>
        <w:spacing w:beforeAutospacing="1" w:afterAutospacing="1"/>
      </w:pPr>
      <w:r>
        <w:t>本篇文章是如何解释研究结果的？</w:t>
      </w:r>
      <w:r>
        <w:t xml:space="preserve"> </w:t>
      </w:r>
    </w:p>
    <w:p w14:paraId="249D7C17" w14:textId="4B8431F0" w:rsidR="005E5061" w:rsidRDefault="007F7235">
      <w:pPr>
        <w:pStyle w:val="2"/>
        <w:widowControl/>
        <w:rPr>
          <w:rFonts w:hint="default"/>
        </w:rPr>
      </w:pPr>
      <w:r>
        <w:rPr>
          <w:sz w:val="24"/>
          <w:szCs w:val="24"/>
        </w:rPr>
        <w:t>8：讨论</w:t>
      </w:r>
      <w:r>
        <w:t xml:space="preserve"> </w:t>
      </w:r>
    </w:p>
    <w:p w14:paraId="48AE3A73" w14:textId="77777777" w:rsidR="005E5061" w:rsidRDefault="007F7235">
      <w:pPr>
        <w:widowControl/>
        <w:numPr>
          <w:ilvl w:val="0"/>
          <w:numId w:val="8"/>
        </w:numPr>
        <w:spacing w:beforeAutospacing="1" w:afterAutospacing="1"/>
      </w:pPr>
      <w:r>
        <w:t>本篇文章的研究局限性是什么？</w:t>
      </w:r>
      <w:r>
        <w:t xml:space="preserve"> </w:t>
      </w:r>
    </w:p>
    <w:p w14:paraId="5F051B2D" w14:textId="185D5EC5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9：结论 </w:t>
      </w:r>
    </w:p>
    <w:p w14:paraId="61F07F89" w14:textId="77777777" w:rsidR="005E5061" w:rsidRDefault="007F7235">
      <w:pPr>
        <w:widowControl/>
        <w:numPr>
          <w:ilvl w:val="0"/>
          <w:numId w:val="9"/>
        </w:numPr>
        <w:spacing w:beforeAutospacing="1" w:afterAutospacing="1"/>
      </w:pPr>
      <w:r>
        <w:t>本篇文章对相关研究领域的贡献是什么？</w:t>
      </w:r>
      <w:r>
        <w:t xml:space="preserve"> </w:t>
      </w:r>
    </w:p>
    <w:p w14:paraId="6259A414" w14:textId="6A0F1564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10：结论 </w:t>
      </w:r>
    </w:p>
    <w:p w14:paraId="23F87007" w14:textId="77777777" w:rsidR="005E5061" w:rsidRDefault="007F7235">
      <w:pPr>
        <w:widowControl/>
        <w:numPr>
          <w:ilvl w:val="0"/>
          <w:numId w:val="10"/>
        </w:numPr>
        <w:spacing w:beforeAutospacing="1" w:afterAutospacing="1"/>
      </w:pPr>
      <w:r>
        <w:t>本篇文章是否给出了相关建议？如果有是哪些建议？</w:t>
      </w:r>
      <w:r>
        <w:t xml:space="preserve"> </w:t>
      </w:r>
    </w:p>
    <w:p w14:paraId="0CEE9171" w14:textId="77777777" w:rsidR="005E5061" w:rsidRDefault="007F7235">
      <w:pPr>
        <w:widowControl/>
        <w:numPr>
          <w:ilvl w:val="0"/>
          <w:numId w:val="10"/>
        </w:numPr>
        <w:spacing w:beforeAutospacing="1" w:afterAutospacing="1"/>
      </w:pPr>
      <w:r>
        <w:t>通过对本篇文章的阅读，你最大的收获是什么？</w:t>
      </w:r>
      <w:r>
        <w:t xml:space="preserve"> </w:t>
      </w:r>
    </w:p>
    <w:p w14:paraId="374E47CF" w14:textId="77777777" w:rsidR="005E5061" w:rsidRDefault="005E5061"/>
    <w:sectPr w:rsidR="005E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2AB0A"/>
    <w:multiLevelType w:val="multilevel"/>
    <w:tmpl w:val="81C2AB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BB80254"/>
    <w:multiLevelType w:val="multilevel"/>
    <w:tmpl w:val="ABB80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E8211FF"/>
    <w:multiLevelType w:val="multilevel"/>
    <w:tmpl w:val="AE8211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F6ACED4"/>
    <w:multiLevelType w:val="multilevel"/>
    <w:tmpl w:val="DF6ACE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E30D58F9"/>
    <w:multiLevelType w:val="multilevel"/>
    <w:tmpl w:val="E30D58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F92877D6"/>
    <w:multiLevelType w:val="multilevel"/>
    <w:tmpl w:val="F92877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00BEC686"/>
    <w:multiLevelType w:val="multilevel"/>
    <w:tmpl w:val="00BEC6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2E09DF6C"/>
    <w:multiLevelType w:val="multilevel"/>
    <w:tmpl w:val="2E09DF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F80113D"/>
    <w:multiLevelType w:val="multilevel"/>
    <w:tmpl w:val="2F8011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3AACBF4C"/>
    <w:multiLevelType w:val="multilevel"/>
    <w:tmpl w:val="3AACBF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491456239">
    <w:abstractNumId w:val="8"/>
  </w:num>
  <w:num w:numId="2" w16cid:durableId="1610040829">
    <w:abstractNumId w:val="9"/>
  </w:num>
  <w:num w:numId="3" w16cid:durableId="1150705649">
    <w:abstractNumId w:val="3"/>
  </w:num>
  <w:num w:numId="4" w16cid:durableId="322709836">
    <w:abstractNumId w:val="6"/>
  </w:num>
  <w:num w:numId="5" w16cid:durableId="2055081852">
    <w:abstractNumId w:val="5"/>
  </w:num>
  <w:num w:numId="6" w16cid:durableId="1975788579">
    <w:abstractNumId w:val="0"/>
  </w:num>
  <w:num w:numId="7" w16cid:durableId="1383940682">
    <w:abstractNumId w:val="4"/>
  </w:num>
  <w:num w:numId="8" w16cid:durableId="1549338993">
    <w:abstractNumId w:val="2"/>
  </w:num>
  <w:num w:numId="9" w16cid:durableId="1563255900">
    <w:abstractNumId w:val="7"/>
  </w:num>
  <w:num w:numId="10" w16cid:durableId="7119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061"/>
    <w:rsid w:val="00034521"/>
    <w:rsid w:val="000D566E"/>
    <w:rsid w:val="000E24E6"/>
    <w:rsid w:val="000F6736"/>
    <w:rsid w:val="00142878"/>
    <w:rsid w:val="00240B67"/>
    <w:rsid w:val="002766B1"/>
    <w:rsid w:val="002A5716"/>
    <w:rsid w:val="00364A82"/>
    <w:rsid w:val="00454938"/>
    <w:rsid w:val="00551FE0"/>
    <w:rsid w:val="005E2031"/>
    <w:rsid w:val="005E5061"/>
    <w:rsid w:val="00623798"/>
    <w:rsid w:val="006C5C41"/>
    <w:rsid w:val="007E7DD9"/>
    <w:rsid w:val="007F7235"/>
    <w:rsid w:val="008E089E"/>
    <w:rsid w:val="009623E2"/>
    <w:rsid w:val="009B5718"/>
    <w:rsid w:val="00A94B76"/>
    <w:rsid w:val="00B24D8C"/>
    <w:rsid w:val="00B3555B"/>
    <w:rsid w:val="00C07CDD"/>
    <w:rsid w:val="00C5214F"/>
    <w:rsid w:val="00C53BF6"/>
    <w:rsid w:val="00D22D3F"/>
    <w:rsid w:val="00DB1830"/>
    <w:rsid w:val="00EB068A"/>
    <w:rsid w:val="00F87E4A"/>
    <w:rsid w:val="1561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C0E22"/>
  <w15:docId w15:val="{D72C60F7-7F7D-473C-BC8B-70C27FF1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D5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ViaX</dc:creator>
  <cp:lastModifiedBy>zhu leo</cp:lastModifiedBy>
  <cp:revision>31</cp:revision>
  <dcterms:created xsi:type="dcterms:W3CDTF">2022-05-29T07:17:00Z</dcterms:created>
  <dcterms:modified xsi:type="dcterms:W3CDTF">2022-05-30T03:22:00Z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