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4CAF" w14:textId="77777777" w:rsidR="00521134" w:rsidRDefault="00521134" w:rsidP="00521134">
      <w:pPr>
        <w:ind w:left="720" w:hanging="360"/>
        <w:jc w:val="center"/>
        <w:rPr>
          <w:b/>
          <w:bCs/>
          <w:sz w:val="28"/>
          <w:szCs w:val="28"/>
          <w:u w:val="single"/>
        </w:rPr>
      </w:pPr>
      <w:r w:rsidRPr="00521134">
        <w:rPr>
          <w:b/>
          <w:bCs/>
          <w:sz w:val="28"/>
          <w:szCs w:val="28"/>
          <w:u w:val="single"/>
        </w:rPr>
        <w:t xml:space="preserve">Assignment Subjective Questions </w:t>
      </w:r>
    </w:p>
    <w:p w14:paraId="051EF613" w14:textId="09C45DFC" w:rsidR="00521134" w:rsidRPr="00521134" w:rsidRDefault="00521134" w:rsidP="00521134">
      <w:pPr>
        <w:ind w:left="720" w:hanging="360"/>
        <w:jc w:val="center"/>
        <w:rPr>
          <w:b/>
          <w:bCs/>
          <w:sz w:val="24"/>
          <w:szCs w:val="24"/>
          <w:u w:val="single"/>
        </w:rPr>
      </w:pPr>
      <w:r w:rsidRPr="00521134">
        <w:rPr>
          <w:b/>
          <w:bCs/>
          <w:sz w:val="24"/>
          <w:szCs w:val="24"/>
          <w:u w:val="single"/>
        </w:rPr>
        <w:t>Submitted by:</w:t>
      </w:r>
    </w:p>
    <w:p w14:paraId="1F9DC1FE" w14:textId="38DBC368" w:rsidR="00521134" w:rsidRPr="00521134" w:rsidRDefault="00521134" w:rsidP="00521134">
      <w:pPr>
        <w:ind w:left="720" w:hanging="360"/>
        <w:jc w:val="center"/>
        <w:rPr>
          <w:b/>
          <w:bCs/>
          <w:i/>
          <w:iCs/>
        </w:rPr>
      </w:pPr>
      <w:r w:rsidRPr="00521134">
        <w:rPr>
          <w:b/>
          <w:bCs/>
          <w:i/>
          <w:iCs/>
        </w:rPr>
        <w:t>Kuntamukkala Pavan Kumar,</w:t>
      </w:r>
    </w:p>
    <w:p w14:paraId="682E5602" w14:textId="61E42DF8" w:rsidR="00521134" w:rsidRPr="00521134" w:rsidRDefault="00521134" w:rsidP="00521134">
      <w:pPr>
        <w:ind w:left="720" w:hanging="360"/>
        <w:jc w:val="center"/>
        <w:rPr>
          <w:b/>
          <w:bCs/>
          <w:i/>
          <w:iCs/>
        </w:rPr>
      </w:pPr>
      <w:r w:rsidRPr="00521134">
        <w:rPr>
          <w:b/>
          <w:bCs/>
          <w:i/>
          <w:iCs/>
        </w:rPr>
        <w:t>Sanu Kumar,</w:t>
      </w:r>
    </w:p>
    <w:p w14:paraId="69BBBAFE" w14:textId="3A0DA766" w:rsidR="00521134" w:rsidRPr="00521134" w:rsidRDefault="00521134" w:rsidP="00521134">
      <w:pPr>
        <w:ind w:left="720" w:hanging="360"/>
        <w:jc w:val="center"/>
        <w:rPr>
          <w:b/>
          <w:bCs/>
          <w:i/>
          <w:iCs/>
        </w:rPr>
      </w:pPr>
      <w:r w:rsidRPr="00521134">
        <w:rPr>
          <w:b/>
          <w:bCs/>
          <w:i/>
          <w:iCs/>
        </w:rPr>
        <w:t>Abhishek Chandanshive</w:t>
      </w:r>
    </w:p>
    <w:p w14:paraId="27FAEDFC" w14:textId="60889677" w:rsidR="00521134" w:rsidRDefault="00521134">
      <w:pPr>
        <w:ind w:left="720" w:hanging="360"/>
      </w:pPr>
    </w:p>
    <w:p w14:paraId="73013CBA" w14:textId="1183A22F" w:rsidR="00521134" w:rsidRDefault="00521134">
      <w:pPr>
        <w:ind w:left="720" w:hanging="360"/>
      </w:pPr>
    </w:p>
    <w:p w14:paraId="01F1AD3C" w14:textId="2F8F8734" w:rsidR="00521134" w:rsidRDefault="00521134">
      <w:pPr>
        <w:ind w:left="720" w:hanging="360"/>
      </w:pPr>
    </w:p>
    <w:p w14:paraId="30429668" w14:textId="77777777" w:rsidR="00521134" w:rsidRDefault="00521134">
      <w:pPr>
        <w:ind w:left="720" w:hanging="360"/>
      </w:pPr>
    </w:p>
    <w:p w14:paraId="05813114" w14:textId="77777777" w:rsidR="00521134" w:rsidRDefault="00BB19D9">
      <w:pPr>
        <w:numPr>
          <w:ilvl w:val="0"/>
          <w:numId w:val="1"/>
        </w:numPr>
      </w:pPr>
      <w:r>
        <w:t>Which are the top three variables in your model which contribute most towards the probability of a lead getting converted?</w:t>
      </w:r>
    </w:p>
    <w:p w14:paraId="7710B99B" w14:textId="52ACF909" w:rsidR="00415788" w:rsidRDefault="00521134" w:rsidP="00415788">
      <w:pPr>
        <w:ind w:left="360"/>
      </w:pPr>
      <w:r w:rsidRPr="00415788">
        <w:rPr>
          <w:b/>
          <w:bCs/>
        </w:rPr>
        <w:t>Ans)</w:t>
      </w:r>
      <w:r w:rsidR="00415788">
        <w:t xml:space="preserve"> The top three variables on basis of their coefficient values are as follows:</w:t>
      </w:r>
    </w:p>
    <w:p w14:paraId="4A5A4DB9" w14:textId="0564914C" w:rsidR="00415788" w:rsidRDefault="00415788" w:rsidP="00415788">
      <w:pPr>
        <w:ind w:left="720"/>
      </w:pPr>
      <w:r>
        <w:t>-Tags_ Closed by Horizzon (Coefficient value: +10.11)</w:t>
      </w:r>
    </w:p>
    <w:p w14:paraId="58BD5FE5" w14:textId="11F2C04F" w:rsidR="00415788" w:rsidRDefault="00415788" w:rsidP="00521134">
      <w:pPr>
        <w:ind w:left="720"/>
      </w:pPr>
      <w:r>
        <w:t>-Tags_Lost to EINS (Coefficient value: +10.75)</w:t>
      </w:r>
    </w:p>
    <w:p w14:paraId="3B30D8F2" w14:textId="77777777" w:rsidR="00415788" w:rsidRDefault="00415788" w:rsidP="00521134">
      <w:pPr>
        <w:ind w:left="720"/>
      </w:pPr>
      <w:r>
        <w:t>-Tags_Will revert after reading the mail (Coefficient value: +5.74),</w:t>
      </w:r>
    </w:p>
    <w:p w14:paraId="28A0A6C3" w14:textId="77777777" w:rsidR="00820EB2" w:rsidRDefault="00415788" w:rsidP="00521134">
      <w:pPr>
        <w:ind w:left="720"/>
      </w:pPr>
      <w:r>
        <w:t>Apart from the model suggested variables, it is also suggestible to follow</w:t>
      </w:r>
      <w:r w:rsidR="00820EB2">
        <w:t xml:space="preserve"> below variables:</w:t>
      </w:r>
    </w:p>
    <w:p w14:paraId="6511CA3A" w14:textId="77777777" w:rsidR="00820EB2" w:rsidRDefault="00820EB2" w:rsidP="00820EB2">
      <w:pPr>
        <w:pStyle w:val="ListParagraph"/>
        <w:numPr>
          <w:ilvl w:val="0"/>
          <w:numId w:val="2"/>
        </w:numPr>
      </w:pPr>
      <w:r>
        <w:t>Lead source (particularly ‘Referred’ category)</w:t>
      </w:r>
    </w:p>
    <w:p w14:paraId="24D82D14" w14:textId="77777777" w:rsidR="00820EB2" w:rsidRDefault="00820EB2" w:rsidP="00820EB2">
      <w:pPr>
        <w:pStyle w:val="ListParagraph"/>
        <w:numPr>
          <w:ilvl w:val="0"/>
          <w:numId w:val="2"/>
        </w:numPr>
      </w:pPr>
      <w:r>
        <w:t>Specialization (particularly ‘Management’ category)</w:t>
      </w:r>
    </w:p>
    <w:p w14:paraId="5443A6D3" w14:textId="3FD2F02A" w:rsidR="00243243" w:rsidRDefault="00820EB2" w:rsidP="00820EB2">
      <w:pPr>
        <w:pStyle w:val="ListParagraph"/>
        <w:numPr>
          <w:ilvl w:val="0"/>
          <w:numId w:val="2"/>
        </w:numPr>
      </w:pPr>
      <w:r>
        <w:t>Occupation (particularly ‘Working Profession’ category)</w:t>
      </w:r>
      <w:r w:rsidR="00BB19D9">
        <w:br/>
      </w:r>
    </w:p>
    <w:p w14:paraId="4263D1CE" w14:textId="5807B4B2" w:rsidR="00243243" w:rsidRDefault="00BB19D9">
      <w:pPr>
        <w:numPr>
          <w:ilvl w:val="0"/>
          <w:numId w:val="1"/>
        </w:numPr>
      </w:pPr>
      <w:r>
        <w:t>What are the top 3 categorical/dummy variables in the model which should be focused the most on in order to increase the probability of lead conversion?</w:t>
      </w:r>
    </w:p>
    <w:p w14:paraId="208FCC62" w14:textId="6C3E7747" w:rsidR="00415788" w:rsidRDefault="00415788" w:rsidP="00415788">
      <w:pPr>
        <w:ind w:left="360"/>
      </w:pPr>
      <w:r w:rsidRPr="00415788">
        <w:rPr>
          <w:b/>
          <w:bCs/>
        </w:rPr>
        <w:t>Ans)</w:t>
      </w:r>
      <w:r>
        <w:rPr>
          <w:b/>
          <w:bCs/>
        </w:rPr>
        <w:t xml:space="preserve"> </w:t>
      </w:r>
      <w:r>
        <w:t>The top three</w:t>
      </w:r>
      <w:r>
        <w:t xml:space="preserve"> Dummy</w:t>
      </w:r>
      <w:r>
        <w:t xml:space="preserve"> variables on basis of their coefficient values are as follows:</w:t>
      </w:r>
    </w:p>
    <w:p w14:paraId="47A084FF" w14:textId="77777777" w:rsidR="00415788" w:rsidRDefault="00415788" w:rsidP="00415788">
      <w:pPr>
        <w:ind w:left="720"/>
      </w:pPr>
      <w:r>
        <w:t>-Tags_ Closed by Horizzon (Coefficient value: +10.11)</w:t>
      </w:r>
    </w:p>
    <w:p w14:paraId="292822F9" w14:textId="77777777" w:rsidR="00415788" w:rsidRDefault="00415788" w:rsidP="00415788">
      <w:pPr>
        <w:ind w:left="720"/>
      </w:pPr>
      <w:r>
        <w:t>-Tags_Lost to EINS (Coefficient value: +10.75)</w:t>
      </w:r>
    </w:p>
    <w:p w14:paraId="3AABEEB3" w14:textId="028AFD68" w:rsidR="00415788" w:rsidRPr="00415788" w:rsidRDefault="00415788" w:rsidP="00415788">
      <w:pPr>
        <w:ind w:left="720"/>
      </w:pPr>
      <w:r>
        <w:t>-Tags_Will revert after reading the mail (Coefficient value: +5.74)</w:t>
      </w:r>
    </w:p>
    <w:p w14:paraId="0A74ADEC" w14:textId="77777777" w:rsidR="00243243" w:rsidRDefault="00243243"/>
    <w:p w14:paraId="56666B0A" w14:textId="77777777" w:rsidR="0041578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6DC66E8" w14:textId="77777777" w:rsidR="00415788" w:rsidRDefault="00415788" w:rsidP="00415788">
      <w:pPr>
        <w:ind w:left="360"/>
      </w:pPr>
      <w:r w:rsidRPr="00415788">
        <w:rPr>
          <w:b/>
          <w:bCs/>
        </w:rPr>
        <w:t>Ans)</w:t>
      </w:r>
    </w:p>
    <w:p w14:paraId="0CDA2107" w14:textId="77777777" w:rsidR="00415788" w:rsidRDefault="00415788" w:rsidP="00415788">
      <w:pPr>
        <w:ind w:left="360"/>
      </w:pPr>
      <w:r>
        <w:t>As suggested by the model, the sales team should focus on persons who are:</w:t>
      </w:r>
    </w:p>
    <w:p w14:paraId="0248639C" w14:textId="49D7C6EA" w:rsidR="00415788" w:rsidRPr="00820EB2" w:rsidRDefault="00415788" w:rsidP="00415788">
      <w:pPr>
        <w:ind w:left="360"/>
        <w:rPr>
          <w:b/>
          <w:bCs/>
        </w:rPr>
      </w:pPr>
      <w:r w:rsidRPr="00820EB2">
        <w:rPr>
          <w:b/>
          <w:bCs/>
        </w:rPr>
        <w:t>-Working Professionals</w:t>
      </w:r>
      <w:r w:rsidR="00820EB2" w:rsidRPr="00820EB2">
        <w:rPr>
          <w:b/>
          <w:bCs/>
        </w:rPr>
        <w:t>:</w:t>
      </w:r>
    </w:p>
    <w:p w14:paraId="75F6C896" w14:textId="7BD01FBC" w:rsidR="00820EB2" w:rsidRDefault="00820EB2" w:rsidP="00415788">
      <w:pPr>
        <w:ind w:left="360"/>
      </w:pPr>
      <w:r>
        <w:tab/>
        <w:t>The working profession show higher chance of becoming hot leads, thus sales team should focus on the persons who are working.</w:t>
      </w:r>
    </w:p>
    <w:p w14:paraId="32981A88" w14:textId="3E396B99" w:rsidR="00415788" w:rsidRPr="00820EB2" w:rsidRDefault="00415788" w:rsidP="00415788">
      <w:pPr>
        <w:ind w:left="360"/>
        <w:rPr>
          <w:b/>
          <w:bCs/>
        </w:rPr>
      </w:pPr>
      <w:r w:rsidRPr="00820EB2">
        <w:rPr>
          <w:b/>
          <w:bCs/>
        </w:rPr>
        <w:t>-Referred Persons</w:t>
      </w:r>
      <w:r w:rsidR="00820EB2" w:rsidRPr="00820EB2">
        <w:rPr>
          <w:b/>
          <w:bCs/>
        </w:rPr>
        <w:t>:</w:t>
      </w:r>
    </w:p>
    <w:p w14:paraId="3BE19D95" w14:textId="2B5578ED" w:rsidR="00820EB2" w:rsidRDefault="00820EB2" w:rsidP="00415788">
      <w:pPr>
        <w:ind w:left="360"/>
      </w:pPr>
      <w:r>
        <w:tab/>
        <w:t>Providing discounts to the referred and referring persons would boost the conversion rate.</w:t>
      </w:r>
    </w:p>
    <w:p w14:paraId="682FF539" w14:textId="4EA3281F" w:rsidR="00415788" w:rsidRPr="00820EB2" w:rsidRDefault="00415788" w:rsidP="00415788">
      <w:pPr>
        <w:ind w:left="360"/>
        <w:rPr>
          <w:b/>
          <w:bCs/>
        </w:rPr>
      </w:pPr>
      <w:r w:rsidRPr="00820EB2">
        <w:rPr>
          <w:b/>
          <w:bCs/>
        </w:rPr>
        <w:t>-Persons who filled the form</w:t>
      </w:r>
      <w:r w:rsidR="00820EB2" w:rsidRPr="00820EB2">
        <w:rPr>
          <w:b/>
          <w:bCs/>
        </w:rPr>
        <w:t>:</w:t>
      </w:r>
    </w:p>
    <w:p w14:paraId="64470BE5" w14:textId="01E7F4CF" w:rsidR="00820EB2" w:rsidRDefault="00820EB2" w:rsidP="00415788">
      <w:pPr>
        <w:ind w:left="360"/>
      </w:pPr>
      <w:r>
        <w:tab/>
        <w:t>They show high chance of getting converted.</w:t>
      </w:r>
    </w:p>
    <w:p w14:paraId="7344AEBA" w14:textId="77777777" w:rsidR="00820EB2" w:rsidRPr="00820EB2" w:rsidRDefault="00415788" w:rsidP="00415788">
      <w:pPr>
        <w:ind w:left="360"/>
        <w:rPr>
          <w:b/>
          <w:bCs/>
        </w:rPr>
      </w:pPr>
      <w:r w:rsidRPr="00820EB2">
        <w:rPr>
          <w:b/>
          <w:bCs/>
        </w:rPr>
        <w:lastRenderedPageBreak/>
        <w:t>-Persons whose specialization are in ‘Management’</w:t>
      </w:r>
      <w:r w:rsidR="00820EB2" w:rsidRPr="00820EB2">
        <w:rPr>
          <w:b/>
          <w:bCs/>
        </w:rPr>
        <w:t>:</w:t>
      </w:r>
    </w:p>
    <w:p w14:paraId="12AF016C" w14:textId="77777777" w:rsidR="00820EB2" w:rsidRDefault="00820EB2" w:rsidP="00415788">
      <w:pPr>
        <w:ind w:left="360"/>
      </w:pPr>
      <w:r>
        <w:tab/>
        <w:t>Persons from this specialization are showing more interest in visiting the website and inquire about the courses offered.</w:t>
      </w:r>
    </w:p>
    <w:p w14:paraId="3940E14B" w14:textId="7F0AE5D6" w:rsidR="00243243" w:rsidRDefault="00820EB2" w:rsidP="00820EB2">
      <w:pPr>
        <w:ind w:firstLine="360"/>
        <w:rPr>
          <w:b/>
          <w:bCs/>
        </w:rPr>
      </w:pPr>
      <w:r w:rsidRPr="00820EB2">
        <w:rPr>
          <w:b/>
          <w:bCs/>
        </w:rPr>
        <w:t>-</w:t>
      </w:r>
      <w:r>
        <w:rPr>
          <w:b/>
          <w:bCs/>
        </w:rPr>
        <w:t xml:space="preserve"> </w:t>
      </w:r>
      <w:r w:rsidRPr="00820EB2">
        <w:rPr>
          <w:b/>
          <w:bCs/>
        </w:rPr>
        <w:t>Will revert after reading the mail:</w:t>
      </w:r>
    </w:p>
    <w:p w14:paraId="60202CEA" w14:textId="7983607A" w:rsidR="00820EB2" w:rsidRDefault="00820EB2" w:rsidP="00820EB2">
      <w:pPr>
        <w:ind w:firstLine="360"/>
      </w:pPr>
      <w:r>
        <w:rPr>
          <w:b/>
          <w:bCs/>
        </w:rPr>
        <w:tab/>
      </w:r>
      <w:r>
        <w:t>Persons who are tagged as ‘will revert after reading the mail’ should be sent frequent mails informing them of offers, speeches by various experts suggesting about the course etc.,</w:t>
      </w:r>
    </w:p>
    <w:p w14:paraId="4019272D" w14:textId="77777777" w:rsidR="00820EB2" w:rsidRPr="00820EB2" w:rsidRDefault="00820EB2" w:rsidP="00820EB2">
      <w:pPr>
        <w:ind w:firstLine="360"/>
      </w:pPr>
    </w:p>
    <w:p w14:paraId="40451649" w14:textId="2000B0C2"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589B9EC" w14:textId="4C7C71F0" w:rsidR="00820EB2" w:rsidRPr="0044483D" w:rsidRDefault="00820EB2" w:rsidP="00820EB2">
      <w:pPr>
        <w:ind w:left="360"/>
        <w:rPr>
          <w:b/>
          <w:bCs/>
        </w:rPr>
      </w:pPr>
      <w:r w:rsidRPr="0044483D">
        <w:rPr>
          <w:b/>
          <w:bCs/>
        </w:rPr>
        <w:t>Ans)</w:t>
      </w:r>
    </w:p>
    <w:p w14:paraId="3FE54F5E" w14:textId="4E985122" w:rsidR="00820EB2" w:rsidRDefault="0044483D" w:rsidP="00820EB2">
      <w:pPr>
        <w:ind w:left="360"/>
      </w:pPr>
      <w:r>
        <w:t>-</w:t>
      </w:r>
      <w:r w:rsidR="00820EB2">
        <w:t>Sending mails is the best strategy suggestible.</w:t>
      </w:r>
    </w:p>
    <w:p w14:paraId="6D6E6DB6" w14:textId="1F95BD9F" w:rsidR="00820EB2" w:rsidRDefault="0044483D" w:rsidP="00820EB2">
      <w:pPr>
        <w:ind w:left="360"/>
      </w:pPr>
      <w:r>
        <w:t>-</w:t>
      </w:r>
      <w:r w:rsidR="00820EB2">
        <w:t>The customers should be sent mails</w:t>
      </w:r>
      <w:r>
        <w:t xml:space="preserve"> informing them of various offers they could get based on season.</w:t>
      </w:r>
    </w:p>
    <w:p w14:paraId="5360C283" w14:textId="446D5B72" w:rsidR="0044483D" w:rsidRDefault="0044483D" w:rsidP="00820EB2">
      <w:pPr>
        <w:ind w:left="360"/>
      </w:pPr>
      <w:r>
        <w:t>-Mails informing them of speeches by experts who boast the future opportunities by learning the offered course.</w:t>
      </w:r>
    </w:p>
    <w:p w14:paraId="47BC02C8" w14:textId="3259F2F1" w:rsidR="0044483D" w:rsidRDefault="0044483D" w:rsidP="00820EB2">
      <w:pPr>
        <w:ind w:left="360"/>
      </w:pPr>
      <w:r>
        <w:t>-Demo class and free study materials which promotes curiosity regarding the course.</w:t>
      </w:r>
    </w:p>
    <w:p w14:paraId="20293742" w14:textId="3FC9C8D0" w:rsidR="0044483D" w:rsidRDefault="0044483D" w:rsidP="00820EB2">
      <w:pPr>
        <w:ind w:left="360"/>
      </w:pPr>
      <w:r>
        <w:t>-Creating an app and improving the app based on the feedback from users.</w:t>
      </w:r>
    </w:p>
    <w:p w14:paraId="22A19B47" w14:textId="4A21AC40" w:rsidR="0044483D" w:rsidRDefault="0044483D" w:rsidP="00820EB2">
      <w:pPr>
        <w:ind w:left="360"/>
      </w:pPr>
      <w:r>
        <w:t>-The improved app could be used as a tool for enhancing the learning experience of customers.</w:t>
      </w:r>
    </w:p>
    <w:p w14:paraId="08DA000D" w14:textId="295751CD" w:rsidR="0044483D" w:rsidRDefault="0044483D" w:rsidP="00820EB2">
      <w:pPr>
        <w:ind w:left="360"/>
      </w:pPr>
      <w:r>
        <w:t>-Sending invitations through social platforms like Linkedin, Facebook and share them the material either pdf, html or video links through that.</w:t>
      </w:r>
    </w:p>
    <w:p w14:paraId="00538804" w14:textId="77777777" w:rsidR="0044483D" w:rsidRDefault="0044483D" w:rsidP="00820EB2">
      <w:pPr>
        <w:ind w:left="360"/>
      </w:pPr>
    </w:p>
    <w:sectPr w:rsidR="004448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80F4C"/>
    <w:multiLevelType w:val="hybridMultilevel"/>
    <w:tmpl w:val="B37ABB56"/>
    <w:lvl w:ilvl="0" w:tplc="35322C88">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075698">
    <w:abstractNumId w:val="1"/>
  </w:num>
  <w:num w:numId="2" w16cid:durableId="113082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15788"/>
    <w:rsid w:val="0044483D"/>
    <w:rsid w:val="00521134"/>
    <w:rsid w:val="00820EB2"/>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2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pavankumarp45@outlook.com</cp:lastModifiedBy>
  <cp:revision>5</cp:revision>
  <dcterms:created xsi:type="dcterms:W3CDTF">2019-01-07T08:33:00Z</dcterms:created>
  <dcterms:modified xsi:type="dcterms:W3CDTF">2023-01-24T15:01:00Z</dcterms:modified>
</cp:coreProperties>
</file>