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B6B65" w14:textId="77777777" w:rsidR="005B0743" w:rsidRDefault="001657FB">
      <w:pPr>
        <w:pStyle w:val="Title"/>
      </w:pPr>
      <w:bookmarkStart w:id="0" w:name="_GoBack"/>
      <w:bookmarkEnd w:id="0"/>
      <w:r>
        <w:t>Regression Model Project</w:t>
      </w:r>
    </w:p>
    <w:p w14:paraId="0F1404F8" w14:textId="77777777" w:rsidR="005B0743" w:rsidRDefault="001657FB">
      <w:pPr>
        <w:pStyle w:val="Authors"/>
      </w:pPr>
      <w:r>
        <w:t>Kun Zhu</w:t>
      </w:r>
    </w:p>
    <w:p w14:paraId="0E0F5A90" w14:textId="77777777" w:rsidR="005B0743" w:rsidRDefault="001657FB">
      <w:pPr>
        <w:pStyle w:val="Heading3"/>
      </w:pPr>
      <w:bookmarkStart w:id="1" w:name="executive-summary"/>
      <w:r>
        <w:t>Executive Summary</w:t>
      </w:r>
    </w:p>
    <w:bookmarkEnd w:id="1"/>
    <w:p w14:paraId="7E121030" w14:textId="77777777" w:rsidR="005B0743" w:rsidRDefault="001657FB">
      <w:r>
        <w:t>This report represents a empirical study on the relationship between miles per gallon (MPG) and type of transmission, i.e., automatic and manual. The studied dataset includes fuel consumption and 10 aspects of automobile design and performance for 32 autom</w:t>
      </w:r>
      <w:r>
        <w:t>obiles.</w:t>
      </w:r>
    </w:p>
    <w:p w14:paraId="16040564" w14:textId="77777777" w:rsidR="005B0743" w:rsidRDefault="001657FB">
      <w:r>
        <w:t>By intuition, a manual transmission car outperforms a car with automatic transmission by offering better MPG. A naive regression study agrees with the above claim by suggesting the manual transmission car offers about 7 extra MPG. However, the deta</w:t>
      </w:r>
      <w:r>
        <w:t xml:space="preserve">iled regression study leads to a different conclusion that weight is a cofounder that can also impact the MPG. Specially, the manual transmission can offer MPG benefit when the cars are light, e.g., below 3000 lbs. However, as the car gets heavier, weight </w:t>
      </w:r>
      <w:r>
        <w:t>becomes a more important factor than tranmission in terms of MPG benefit.</w:t>
      </w:r>
    </w:p>
    <w:p w14:paraId="334F7BDC" w14:textId="77777777" w:rsidR="005B0743" w:rsidRDefault="001657FB">
      <w:pPr>
        <w:pStyle w:val="Heading3"/>
      </w:pPr>
      <w:bookmarkStart w:id="2" w:name="exploratory-data-analysis"/>
      <w:r>
        <w:t>Exploratory data analysis</w:t>
      </w:r>
    </w:p>
    <w:bookmarkEnd w:id="2"/>
    <w:p w14:paraId="0B4F790C" w14:textId="77777777" w:rsidR="005B0743" w:rsidRDefault="001657FB">
      <w:pPr>
        <w:pStyle w:val="SourceCode"/>
      </w:pPr>
      <w:r>
        <w:rPr>
          <w:rStyle w:val="KeywordTok"/>
        </w:rPr>
        <w:t>head</w:t>
      </w:r>
      <w:r>
        <w:rPr>
          <w:rStyle w:val="NormalTok"/>
        </w:rPr>
        <w:t xml:space="preserve">(mtcars, </w:t>
      </w:r>
      <w:r>
        <w:rPr>
          <w:rStyle w:val="DecValTok"/>
        </w:rPr>
        <w:t>2</w:t>
      </w:r>
      <w:r>
        <w:rPr>
          <w:rStyle w:val="NormalTok"/>
        </w:rPr>
        <w:t>)</w:t>
      </w:r>
    </w:p>
    <w:p w14:paraId="02E377D6" w14:textId="77777777" w:rsidR="005B0743" w:rsidRDefault="001657FB">
      <w:pPr>
        <w:pStyle w:val="SourceCode"/>
      </w:pPr>
      <w:r>
        <w:rPr>
          <w:rStyle w:val="VerbatimChar"/>
        </w:rPr>
        <w:t>##               mpg cyl disp  hp drat    wt  qsec vs am gear carb</w:t>
      </w:r>
      <w:r>
        <w:br/>
      </w:r>
      <w:r>
        <w:rPr>
          <w:rStyle w:val="VerbatimChar"/>
        </w:rPr>
        <w:t>## Mazda RX4      21   6  160 110  3.9 2.620 16.46  0  1    4    4</w:t>
      </w:r>
      <w:r>
        <w:br/>
      </w:r>
      <w:r>
        <w:rPr>
          <w:rStyle w:val="VerbatimChar"/>
        </w:rPr>
        <w:t>## Maz</w:t>
      </w:r>
      <w:r>
        <w:rPr>
          <w:rStyle w:val="VerbatimChar"/>
        </w:rPr>
        <w:t>da RX4 Wag  21   6  160 110  3.9 2.875 17.02  0  1    4    4</w:t>
      </w:r>
    </w:p>
    <w:p w14:paraId="6B79023D" w14:textId="77777777" w:rsidR="005B0743" w:rsidRDefault="001657FB">
      <w:r>
        <w:t>Boxplot using ggplot package can be found in the Appendix. A t-test is performed with a null hypothesis that automatic and manual transmission cars offer the same MPG. The underlying assumption i</w:t>
      </w:r>
      <w:r>
        <w:t>s that MPG is normally distributed.</w:t>
      </w:r>
    </w:p>
    <w:p w14:paraId="1C57D287" w14:textId="77777777" w:rsidR="005B0743" w:rsidRDefault="001657FB">
      <w:pPr>
        <w:pStyle w:val="SourceCode"/>
      </w:pPr>
      <w:r>
        <w:rPr>
          <w:rStyle w:val="NormalTok"/>
        </w:rPr>
        <w:t>meanDiff &lt;-</w:t>
      </w:r>
      <w:r>
        <w:rPr>
          <w:rStyle w:val="StringTok"/>
        </w:rPr>
        <w:t xml:space="preserve"> </w:t>
      </w:r>
      <w:r>
        <w:rPr>
          <w:rStyle w:val="KeywordTok"/>
        </w:rPr>
        <w:t>t.test</w:t>
      </w:r>
      <w:r>
        <w:rPr>
          <w:rStyle w:val="NormalTok"/>
        </w:rPr>
        <w:t>(mtcars$mpg ~</w:t>
      </w:r>
      <w:r>
        <w:rPr>
          <w:rStyle w:val="StringTok"/>
        </w:rPr>
        <w:t xml:space="preserve"> </w:t>
      </w:r>
      <w:r>
        <w:rPr>
          <w:rStyle w:val="NormalTok"/>
        </w:rPr>
        <w:t>mtcars$am)</w:t>
      </w:r>
      <w:r>
        <w:br/>
      </w:r>
      <w:r>
        <w:rPr>
          <w:rStyle w:val="NormalTok"/>
        </w:rPr>
        <w:t>meanDiff$p.value; meanDiff$estimate</w:t>
      </w:r>
    </w:p>
    <w:p w14:paraId="703452E4" w14:textId="77777777" w:rsidR="005B0743" w:rsidRDefault="001657FB">
      <w:pPr>
        <w:pStyle w:val="SourceCode"/>
      </w:pPr>
      <w:r>
        <w:rPr>
          <w:rStyle w:val="VerbatimChar"/>
        </w:rPr>
        <w:t>## [1] 0.001373638</w:t>
      </w:r>
    </w:p>
    <w:p w14:paraId="225CEA78" w14:textId="77777777" w:rsidR="005B0743" w:rsidRDefault="001657FB">
      <w:pPr>
        <w:pStyle w:val="SourceCode"/>
      </w:pPr>
      <w:r>
        <w:rPr>
          <w:rStyle w:val="VerbatimChar"/>
        </w:rPr>
        <w:t xml:space="preserve">## mean in group 0 mean in group 1 </w:t>
      </w:r>
      <w:r>
        <w:br/>
      </w:r>
      <w:r>
        <w:rPr>
          <w:rStyle w:val="VerbatimChar"/>
        </w:rPr>
        <w:t>##        17.14737        24.39231</w:t>
      </w:r>
    </w:p>
    <w:p w14:paraId="619BB7F6" w14:textId="77777777" w:rsidR="005B0743" w:rsidRDefault="001657FB">
      <w:r>
        <w:t>As the p-value is smaller than 0.05, the null hypot</w:t>
      </w:r>
      <w:r>
        <w:t xml:space="preserve">hesis above is rejected. Therefore, the inference study above suggests that cars with manual transmission in average offers extra, </w:t>
      </w:r>
      <w:r>
        <w:rPr>
          <w:rStyle w:val="VerbatimChar"/>
        </w:rPr>
        <w:t>24.39 - 17.15 = 7.14</w:t>
      </w:r>
      <w:r>
        <w:t>, MPG than automatic tranmission cars.</w:t>
      </w:r>
    </w:p>
    <w:p w14:paraId="2DED4550" w14:textId="77777777" w:rsidR="005B0743" w:rsidRDefault="001657FB">
      <w:pPr>
        <w:pStyle w:val="Heading3"/>
      </w:pPr>
      <w:bookmarkStart w:id="3" w:name="regression-analysis"/>
      <w:r>
        <w:t>Regression analysis</w:t>
      </w:r>
    </w:p>
    <w:bookmarkEnd w:id="3"/>
    <w:p w14:paraId="0288EBF4" w14:textId="77777777" w:rsidR="005B0743" w:rsidRDefault="001657FB">
      <w:pPr>
        <w:pStyle w:val="SourceCode"/>
      </w:pPr>
      <w:r>
        <w:rPr>
          <w:rStyle w:val="NormalTok"/>
        </w:rPr>
        <w:t>fitAm &lt;-</w:t>
      </w:r>
      <w:r>
        <w:rPr>
          <w:rStyle w:val="StringTok"/>
        </w:rPr>
        <w:t xml:space="preserve"> </w:t>
      </w:r>
      <w:r>
        <w:rPr>
          <w:rStyle w:val="KeywordTok"/>
        </w:rPr>
        <w:t>lm</w:t>
      </w:r>
      <w:r>
        <w:rPr>
          <w:rStyle w:val="NormalTok"/>
        </w:rPr>
        <w:t>(mpg ~</w:t>
      </w:r>
      <w:r>
        <w:rPr>
          <w:rStyle w:val="StringTok"/>
        </w:rPr>
        <w:t xml:space="preserve"> </w:t>
      </w:r>
      <w:r>
        <w:rPr>
          <w:rStyle w:val="NormalTok"/>
        </w:rPr>
        <w:t xml:space="preserve">am, </w:t>
      </w:r>
      <w:r>
        <w:rPr>
          <w:rStyle w:val="DataTypeTok"/>
        </w:rPr>
        <w:t>data =</w:t>
      </w:r>
      <w:r>
        <w:rPr>
          <w:rStyle w:val="NormalTok"/>
        </w:rPr>
        <w:t xml:space="preserve"> mtcars)</w:t>
      </w:r>
      <w:r>
        <w:br/>
      </w:r>
      <w:r>
        <w:rPr>
          <w:rStyle w:val="KeywordTok"/>
        </w:rPr>
        <w:t>summary</w:t>
      </w:r>
      <w:r>
        <w:rPr>
          <w:rStyle w:val="NormalTok"/>
        </w:rPr>
        <w:t>(f</w:t>
      </w:r>
      <w:r>
        <w:rPr>
          <w:rStyle w:val="NormalTok"/>
        </w:rPr>
        <w:t xml:space="preserve">itAm)$coefficients; </w:t>
      </w:r>
      <w:r>
        <w:rPr>
          <w:rStyle w:val="KeywordTok"/>
        </w:rPr>
        <w:t>summary</w:t>
      </w:r>
      <w:r>
        <w:rPr>
          <w:rStyle w:val="NormalTok"/>
        </w:rPr>
        <w:t>(fitAm)$adj.r.squared</w:t>
      </w:r>
    </w:p>
    <w:p w14:paraId="59D0939B" w14:textId="77777777" w:rsidR="005B0743" w:rsidRDefault="001657FB">
      <w:pPr>
        <w:pStyle w:val="SourceCode"/>
      </w:pPr>
      <w:r>
        <w:rPr>
          <w:rStyle w:val="VerbatimChar"/>
        </w:rPr>
        <w:lastRenderedPageBreak/>
        <w:t>##              Estimate Std. Error   t value     Pr(&gt;|t|)</w:t>
      </w:r>
      <w:r>
        <w:br/>
      </w:r>
      <w:r>
        <w:rPr>
          <w:rStyle w:val="VerbatimChar"/>
        </w:rPr>
        <w:t>## (Intercept) 17.147368   1.124603 15.247492 1.133983e-15</w:t>
      </w:r>
      <w:r>
        <w:br/>
      </w:r>
      <w:r>
        <w:rPr>
          <w:rStyle w:val="VerbatimChar"/>
        </w:rPr>
        <w:t>## am           7.244939   1.764422  4.106127 2.850207e-04</w:t>
      </w:r>
    </w:p>
    <w:p w14:paraId="31BB8258" w14:textId="77777777" w:rsidR="005B0743" w:rsidRDefault="001657FB">
      <w:pPr>
        <w:pStyle w:val="SourceCode"/>
      </w:pPr>
      <w:r>
        <w:rPr>
          <w:rStyle w:val="VerbatimChar"/>
        </w:rPr>
        <w:t>## [1] 0.3384589</w:t>
      </w:r>
    </w:p>
    <w:p w14:paraId="01843D12" w14:textId="77777777" w:rsidR="005B0743" w:rsidRDefault="001657FB">
      <w:r>
        <w:t>For this mode</w:t>
      </w:r>
      <w:r>
        <w:t>l, the intercept is equal to the average MPG of automatic transmissions. Similarly, the sum of the intercept and slope coefficients is equal to the average MPG among manual transmissions. However, the adjusted r square suggests that this model can only exp</w:t>
      </w:r>
      <w:r>
        <w:t>lain 33% of the MPG variance.</w:t>
      </w:r>
    </w:p>
    <w:p w14:paraId="49277983" w14:textId="77777777" w:rsidR="005B0743" w:rsidRDefault="001657FB">
      <w:r>
        <w:t>The backward selection is used to select the model including statistically significant variables.</w:t>
      </w:r>
    </w:p>
    <w:p w14:paraId="0A6D633F" w14:textId="77777777" w:rsidR="005B0743" w:rsidRDefault="001657FB">
      <w:pPr>
        <w:pStyle w:val="SourceCode"/>
      </w:pPr>
      <w:r>
        <w:rPr>
          <w:rStyle w:val="NormalTok"/>
        </w:rPr>
        <w:t>fitAll &lt;-</w:t>
      </w:r>
      <w:r>
        <w:rPr>
          <w:rStyle w:val="StringTok"/>
        </w:rPr>
        <w:t xml:space="preserve"> </w:t>
      </w:r>
      <w:r>
        <w:rPr>
          <w:rStyle w:val="KeywordTok"/>
        </w:rPr>
        <w:t>lm</w:t>
      </w:r>
      <w:r>
        <w:rPr>
          <w:rStyle w:val="NormalTok"/>
        </w:rPr>
        <w:t>(mpg ~</w:t>
      </w:r>
      <w:r>
        <w:rPr>
          <w:rStyle w:val="StringTok"/>
        </w:rPr>
        <w:t xml:space="preserve"> </w:t>
      </w:r>
      <w:r>
        <w:rPr>
          <w:rStyle w:val="NormalTok"/>
        </w:rPr>
        <w:t xml:space="preserve">., </w:t>
      </w:r>
      <w:r>
        <w:rPr>
          <w:rStyle w:val="DataTypeTok"/>
        </w:rPr>
        <w:t>data =</w:t>
      </w:r>
      <w:r>
        <w:rPr>
          <w:rStyle w:val="NormalTok"/>
        </w:rPr>
        <w:t xml:space="preserve"> mtcars)</w:t>
      </w:r>
      <w:r>
        <w:br/>
      </w:r>
      <w:r>
        <w:rPr>
          <w:rStyle w:val="NormalTok"/>
        </w:rPr>
        <w:t>stepModel &lt;-</w:t>
      </w:r>
      <w:r>
        <w:rPr>
          <w:rStyle w:val="StringTok"/>
        </w:rPr>
        <w:t xml:space="preserve"> </w:t>
      </w:r>
      <w:r>
        <w:rPr>
          <w:rStyle w:val="KeywordTok"/>
        </w:rPr>
        <w:t>step</w:t>
      </w:r>
      <w:r>
        <w:rPr>
          <w:rStyle w:val="NormalTok"/>
        </w:rPr>
        <w:t xml:space="preserve">(fitAll, </w:t>
      </w:r>
      <w:r>
        <w:rPr>
          <w:rStyle w:val="DataTypeTok"/>
        </w:rPr>
        <w:t>k=</w:t>
      </w:r>
      <w:r>
        <w:rPr>
          <w:rStyle w:val="KeywordTok"/>
        </w:rPr>
        <w:t>log</w:t>
      </w:r>
      <w:r>
        <w:rPr>
          <w:rStyle w:val="NormalTok"/>
        </w:rPr>
        <w:t>(</w:t>
      </w:r>
      <w:r>
        <w:rPr>
          <w:rStyle w:val="KeywordTok"/>
        </w:rPr>
        <w:t>nrow</w:t>
      </w:r>
      <w:r>
        <w:rPr>
          <w:rStyle w:val="NormalTok"/>
        </w:rPr>
        <w:t xml:space="preserve">(mtcars))); </w:t>
      </w:r>
      <w:r>
        <w:rPr>
          <w:rStyle w:val="KeywordTok"/>
        </w:rPr>
        <w:t>summary</w:t>
      </w:r>
      <w:r>
        <w:rPr>
          <w:rStyle w:val="NormalTok"/>
        </w:rPr>
        <w:t>(stepModel)</w:t>
      </w:r>
    </w:p>
    <w:p w14:paraId="21851FDC" w14:textId="77777777" w:rsidR="005B0743" w:rsidRDefault="001657FB">
      <w:r>
        <w:t xml:space="preserve">The model with </w:t>
      </w:r>
      <w:r>
        <w:rPr>
          <w:rStyle w:val="VerbatimChar"/>
        </w:rPr>
        <w:t>mpg ~ wt + qsec + am</w:t>
      </w:r>
      <w:r>
        <w:t xml:space="preserve"> is chosen, as it returns the largest adjusted r square value, 0.8336. This means that the model can explain about 83% of the MPG variance. In addition, all coefficients are significant at 0.05 significant level.</w:t>
      </w:r>
    </w:p>
    <w:p w14:paraId="0B2408B3" w14:textId="77777777" w:rsidR="005B0743" w:rsidRDefault="001657FB">
      <w:r>
        <w:t>Next, the interaction o</w:t>
      </w:r>
      <w:r>
        <w:t>f the variable "wt", "qsec", "am" are also considered in the model. Specially, the model selection is made by examine the variance table of nested models, see details in Appendix. The study suggests the best option among the candidate models is:</w:t>
      </w:r>
    </w:p>
    <w:p w14:paraId="006E8356" w14:textId="77777777" w:rsidR="005B0743" w:rsidRDefault="001657FB">
      <w:pPr>
        <w:pStyle w:val="SourceCode"/>
      </w:pPr>
      <w:r>
        <w:rPr>
          <w:rStyle w:val="NormalTok"/>
        </w:rPr>
        <w:t>fitAmIntWt</w:t>
      </w:r>
      <w:r>
        <w:rPr>
          <w:rStyle w:val="NormalTok"/>
        </w:rPr>
        <w:t xml:space="preserve"> &lt;-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NormalTok"/>
        </w:rPr>
        <w:t>am +</w:t>
      </w:r>
      <w:r>
        <w:rPr>
          <w:rStyle w:val="StringTok"/>
        </w:rPr>
        <w:t xml:space="preserve"> </w:t>
      </w:r>
      <w:r>
        <w:rPr>
          <w:rStyle w:val="NormalTok"/>
        </w:rPr>
        <w:t xml:space="preserve">am*wt, </w:t>
      </w:r>
      <w:r>
        <w:rPr>
          <w:rStyle w:val="DataTypeTok"/>
        </w:rPr>
        <w:t>data=</w:t>
      </w:r>
      <w:r>
        <w:rPr>
          <w:rStyle w:val="NormalTok"/>
        </w:rPr>
        <w:t>mtcars)</w:t>
      </w:r>
      <w:r>
        <w:br/>
      </w:r>
      <w:r>
        <w:rPr>
          <w:rStyle w:val="KeywordTok"/>
        </w:rPr>
        <w:t>summary</w:t>
      </w:r>
      <w:r>
        <w:rPr>
          <w:rStyle w:val="NormalTok"/>
        </w:rPr>
        <w:t>(fitAmIntWt)$coefficients[</w:t>
      </w:r>
      <w:r>
        <w:rPr>
          <w:rStyle w:val="DecValTok"/>
        </w:rPr>
        <w:t>4</w:t>
      </w:r>
      <w:r>
        <w:rPr>
          <w:rStyle w:val="NormalTok"/>
        </w:rPr>
        <w:t>:</w:t>
      </w:r>
      <w:r>
        <w:rPr>
          <w:rStyle w:val="DecValTok"/>
        </w:rPr>
        <w:t>5</w:t>
      </w:r>
      <w:r>
        <w:rPr>
          <w:rStyle w:val="NormalTok"/>
        </w:rPr>
        <w:t>, ]</w:t>
      </w:r>
    </w:p>
    <w:p w14:paraId="2AB13896" w14:textId="77777777" w:rsidR="005B0743" w:rsidRDefault="001657FB">
      <w:pPr>
        <w:pStyle w:val="SourceCode"/>
      </w:pPr>
      <w:r>
        <w:rPr>
          <w:rStyle w:val="VerbatimChar"/>
        </w:rPr>
        <w:t>##        Estimate Std. Error   t value     Pr(&gt;|t|)</w:t>
      </w:r>
      <w:r>
        <w:br/>
      </w:r>
      <w:r>
        <w:rPr>
          <w:rStyle w:val="VerbatimChar"/>
        </w:rPr>
        <w:t>## am    14.079428   3.435251  4.098515 0.0003408693</w:t>
      </w:r>
      <w:r>
        <w:br/>
      </w:r>
      <w:r>
        <w:rPr>
          <w:rStyle w:val="VerbatimChar"/>
        </w:rPr>
        <w:t>## wt:am -4.141376   1.196812 -3.460340 0.0018085763</w:t>
      </w:r>
    </w:p>
    <w:p w14:paraId="6BD48AC3" w14:textId="77777777" w:rsidR="005B0743" w:rsidRDefault="001657FB">
      <w:r>
        <w:t xml:space="preserve">Manual </w:t>
      </w:r>
      <w:r>
        <w:t xml:space="preserve">transmission contributes to </w:t>
      </w:r>
      <w:r>
        <w:rPr>
          <w:rStyle w:val="VerbatimChar"/>
        </w:rPr>
        <w:t>14.079 - 4.141*wt</w:t>
      </w:r>
      <w:r>
        <w:t xml:space="preserve"> extra MPG on average than cars with automatic transmission, while hold "wt" (weight lb/1000) and "qsec" constant. The assumption that manual transmission car leads to advantage in MPG holds when the car is ligh</w:t>
      </w:r>
      <w:r>
        <w:t>t. For example, a 1500 lb car with manual transmission can provide 7.87 extra MPG. However, the assumption no longer holds when the car is heavy. For example, a 3500 lb manual transmission car actually leads to 0.42 less MPG. The 95% confidence interval ca</w:t>
      </w:r>
      <w:r>
        <w:t>n be found in Appendix.</w:t>
      </w:r>
    </w:p>
    <w:p w14:paraId="53DC4FFD" w14:textId="77777777" w:rsidR="005B0743" w:rsidRDefault="001657FB">
      <w:pPr>
        <w:pStyle w:val="Heading3"/>
      </w:pPr>
      <w:bookmarkStart w:id="4" w:name="residual-analysis-and-diagnostics"/>
      <w:r>
        <w:t>Residual Analysis and Diagnostics</w:t>
      </w:r>
    </w:p>
    <w:bookmarkEnd w:id="4"/>
    <w:p w14:paraId="45F589C8" w14:textId="77777777" w:rsidR="005B0743" w:rsidRDefault="001657FB">
      <w:r>
        <w:t>The followings are shown in the residual plot, provided in Appendix:</w:t>
      </w:r>
    </w:p>
    <w:p w14:paraId="77B39492" w14:textId="77777777" w:rsidR="005B0743" w:rsidRDefault="001657FB">
      <w:pPr>
        <w:pStyle w:val="Compact"/>
        <w:numPr>
          <w:ilvl w:val="0"/>
          <w:numId w:val="2"/>
        </w:numPr>
      </w:pPr>
      <w:r>
        <w:t>No correlation is observed from the Residuals/Fitted plot</w:t>
      </w:r>
    </w:p>
    <w:p w14:paraId="3F5799DA" w14:textId="77777777" w:rsidR="005B0743" w:rsidRDefault="001657FB">
      <w:pPr>
        <w:pStyle w:val="Compact"/>
        <w:numPr>
          <w:ilvl w:val="0"/>
          <w:numId w:val="2"/>
        </w:numPr>
      </w:pPr>
      <w:r>
        <w:t>The QQ plot suggests that the residuals are normally distributed as the points reside along the line</w:t>
      </w:r>
    </w:p>
    <w:p w14:paraId="1EB620EE" w14:textId="77777777" w:rsidR="005B0743" w:rsidRDefault="001657FB">
      <w:pPr>
        <w:pStyle w:val="Compact"/>
        <w:numPr>
          <w:ilvl w:val="0"/>
          <w:numId w:val="2"/>
        </w:numPr>
      </w:pPr>
      <w:r>
        <w:t>No patterns are observed from the Scale-Location.</w:t>
      </w:r>
    </w:p>
    <w:p w14:paraId="4C1A110B" w14:textId="77777777" w:rsidR="005B0743" w:rsidRDefault="001657FB">
      <w:pPr>
        <w:pStyle w:val="Compact"/>
        <w:numPr>
          <w:ilvl w:val="0"/>
          <w:numId w:val="2"/>
        </w:numPr>
      </w:pPr>
      <w:r>
        <w:t>No outliers are observed from the Residuals/Leverage plot, as all values fall well within the 0.5 bands.</w:t>
      </w:r>
    </w:p>
    <w:p w14:paraId="1F0CB0E2" w14:textId="77777777" w:rsidR="005B0743" w:rsidRDefault="001657FB">
      <w:pPr>
        <w:pStyle w:val="Heading3"/>
      </w:pPr>
      <w:bookmarkStart w:id="5" w:name="appendix"/>
      <w:r>
        <w:lastRenderedPageBreak/>
        <w:t>Appendix</w:t>
      </w:r>
    </w:p>
    <w:p w14:paraId="44EA986E" w14:textId="77777777" w:rsidR="005B0743" w:rsidRDefault="001657FB">
      <w:pPr>
        <w:pStyle w:val="Heading4"/>
      </w:pPr>
      <w:bookmarkStart w:id="6" w:name="exploratory-data-analysis-boxplot"/>
      <w:bookmarkEnd w:id="5"/>
      <w:r>
        <w:t>Exploratory data analysis, boxplot</w:t>
      </w:r>
    </w:p>
    <w:bookmarkEnd w:id="6"/>
    <w:p w14:paraId="76E694FD" w14:textId="77777777" w:rsidR="005B0743" w:rsidRDefault="001657FB">
      <w:pPr>
        <w:pStyle w:val="SourceCode"/>
      </w:pPr>
      <w:r>
        <w:rPr>
          <w:rStyle w:val="KeywordTok"/>
        </w:rPr>
        <w:t>library</w:t>
      </w:r>
      <w:r>
        <w:rPr>
          <w:rStyle w:val="NormalTok"/>
        </w:rPr>
        <w:t>(ggplot2)</w:t>
      </w:r>
    </w:p>
    <w:p w14:paraId="06EEB6BC" w14:textId="77777777" w:rsidR="005B0743" w:rsidRDefault="001657FB">
      <w:pPr>
        <w:pStyle w:val="SourceCode"/>
      </w:pPr>
      <w:r>
        <w:rPr>
          <w:rStyle w:val="VerbatimChar"/>
        </w:rPr>
        <w:t>## Warning: package 'ggplot2' was built under R version 3.1.3</w:t>
      </w:r>
    </w:p>
    <w:p w14:paraId="0EE4F17D" w14:textId="77777777" w:rsidR="005B0743" w:rsidRDefault="001657FB">
      <w:pPr>
        <w:pStyle w:val="SourceCode"/>
      </w:pPr>
      <w:r>
        <w:rPr>
          <w:rStyle w:val="NormalTok"/>
        </w:rPr>
        <w:t>mtcars$am &lt;-</w:t>
      </w:r>
      <w:r>
        <w:rPr>
          <w:rStyle w:val="StringTok"/>
        </w:rPr>
        <w:t xml:space="preserve"> </w:t>
      </w:r>
      <w:r>
        <w:rPr>
          <w:rStyle w:val="KeywordTok"/>
        </w:rPr>
        <w:t>as.factor</w:t>
      </w:r>
      <w:r>
        <w:rPr>
          <w:rStyle w:val="NormalTok"/>
        </w:rPr>
        <w:t>(mtcars$am)</w:t>
      </w:r>
      <w:r>
        <w:br/>
      </w:r>
      <w:r>
        <w:rPr>
          <w:rStyle w:val="KeywordTok"/>
        </w:rPr>
        <w:t>levels</w:t>
      </w:r>
      <w:r>
        <w:rPr>
          <w:rStyle w:val="NormalTok"/>
        </w:rPr>
        <w:t>(mtcars$am) &lt;-</w:t>
      </w:r>
      <w:r>
        <w:rPr>
          <w:rStyle w:val="StringTok"/>
        </w:rPr>
        <w:t xml:space="preserve"> </w:t>
      </w:r>
      <w:r>
        <w:rPr>
          <w:rStyle w:val="KeywordTok"/>
        </w:rPr>
        <w:t>c</w:t>
      </w:r>
      <w:r>
        <w:rPr>
          <w:rStyle w:val="NormalTok"/>
        </w:rPr>
        <w:t>(</w:t>
      </w:r>
      <w:r>
        <w:rPr>
          <w:rStyle w:val="StringTok"/>
        </w:rPr>
        <w:t>"automatic"</w:t>
      </w:r>
      <w:r>
        <w:rPr>
          <w:rStyle w:val="NormalTok"/>
        </w:rPr>
        <w:t xml:space="preserve">, </w:t>
      </w:r>
      <w:r>
        <w:rPr>
          <w:rStyle w:val="StringTok"/>
        </w:rPr>
        <w:t>"manual"</w:t>
      </w:r>
      <w:r>
        <w:rPr>
          <w:rStyle w:val="NormalTok"/>
        </w:rPr>
        <w:t>)</w:t>
      </w:r>
      <w:r>
        <w:br/>
      </w:r>
      <w:r>
        <w:rPr>
          <w:rStyle w:val="NormalTok"/>
        </w:rPr>
        <w:t>p &lt;-</w:t>
      </w:r>
      <w:r>
        <w:rPr>
          <w:rStyle w:val="StringTok"/>
        </w:rPr>
        <w:t xml:space="preserve"> </w:t>
      </w: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am, </w:t>
      </w:r>
      <w:r>
        <w:rPr>
          <w:rStyle w:val="DataTypeTok"/>
        </w:rPr>
        <w:t>y =</w:t>
      </w:r>
      <w:r>
        <w:rPr>
          <w:rStyle w:val="NormalTok"/>
        </w:rPr>
        <w:t xml:space="preserve"> mpg))</w:t>
      </w:r>
      <w:r>
        <w:br/>
      </w:r>
      <w:r>
        <w:rPr>
          <w:rStyle w:val="NormalTok"/>
        </w:rPr>
        <w:t>p +</w:t>
      </w:r>
      <w:r>
        <w:rPr>
          <w:rStyle w:val="StringTok"/>
        </w:rPr>
        <w:t xml:space="preserve"> </w:t>
      </w:r>
      <w:r>
        <w:rPr>
          <w:rStyle w:val="KeywordTok"/>
        </w:rPr>
        <w:t>geom_bo</w:t>
      </w:r>
      <w:r>
        <w:rPr>
          <w:rStyle w:val="KeywordTok"/>
        </w:rPr>
        <w:t>xplot</w:t>
      </w:r>
      <w:r>
        <w:rPr>
          <w:rStyle w:val="NormalTok"/>
        </w:rPr>
        <w:t>(</w:t>
      </w:r>
      <w:r>
        <w:rPr>
          <w:rStyle w:val="DataTypeTok"/>
        </w:rPr>
        <w:t>width =</w:t>
      </w:r>
      <w:r>
        <w:rPr>
          <w:rStyle w:val="NormalTok"/>
        </w:rPr>
        <w:t xml:space="preserve"> .</w:t>
      </w:r>
      <w:r>
        <w:rPr>
          <w:rStyle w:val="DecValTok"/>
        </w:rPr>
        <w:t>1</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outlier.color=</w:t>
      </w:r>
      <w:r>
        <w:rPr>
          <w:rStyle w:val="OtherTok"/>
        </w:rPr>
        <w:t>NA</w:t>
      </w:r>
      <w:r>
        <w:rPr>
          <w:rStyle w:val="NormalTok"/>
        </w:rPr>
        <w:t xml:space="preserve">) </w:t>
      </w:r>
    </w:p>
    <w:p w14:paraId="0010FBD1" w14:textId="77777777" w:rsidR="005B0743" w:rsidRDefault="001657FB">
      <w:r>
        <w:rPr>
          <w:noProof/>
          <w:lang w:eastAsia="zh-CN"/>
        </w:rPr>
        <w:drawing>
          <wp:inline distT="0" distB="0" distL="0" distR="0" wp14:anchorId="70DDEA26" wp14:editId="0C6CAAF2">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Project_files/figure-docx/unnamed-chunk-6-1.png"/>
                    <pic:cNvPicPr>
                      <a:picLocks noChangeAspect="1" noChangeArrowheads="1"/>
                    </pic:cNvPicPr>
                  </pic:nvPicPr>
                  <pic:blipFill>
                    <a:blip r:embed="rId5"/>
                    <a:stretch>
                      <a:fillRect/>
                    </a:stretch>
                  </pic:blipFill>
                  <pic:spPr bwMode="auto">
                    <a:xfrm>
                      <a:off x="0" y="0"/>
                      <a:ext cx="6096000" cy="4876800"/>
                    </a:xfrm>
                    <a:prstGeom prst="rect">
                      <a:avLst/>
                    </a:prstGeom>
                    <a:noFill/>
                    <a:ln w="9525">
                      <a:noFill/>
                      <a:headEnd/>
                      <a:tailEnd/>
                    </a:ln>
                  </pic:spPr>
                </pic:pic>
              </a:graphicData>
            </a:graphic>
          </wp:inline>
        </w:drawing>
      </w:r>
    </w:p>
    <w:p w14:paraId="26992545" w14:textId="77777777" w:rsidR="005B0743" w:rsidRDefault="001657FB">
      <w:pPr>
        <w:pStyle w:val="Heading4"/>
      </w:pPr>
      <w:bookmarkStart w:id="7" w:name="regression-analysis-nested-model-varianc"/>
      <w:r>
        <w:t>Regression analysis, nested model variance table</w:t>
      </w:r>
    </w:p>
    <w:bookmarkEnd w:id="7"/>
    <w:p w14:paraId="5C377F37" w14:textId="77777777" w:rsidR="005B0743" w:rsidRDefault="001657FB">
      <w:pPr>
        <w:pStyle w:val="SourceCode"/>
      </w:pPr>
      <w:r>
        <w:rPr>
          <w:rStyle w:val="NormalTok"/>
        </w:rPr>
        <w:t>fit &lt;-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NormalTok"/>
        </w:rPr>
        <w:t>am, mtcars)</w:t>
      </w:r>
      <w:r>
        <w:br/>
      </w:r>
      <w:r>
        <w:rPr>
          <w:rStyle w:val="NormalTok"/>
        </w:rPr>
        <w:t>fitAmIntWt&lt;-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NormalTok"/>
        </w:rPr>
        <w:t>am +</w:t>
      </w:r>
      <w:r>
        <w:rPr>
          <w:rStyle w:val="StringTok"/>
        </w:rPr>
        <w:t xml:space="preserve"> </w:t>
      </w:r>
      <w:r>
        <w:rPr>
          <w:rStyle w:val="NormalTok"/>
        </w:rPr>
        <w:t xml:space="preserve">am*wt, </w:t>
      </w:r>
      <w:r>
        <w:rPr>
          <w:rStyle w:val="DataTypeTok"/>
        </w:rPr>
        <w:t>data=</w:t>
      </w:r>
      <w:r>
        <w:rPr>
          <w:rStyle w:val="NormalTok"/>
        </w:rPr>
        <w:t>mtcars)</w:t>
      </w:r>
      <w:r>
        <w:br/>
      </w:r>
      <w:r>
        <w:rPr>
          <w:rStyle w:val="NormalTok"/>
        </w:rPr>
        <w:t>fitAmIntQsec &lt;-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NormalTok"/>
        </w:rPr>
        <w:t>am  +</w:t>
      </w:r>
      <w:r>
        <w:rPr>
          <w:rStyle w:val="StringTok"/>
        </w:rPr>
        <w:t xml:space="preserve"> </w:t>
      </w:r>
      <w:r>
        <w:rPr>
          <w:rStyle w:val="NormalTok"/>
        </w:rPr>
        <w:t>am*wt +</w:t>
      </w:r>
      <w:r>
        <w:rPr>
          <w:rStyle w:val="StringTok"/>
        </w:rPr>
        <w:t xml:space="preserve"> </w:t>
      </w:r>
      <w:r>
        <w:rPr>
          <w:rStyle w:val="NormalTok"/>
        </w:rPr>
        <w:t xml:space="preserve">am*qsec, </w:t>
      </w:r>
      <w:r>
        <w:rPr>
          <w:rStyle w:val="DataTypeTok"/>
        </w:rPr>
        <w:t>data=</w:t>
      </w:r>
      <w:r>
        <w:rPr>
          <w:rStyle w:val="NormalTok"/>
        </w:rPr>
        <w:t>mtcars)</w:t>
      </w:r>
      <w:r>
        <w:br/>
      </w:r>
      <w:r>
        <w:rPr>
          <w:rStyle w:val="NormalTok"/>
        </w:rPr>
        <w:t>fitAmIntQsecWt &lt;-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NormalTok"/>
        </w:rPr>
        <w:t>am +</w:t>
      </w:r>
      <w:r>
        <w:rPr>
          <w:rStyle w:val="StringTok"/>
        </w:rPr>
        <w:t xml:space="preserve"> </w:t>
      </w:r>
      <w:r>
        <w:rPr>
          <w:rStyle w:val="NormalTok"/>
        </w:rPr>
        <w:t>am*wt +</w:t>
      </w:r>
      <w:r>
        <w:rPr>
          <w:rStyle w:val="StringTok"/>
        </w:rPr>
        <w:t xml:space="preserve"> </w:t>
      </w:r>
      <w:r>
        <w:rPr>
          <w:rStyle w:val="NormalTok"/>
        </w:rPr>
        <w:t>am*qsec +</w:t>
      </w:r>
      <w:r>
        <w:rPr>
          <w:rStyle w:val="StringTok"/>
        </w:rPr>
        <w:t xml:space="preserve"> </w:t>
      </w:r>
      <w:r>
        <w:rPr>
          <w:rStyle w:val="NormalTok"/>
        </w:rPr>
        <w:t xml:space="preserve">wt*qsec, </w:t>
      </w:r>
      <w:r>
        <w:rPr>
          <w:rStyle w:val="DataTypeTok"/>
        </w:rPr>
        <w:lastRenderedPageBreak/>
        <w:t>data=</w:t>
      </w:r>
      <w:r>
        <w:rPr>
          <w:rStyle w:val="NormalTok"/>
        </w:rPr>
        <w:t>mtcars)</w:t>
      </w:r>
      <w:r>
        <w:br/>
      </w:r>
      <w:r>
        <w:rPr>
          <w:rStyle w:val="KeywordTok"/>
        </w:rPr>
        <w:t>anova</w:t>
      </w:r>
      <w:r>
        <w:rPr>
          <w:rStyle w:val="NormalTok"/>
        </w:rPr>
        <w:t>(fit, fitAmIntWt, fitAmIntQsec, fitAmIntQsecWt)</w:t>
      </w:r>
    </w:p>
    <w:p w14:paraId="58183C77" w14:textId="77777777" w:rsidR="005B0743" w:rsidRDefault="001657FB">
      <w:pPr>
        <w:pStyle w:val="SourceCode"/>
      </w:pPr>
      <w:r>
        <w:rPr>
          <w:rStyle w:val="VerbatimChar"/>
        </w:rPr>
        <w:t>## Analysis of Variance Table</w:t>
      </w:r>
      <w:r>
        <w:br/>
      </w:r>
      <w:r>
        <w:rPr>
          <w:rStyle w:val="VerbatimChar"/>
        </w:rPr>
        <w:t xml:space="preserve">## </w:t>
      </w:r>
      <w:r>
        <w:br/>
      </w:r>
      <w:r>
        <w:rPr>
          <w:rStyle w:val="VerbatimChar"/>
        </w:rPr>
        <w:t>## Model 1: mpg ~ wt + qsec + am</w:t>
      </w:r>
      <w:r>
        <w:br/>
      </w:r>
      <w:r>
        <w:rPr>
          <w:rStyle w:val="VerbatimChar"/>
        </w:rPr>
        <w:t xml:space="preserve">## Model 2: mpg ~ wt + qsec + </w:t>
      </w:r>
      <w:r>
        <w:rPr>
          <w:rStyle w:val="VerbatimChar"/>
        </w:rPr>
        <w:t>am + am * wt</w:t>
      </w:r>
      <w:r>
        <w:br/>
      </w:r>
      <w:r>
        <w:rPr>
          <w:rStyle w:val="VerbatimChar"/>
        </w:rPr>
        <w:t>## Model 3: mpg ~ wt + qsec + am + am * wt + am * qsec</w:t>
      </w:r>
      <w:r>
        <w:br/>
      </w:r>
      <w:r>
        <w:rPr>
          <w:rStyle w:val="VerbatimChar"/>
        </w:rPr>
        <w:t>## Model 4: mpg ~ wt + qsec + am + am * wt + am * qsec + wt * qsec</w:t>
      </w:r>
      <w:r>
        <w:br/>
      </w:r>
      <w:r>
        <w:rPr>
          <w:rStyle w:val="VerbatimChar"/>
        </w:rPr>
        <w:t xml:space="preserve">##   Res.Df    RSS Df Sum of Sq       F  Pr(&gt;F)   </w:t>
      </w:r>
      <w:r>
        <w:br/>
      </w:r>
      <w:r>
        <w:rPr>
          <w:rStyle w:val="VerbatimChar"/>
        </w:rPr>
        <w:t xml:space="preserve">## 1     28 169.29                                </w:t>
      </w:r>
      <w:r>
        <w:br/>
      </w:r>
      <w:r>
        <w:rPr>
          <w:rStyle w:val="VerbatimChar"/>
        </w:rPr>
        <w:t>## 2     27 117.28  1    52.010 11.9312 0.00198 **</w:t>
      </w:r>
      <w:r>
        <w:br/>
      </w:r>
      <w:r>
        <w:rPr>
          <w:rStyle w:val="VerbatimChar"/>
        </w:rPr>
        <w:t xml:space="preserve">## 3     26 116.47  1     0.802  0.1841 0.67159   </w:t>
      </w:r>
      <w:r>
        <w:br/>
      </w:r>
      <w:r>
        <w:rPr>
          <w:rStyle w:val="VerbatimChar"/>
        </w:rPr>
        <w:t xml:space="preserve">## 4     25 108.98  1     7.496  1.7196 0.20166   </w:t>
      </w:r>
      <w:r>
        <w:br/>
      </w:r>
      <w:r>
        <w:rPr>
          <w:rStyle w:val="VerbatimChar"/>
        </w:rPr>
        <w:t>## ---</w:t>
      </w:r>
      <w:r>
        <w:br/>
      </w:r>
      <w:r>
        <w:rPr>
          <w:rStyle w:val="VerbatimChar"/>
        </w:rPr>
        <w:t>## Signif. codes:  0 '***' 0.001 '**' 0.01 '*' 0.05 '.' 0.1 ' ' 1</w:t>
      </w:r>
    </w:p>
    <w:p w14:paraId="34D4991E" w14:textId="77777777" w:rsidR="005B0743" w:rsidRDefault="001657FB">
      <w:pPr>
        <w:pStyle w:val="SourceCode"/>
      </w:pPr>
      <w:r>
        <w:rPr>
          <w:rStyle w:val="KeywordTok"/>
        </w:rPr>
        <w:t>confint</w:t>
      </w:r>
      <w:r>
        <w:rPr>
          <w:rStyle w:val="NormalTok"/>
        </w:rPr>
        <w:t>(fitAmIntWt)[</w:t>
      </w:r>
      <w:r>
        <w:rPr>
          <w:rStyle w:val="DecValTok"/>
        </w:rPr>
        <w:t>4</w:t>
      </w:r>
      <w:r>
        <w:rPr>
          <w:rStyle w:val="NormalTok"/>
        </w:rPr>
        <w:t>:</w:t>
      </w:r>
      <w:r>
        <w:rPr>
          <w:rStyle w:val="DecValTok"/>
        </w:rPr>
        <w:t>5</w:t>
      </w:r>
      <w:r>
        <w:rPr>
          <w:rStyle w:val="NormalTok"/>
        </w:rPr>
        <w:t>, ]</w:t>
      </w:r>
    </w:p>
    <w:p w14:paraId="5B02DF5A" w14:textId="77777777" w:rsidR="005B0743" w:rsidRDefault="001657FB">
      <w:pPr>
        <w:pStyle w:val="SourceCode"/>
      </w:pPr>
      <w:r>
        <w:rPr>
          <w:rStyle w:val="VerbatimChar"/>
        </w:rPr>
        <w:t xml:space="preserve">## </w:t>
      </w:r>
      <w:r>
        <w:rPr>
          <w:rStyle w:val="VerbatimChar"/>
        </w:rPr>
        <w:t xml:space="preserve">                2.5 %    97.5 %</w:t>
      </w:r>
      <w:r>
        <w:br/>
      </w:r>
      <w:r>
        <w:rPr>
          <w:rStyle w:val="VerbatimChar"/>
        </w:rPr>
        <w:t>## ammanual     7.030875 21.127981</w:t>
      </w:r>
      <w:r>
        <w:br/>
      </w:r>
      <w:r>
        <w:rPr>
          <w:rStyle w:val="VerbatimChar"/>
        </w:rPr>
        <w:t>## wt:ammanual -6.597032 -1.685721</w:t>
      </w:r>
    </w:p>
    <w:p w14:paraId="183F562A" w14:textId="77777777" w:rsidR="005B0743" w:rsidRDefault="001657FB">
      <w:pPr>
        <w:pStyle w:val="Heading4"/>
      </w:pPr>
      <w:bookmarkStart w:id="8" w:name="residual-analysis-and-diagnostics-residu"/>
      <w:r>
        <w:t>Residual Analysis and Diagnostics, residual plot</w:t>
      </w:r>
    </w:p>
    <w:bookmarkEnd w:id="8"/>
    <w:p w14:paraId="50D95443" w14:textId="77777777" w:rsidR="005B0743" w:rsidRDefault="001657FB">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(fitAmIntWt)</w:t>
      </w:r>
    </w:p>
    <w:p w14:paraId="3C82615C" w14:textId="77777777" w:rsidR="005B0743" w:rsidRDefault="001657FB">
      <w:r>
        <w:rPr>
          <w:noProof/>
          <w:lang w:eastAsia="zh-CN"/>
        </w:rPr>
        <w:lastRenderedPageBreak/>
        <w:drawing>
          <wp:inline distT="0" distB="0" distL="0" distR="0" wp14:anchorId="3FE6B232" wp14:editId="104F0F6B">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Project_files/figure-docx/unnamed-chunk-8-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sectPr w:rsidR="005B07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5D740F"/>
    <w:multiLevelType w:val="multilevel"/>
    <w:tmpl w:val="4514A2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61F45D"/>
    <w:multiLevelType w:val="multilevel"/>
    <w:tmpl w:val="5D947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57FB"/>
    <w:rsid w:val="004E29B3"/>
    <w:rsid w:val="00590D07"/>
    <w:rsid w:val="005B074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52E7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4909</Characters>
  <Application>Microsoft Macintosh Word</Application>
  <DocSecurity>0</DocSecurity>
  <Lines>40</Lines>
  <Paragraphs>11</Paragraphs>
  <ScaleCrop>false</ScaleCrop>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Project</dc:title>
  <dc:creator>Kun Zhu</dc:creator>
  <cp:lastModifiedBy>Kun Zhu</cp:lastModifiedBy>
  <cp:revision>2</cp:revision>
  <cp:lastPrinted>2015-12-27T22:51:00Z</cp:lastPrinted>
  <dcterms:created xsi:type="dcterms:W3CDTF">2015-12-27T22:51:00Z</dcterms:created>
  <dcterms:modified xsi:type="dcterms:W3CDTF">2015-12-27T22:51:00Z</dcterms:modified>
</cp:coreProperties>
</file>