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116D0" w14:textId="746E8854" w:rsidR="00F674F5" w:rsidRDefault="00F674F5" w:rsidP="00F674F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討論過程中的問題</w:t>
      </w:r>
      <w:r>
        <w:rPr>
          <w:rFonts w:hint="eastAsia"/>
        </w:rPr>
        <w:t>:</w:t>
      </w:r>
    </w:p>
    <w:p w14:paraId="4F710370" w14:textId="49117719" w:rsidR="00F674F5" w:rsidRPr="00387A62" w:rsidRDefault="00F674F5" w:rsidP="00F674F5">
      <w:pPr>
        <w:pStyle w:val="a3"/>
        <w:numPr>
          <w:ilvl w:val="1"/>
          <w:numId w:val="1"/>
        </w:numPr>
        <w:ind w:leftChars="0"/>
        <w:rPr>
          <w:color w:val="0070C0"/>
        </w:rPr>
      </w:pPr>
      <w:r w:rsidRPr="00387A62">
        <w:rPr>
          <w:rFonts w:hint="eastAsia"/>
          <w:color w:val="0070C0"/>
        </w:rPr>
        <w:t>導入系統前</w:t>
      </w:r>
      <w:r w:rsidRPr="00387A62">
        <w:rPr>
          <w:rFonts w:hint="eastAsia"/>
          <w:color w:val="0070C0"/>
        </w:rPr>
        <w:t>,</w:t>
      </w:r>
      <w:r w:rsidRPr="00387A62">
        <w:rPr>
          <w:color w:val="0070C0"/>
        </w:rPr>
        <w:t xml:space="preserve"> </w:t>
      </w:r>
      <w:r w:rsidRPr="00387A62">
        <w:rPr>
          <w:rFonts w:hint="eastAsia"/>
          <w:color w:val="0070C0"/>
        </w:rPr>
        <w:t>出貨是先以</w:t>
      </w:r>
      <w:r w:rsidRPr="00387A62">
        <w:rPr>
          <w:rFonts w:hint="eastAsia"/>
          <w:color w:val="0070C0"/>
        </w:rPr>
        <w:t>Ex</w:t>
      </w:r>
      <w:r w:rsidRPr="00387A62">
        <w:rPr>
          <w:color w:val="0070C0"/>
        </w:rPr>
        <w:t>cel</w:t>
      </w:r>
      <w:r w:rsidRPr="00387A62">
        <w:rPr>
          <w:rFonts w:hint="eastAsia"/>
          <w:color w:val="0070C0"/>
        </w:rPr>
        <w:t>去倉庫找成品</w:t>
      </w:r>
      <w:r w:rsidRPr="00387A62">
        <w:rPr>
          <w:rFonts w:hint="eastAsia"/>
          <w:color w:val="0070C0"/>
        </w:rPr>
        <w:t>?</w:t>
      </w:r>
      <w:r w:rsidRPr="00387A62">
        <w:rPr>
          <w:color w:val="0070C0"/>
        </w:rPr>
        <w:t xml:space="preserve"> </w:t>
      </w:r>
      <w:r w:rsidRPr="00387A62">
        <w:rPr>
          <w:rFonts w:hint="eastAsia"/>
          <w:color w:val="0070C0"/>
        </w:rPr>
        <w:t>還是依倉庫中的成品</w:t>
      </w:r>
      <w:r w:rsidRPr="00387A62">
        <w:rPr>
          <w:rFonts w:hint="eastAsia"/>
          <w:color w:val="0070C0"/>
        </w:rPr>
        <w:t>,</w:t>
      </w:r>
      <w:r w:rsidRPr="00387A62">
        <w:rPr>
          <w:color w:val="0070C0"/>
        </w:rPr>
        <w:t xml:space="preserve"> </w:t>
      </w:r>
      <w:r w:rsidRPr="00387A62">
        <w:rPr>
          <w:rFonts w:hint="eastAsia"/>
          <w:color w:val="0070C0"/>
        </w:rPr>
        <w:t>去找</w:t>
      </w:r>
      <w:r w:rsidRPr="00387A62">
        <w:rPr>
          <w:rFonts w:hint="eastAsia"/>
          <w:color w:val="0070C0"/>
        </w:rPr>
        <w:t>E</w:t>
      </w:r>
      <w:r w:rsidRPr="00387A62">
        <w:rPr>
          <w:color w:val="0070C0"/>
        </w:rPr>
        <w:t>xcel</w:t>
      </w:r>
      <w:r w:rsidRPr="00387A62">
        <w:rPr>
          <w:rFonts w:hint="eastAsia"/>
          <w:color w:val="0070C0"/>
        </w:rPr>
        <w:t>中的記錄</w:t>
      </w:r>
      <w:r w:rsidRPr="00387A62">
        <w:rPr>
          <w:rFonts w:hint="eastAsia"/>
          <w:color w:val="0070C0"/>
        </w:rPr>
        <w:t>?</w:t>
      </w:r>
      <w:r w:rsidR="00F42FB7" w:rsidRPr="00387A62">
        <w:rPr>
          <w:color w:val="0070C0"/>
        </w:rPr>
        <w:br/>
        <w:t>=&gt;</w:t>
      </w:r>
      <w:r w:rsidR="00F42FB7" w:rsidRPr="00387A62">
        <w:rPr>
          <w:rFonts w:hint="eastAsia"/>
          <w:color w:val="0070C0"/>
        </w:rPr>
        <w:t>這目前不是最重要的重點</w:t>
      </w:r>
      <w:r w:rsidR="00F42FB7" w:rsidRPr="00387A62">
        <w:rPr>
          <w:rFonts w:hint="eastAsia"/>
          <w:color w:val="0070C0"/>
        </w:rPr>
        <w:t>.</w:t>
      </w:r>
      <w:r w:rsidR="00F42FB7" w:rsidRPr="00387A62">
        <w:rPr>
          <w:color w:val="0070C0"/>
        </w:rPr>
        <w:t xml:space="preserve"> </w:t>
      </w:r>
      <w:r w:rsidR="00F42FB7" w:rsidRPr="00387A62">
        <w:rPr>
          <w:rFonts w:hint="eastAsia"/>
          <w:color w:val="0070C0"/>
        </w:rPr>
        <w:t>先不釐清。</w:t>
      </w:r>
    </w:p>
    <w:p w14:paraId="0AA7EC57" w14:textId="486E4B15" w:rsidR="00F674F5" w:rsidRPr="00387A62" w:rsidRDefault="003966DB" w:rsidP="00F674F5">
      <w:pPr>
        <w:pStyle w:val="a3"/>
        <w:numPr>
          <w:ilvl w:val="1"/>
          <w:numId w:val="1"/>
        </w:numPr>
        <w:ind w:leftChars="0"/>
        <w:rPr>
          <w:color w:val="0070C0"/>
        </w:rPr>
      </w:pPr>
      <w:r w:rsidRPr="00387A62">
        <w:rPr>
          <w:color w:val="0070C0"/>
        </w:rPr>
        <w:t>ERP</w:t>
      </w:r>
      <w:r w:rsidRPr="00387A62">
        <w:rPr>
          <w:rFonts w:hint="eastAsia"/>
          <w:color w:val="0070C0"/>
        </w:rPr>
        <w:t>導入後出貨</w:t>
      </w:r>
      <w:r w:rsidRPr="00387A62">
        <w:rPr>
          <w:rFonts w:hint="eastAsia"/>
          <w:color w:val="0070C0"/>
        </w:rPr>
        <w:t>,</w:t>
      </w:r>
      <w:r w:rsidRPr="00387A62">
        <w:rPr>
          <w:color w:val="0070C0"/>
        </w:rPr>
        <w:t xml:space="preserve"> </w:t>
      </w:r>
      <w:r w:rsidRPr="00387A62">
        <w:rPr>
          <w:rFonts w:hint="eastAsia"/>
          <w:color w:val="0070C0"/>
        </w:rPr>
        <w:t>億明人員會在越盛的</w:t>
      </w:r>
      <w:r w:rsidRPr="00387A62">
        <w:rPr>
          <w:rFonts w:hint="eastAsia"/>
          <w:color w:val="0070C0"/>
        </w:rPr>
        <w:t>E</w:t>
      </w:r>
      <w:r w:rsidRPr="00387A62">
        <w:rPr>
          <w:color w:val="0070C0"/>
        </w:rPr>
        <w:t>RP</w:t>
      </w:r>
      <w:r w:rsidRPr="00387A62">
        <w:rPr>
          <w:rFonts w:hint="eastAsia"/>
          <w:color w:val="0070C0"/>
        </w:rPr>
        <w:t>中查詢未出貨『產品型號數量』</w:t>
      </w:r>
      <w:r w:rsidRPr="00387A62">
        <w:rPr>
          <w:rFonts w:hint="eastAsia"/>
          <w:color w:val="0070C0"/>
        </w:rPr>
        <w:t>,</w:t>
      </w:r>
      <w:r w:rsidRPr="00387A62">
        <w:rPr>
          <w:rFonts w:hint="eastAsia"/>
          <w:color w:val="0070C0"/>
        </w:rPr>
        <w:t>自動依先進先出對應『代工回修單號』</w:t>
      </w:r>
      <w:r w:rsidRPr="00387A62">
        <w:rPr>
          <w:rFonts w:hint="eastAsia"/>
          <w:color w:val="0070C0"/>
        </w:rPr>
        <w:t>,</w:t>
      </w:r>
      <w:r w:rsidRPr="00387A62">
        <w:rPr>
          <w:rFonts w:hint="eastAsia"/>
          <w:color w:val="0070C0"/>
        </w:rPr>
        <w:t>在</w:t>
      </w:r>
      <w:r w:rsidRPr="00387A62">
        <w:rPr>
          <w:rFonts w:hint="eastAsia"/>
          <w:color w:val="0070C0"/>
        </w:rPr>
        <w:t>E</w:t>
      </w:r>
      <w:r w:rsidRPr="00387A62">
        <w:rPr>
          <w:color w:val="0070C0"/>
        </w:rPr>
        <w:t>RP</w:t>
      </w:r>
      <w:r w:rsidRPr="00387A62">
        <w:rPr>
          <w:rFonts w:hint="eastAsia"/>
          <w:color w:val="0070C0"/>
        </w:rPr>
        <w:t>導入前</w:t>
      </w:r>
      <w:r w:rsidRPr="00387A62">
        <w:rPr>
          <w:rFonts w:hint="eastAsia"/>
          <w:color w:val="0070C0"/>
        </w:rPr>
        <w:t xml:space="preserve">, </w:t>
      </w:r>
      <w:r w:rsidRPr="00387A62">
        <w:rPr>
          <w:rFonts w:hint="eastAsia"/>
          <w:color w:val="0070C0"/>
        </w:rPr>
        <w:t>最小的出貨單位是一筆代工回修單號</w:t>
      </w:r>
      <w:r w:rsidRPr="00387A62">
        <w:rPr>
          <w:rFonts w:hint="eastAsia"/>
          <w:color w:val="0070C0"/>
        </w:rPr>
        <w:t>,</w:t>
      </w:r>
      <w:r w:rsidRPr="00387A62">
        <w:rPr>
          <w:color w:val="0070C0"/>
        </w:rPr>
        <w:t xml:space="preserve"> </w:t>
      </w:r>
      <w:r w:rsidRPr="00387A62">
        <w:rPr>
          <w:rFonts w:hint="eastAsia"/>
          <w:color w:val="0070C0"/>
        </w:rPr>
        <w:t>哪在</w:t>
      </w:r>
      <w:r w:rsidRPr="00387A62">
        <w:rPr>
          <w:rFonts w:hint="eastAsia"/>
          <w:color w:val="0070C0"/>
        </w:rPr>
        <w:t>E</w:t>
      </w:r>
      <w:r w:rsidRPr="00387A62">
        <w:rPr>
          <w:color w:val="0070C0"/>
        </w:rPr>
        <w:t>RP</w:t>
      </w:r>
      <w:r w:rsidRPr="00387A62">
        <w:rPr>
          <w:rFonts w:hint="eastAsia"/>
          <w:color w:val="0070C0"/>
        </w:rPr>
        <w:t>導入後</w:t>
      </w:r>
      <w:r w:rsidRPr="00387A62">
        <w:rPr>
          <w:rFonts w:hint="eastAsia"/>
          <w:color w:val="0070C0"/>
        </w:rPr>
        <w:t>,</w:t>
      </w:r>
      <w:r w:rsidRPr="00387A62">
        <w:rPr>
          <w:color w:val="0070C0"/>
        </w:rPr>
        <w:t xml:space="preserve"> </w:t>
      </w:r>
      <w:r w:rsidRPr="00387A62">
        <w:rPr>
          <w:rFonts w:hint="eastAsia"/>
          <w:color w:val="0070C0"/>
        </w:rPr>
        <w:t>一筆代工回修單號可否分多之出貨</w:t>
      </w:r>
      <w:r w:rsidRPr="00387A62">
        <w:rPr>
          <w:rFonts w:hint="eastAsia"/>
          <w:color w:val="0070C0"/>
        </w:rPr>
        <w:t>?</w:t>
      </w:r>
      <w:r w:rsidR="00AF172F" w:rsidRPr="00387A62">
        <w:rPr>
          <w:color w:val="0070C0"/>
        </w:rPr>
        <w:t xml:space="preserve"> (</w:t>
      </w:r>
      <w:r w:rsidR="00AF172F" w:rsidRPr="00387A62">
        <w:rPr>
          <w:rFonts w:hint="eastAsia"/>
          <w:color w:val="0070C0"/>
        </w:rPr>
        <w:t>再問一下阿梅</w:t>
      </w:r>
      <w:r w:rsidR="00AF172F" w:rsidRPr="00387A62">
        <w:rPr>
          <w:rFonts w:hint="eastAsia"/>
          <w:color w:val="0070C0"/>
        </w:rPr>
        <w:t>!</w:t>
      </w:r>
      <w:r w:rsidR="0052774F" w:rsidRPr="00387A62">
        <w:rPr>
          <w:color w:val="0070C0"/>
        </w:rPr>
        <w:t xml:space="preserve"> </w:t>
      </w:r>
      <w:r w:rsidR="0052774F" w:rsidRPr="00387A62">
        <w:rPr>
          <w:rFonts w:hint="eastAsia"/>
          <w:color w:val="0070C0"/>
        </w:rPr>
        <w:t>阿</w:t>
      </w:r>
      <w:r w:rsidR="00CA6DB2" w:rsidRPr="00387A62">
        <w:rPr>
          <w:rFonts w:hint="eastAsia"/>
          <w:color w:val="0070C0"/>
        </w:rPr>
        <w:t>梅</w:t>
      </w:r>
      <w:r w:rsidR="0052774F" w:rsidRPr="00387A62">
        <w:rPr>
          <w:rFonts w:hint="eastAsia"/>
          <w:color w:val="0070C0"/>
        </w:rPr>
        <w:t>的回應是說</w:t>
      </w:r>
      <w:r w:rsidR="0052774F" w:rsidRPr="00387A62">
        <w:rPr>
          <w:rFonts w:hint="eastAsia"/>
          <w:color w:val="0070C0"/>
        </w:rPr>
        <w:t>,</w:t>
      </w:r>
      <w:r w:rsidR="0052774F" w:rsidRPr="00387A62">
        <w:rPr>
          <w:color w:val="0070C0"/>
        </w:rPr>
        <w:t xml:space="preserve"> </w:t>
      </w:r>
      <w:r w:rsidR="0052774F" w:rsidRPr="00387A62">
        <w:rPr>
          <w:rFonts w:hint="eastAsia"/>
          <w:color w:val="0070C0"/>
        </w:rPr>
        <w:t>一筆代工回修單號</w:t>
      </w:r>
      <w:r w:rsidR="0052774F" w:rsidRPr="00387A62">
        <w:rPr>
          <w:rFonts w:hint="eastAsia"/>
          <w:color w:val="0070C0"/>
        </w:rPr>
        <w:t>,</w:t>
      </w:r>
      <w:r w:rsidR="0052774F" w:rsidRPr="00387A62">
        <w:rPr>
          <w:color w:val="0070C0"/>
        </w:rPr>
        <w:t xml:space="preserve"> </w:t>
      </w:r>
      <w:r w:rsidR="0052774F" w:rsidRPr="00387A62">
        <w:rPr>
          <w:rFonts w:hint="eastAsia"/>
          <w:color w:val="0070C0"/>
        </w:rPr>
        <w:t>不可以多次出貨</w:t>
      </w:r>
      <w:r w:rsidR="0052774F" w:rsidRPr="00387A62">
        <w:rPr>
          <w:rFonts w:hint="eastAsia"/>
          <w:color w:val="0070C0"/>
        </w:rPr>
        <w:t>,</w:t>
      </w:r>
      <w:r w:rsidR="0052774F" w:rsidRPr="00387A62">
        <w:rPr>
          <w:color w:val="0070C0"/>
        </w:rPr>
        <w:t xml:space="preserve"> </w:t>
      </w:r>
      <w:r w:rsidR="0052774F" w:rsidRPr="00387A62">
        <w:rPr>
          <w:rFonts w:hint="eastAsia"/>
          <w:color w:val="0070C0"/>
        </w:rPr>
        <w:t>系統會檢查如果發生這種未滿足代工回修單號數量的狀況</w:t>
      </w:r>
      <w:r w:rsidR="0052774F" w:rsidRPr="00387A62">
        <w:rPr>
          <w:rFonts w:hint="eastAsia"/>
          <w:color w:val="0070C0"/>
        </w:rPr>
        <w:t>,</w:t>
      </w:r>
      <w:r w:rsidR="0052774F" w:rsidRPr="00387A62">
        <w:rPr>
          <w:color w:val="0070C0"/>
        </w:rPr>
        <w:t xml:space="preserve"> </w:t>
      </w:r>
      <w:r w:rsidR="0052774F" w:rsidRPr="00387A62">
        <w:rPr>
          <w:rFonts w:hint="eastAsia"/>
          <w:color w:val="0070C0"/>
        </w:rPr>
        <w:t>是不允許出貨的</w:t>
      </w:r>
      <w:r w:rsidR="00AF172F" w:rsidRPr="00387A62">
        <w:rPr>
          <w:color w:val="0070C0"/>
        </w:rPr>
        <w:t>)</w:t>
      </w:r>
    </w:p>
    <w:p w14:paraId="248FAAFE" w14:textId="2B8B0234" w:rsidR="00A241A4" w:rsidRPr="00387A62" w:rsidRDefault="00A241A4" w:rsidP="00F674F5">
      <w:pPr>
        <w:pStyle w:val="a3"/>
        <w:numPr>
          <w:ilvl w:val="1"/>
          <w:numId w:val="1"/>
        </w:numPr>
        <w:ind w:leftChars="0"/>
        <w:rPr>
          <w:color w:val="0070C0"/>
        </w:rPr>
      </w:pPr>
      <w:r w:rsidRPr="00387A62">
        <w:rPr>
          <w:color w:val="0070C0"/>
        </w:rPr>
        <w:t>ERP</w:t>
      </w:r>
      <w:r w:rsidRPr="00387A62">
        <w:rPr>
          <w:rFonts w:hint="eastAsia"/>
          <w:color w:val="0070C0"/>
        </w:rPr>
        <w:t>系統的出貨邏輯</w:t>
      </w:r>
      <w:r w:rsidRPr="00387A62">
        <w:rPr>
          <w:rFonts w:hint="eastAsia"/>
          <w:color w:val="0070C0"/>
        </w:rPr>
        <w:t>,</w:t>
      </w:r>
      <w:r w:rsidRPr="00387A62">
        <w:rPr>
          <w:color w:val="0070C0"/>
        </w:rPr>
        <w:t xml:space="preserve"> </w:t>
      </w:r>
      <w:r w:rsidRPr="00387A62">
        <w:rPr>
          <w:rFonts w:hint="eastAsia"/>
          <w:color w:val="0070C0"/>
        </w:rPr>
        <w:t>由操作面上看起來</w:t>
      </w:r>
      <w:r w:rsidRPr="00387A62">
        <w:rPr>
          <w:rFonts w:hint="eastAsia"/>
          <w:color w:val="0070C0"/>
        </w:rPr>
        <w:t>,</w:t>
      </w:r>
      <w:r w:rsidRPr="00387A62">
        <w:rPr>
          <w:color w:val="0070C0"/>
        </w:rPr>
        <w:t xml:space="preserve"> </w:t>
      </w:r>
      <w:r w:rsidRPr="00387A62">
        <w:rPr>
          <w:rFonts w:hint="eastAsia"/>
          <w:color w:val="0070C0"/>
        </w:rPr>
        <w:t>只針對單一產品要求要先進先出</w:t>
      </w:r>
      <w:r w:rsidRPr="00387A62">
        <w:rPr>
          <w:rFonts w:hint="eastAsia"/>
          <w:color w:val="0070C0"/>
        </w:rPr>
        <w:t>,</w:t>
      </w:r>
      <w:r w:rsidRPr="00387A62">
        <w:rPr>
          <w:color w:val="0070C0"/>
        </w:rPr>
        <w:t xml:space="preserve"> </w:t>
      </w:r>
      <w:r w:rsidRPr="00387A62">
        <w:rPr>
          <w:rFonts w:hint="eastAsia"/>
          <w:color w:val="0070C0"/>
        </w:rPr>
        <w:t>沒有要求不同產品合在一起看來管制先進先出</w:t>
      </w:r>
      <w:r w:rsidRPr="00387A62">
        <w:rPr>
          <w:rFonts w:hint="eastAsia"/>
          <w:color w:val="0070C0"/>
        </w:rPr>
        <w:t>(</w:t>
      </w:r>
      <w:r w:rsidRPr="00387A62">
        <w:rPr>
          <w:rFonts w:hint="eastAsia"/>
          <w:color w:val="0070C0"/>
        </w:rPr>
        <w:t>即沒有要求依先進先出原則設定該出的產品型號</w:t>
      </w:r>
      <w:r w:rsidRPr="00387A62">
        <w:rPr>
          <w:rFonts w:hint="eastAsia"/>
          <w:color w:val="0070C0"/>
        </w:rPr>
        <w:t>)</w:t>
      </w:r>
    </w:p>
    <w:p w14:paraId="0EE05285" w14:textId="62309D26" w:rsidR="005062D1" w:rsidRDefault="005062D1" w:rsidP="00F674F5">
      <w:pPr>
        <w:pStyle w:val="a3"/>
        <w:numPr>
          <w:ilvl w:val="1"/>
          <w:numId w:val="1"/>
        </w:numPr>
        <w:ind w:leftChars="0"/>
      </w:pPr>
      <w:r w:rsidRPr="00387A62">
        <w:rPr>
          <w:rFonts w:hint="eastAsia"/>
          <w:color w:val="0070C0"/>
        </w:rPr>
        <w:t>經過測試</w:t>
      </w:r>
      <w:r w:rsidRPr="00387A62">
        <w:rPr>
          <w:rFonts w:hint="eastAsia"/>
          <w:color w:val="0070C0"/>
        </w:rPr>
        <w:t>,</w:t>
      </w:r>
      <w:r w:rsidRPr="00387A62">
        <w:rPr>
          <w:color w:val="0070C0"/>
        </w:rPr>
        <w:t xml:space="preserve"> </w:t>
      </w:r>
      <w:r w:rsidRPr="00387A62">
        <w:rPr>
          <w:rFonts w:hint="eastAsia"/>
          <w:color w:val="0070C0"/>
        </w:rPr>
        <w:t>發現越盛的</w:t>
      </w:r>
      <w:r w:rsidRPr="00387A62">
        <w:rPr>
          <w:rFonts w:hint="eastAsia"/>
          <w:color w:val="0070C0"/>
        </w:rPr>
        <w:t>E</w:t>
      </w:r>
      <w:r w:rsidRPr="00387A62">
        <w:rPr>
          <w:color w:val="0070C0"/>
        </w:rPr>
        <w:t>RP</w:t>
      </w:r>
      <w:r w:rsidRPr="00387A62">
        <w:rPr>
          <w:rFonts w:hint="eastAsia"/>
          <w:color w:val="0070C0"/>
        </w:rPr>
        <w:t>在輸入『點收日期』及『出貨日期』查詢條件是</w:t>
      </w:r>
      <w:r w:rsidRPr="00387A62">
        <w:rPr>
          <w:color w:val="0070C0"/>
        </w:rPr>
        <w:t xml:space="preserve"> “And”</w:t>
      </w:r>
      <w:r w:rsidRPr="00387A62">
        <w:rPr>
          <w:rFonts w:hint="eastAsia"/>
          <w:color w:val="0070C0"/>
        </w:rPr>
        <w:t>的關係</w:t>
      </w:r>
      <w:r w:rsidRPr="00387A62">
        <w:rPr>
          <w:rFonts w:hint="eastAsia"/>
          <w:color w:val="0070C0"/>
        </w:rPr>
        <w:t>,</w:t>
      </w:r>
      <w:r w:rsidRPr="00387A62">
        <w:rPr>
          <w:color w:val="0070C0"/>
        </w:rPr>
        <w:t xml:space="preserve"> </w:t>
      </w:r>
      <w:r w:rsidRPr="00387A62">
        <w:rPr>
          <w:rFonts w:hint="eastAsia"/>
          <w:color w:val="0070C0"/>
        </w:rPr>
        <w:t>所以在匯入畫面讓使用者可以一次匯入多個</w:t>
      </w:r>
      <w:r w:rsidRPr="00387A62">
        <w:rPr>
          <w:rFonts w:hint="eastAsia"/>
          <w:color w:val="0070C0"/>
        </w:rPr>
        <w:t>Ex</w:t>
      </w:r>
      <w:r w:rsidRPr="00387A62">
        <w:rPr>
          <w:color w:val="0070C0"/>
        </w:rPr>
        <w:t>cel (</w:t>
      </w:r>
      <w:r w:rsidRPr="00387A62">
        <w:rPr>
          <w:rFonts w:hint="eastAsia"/>
          <w:color w:val="0070C0"/>
        </w:rPr>
        <w:t>例如</w:t>
      </w:r>
      <w:r w:rsidRPr="00387A62">
        <w:rPr>
          <w:rFonts w:hint="eastAsia"/>
          <w:color w:val="0070C0"/>
        </w:rPr>
        <w:t>:</w:t>
      </w:r>
      <w:r w:rsidRPr="00387A62">
        <w:rPr>
          <w:rFonts w:hint="eastAsia"/>
          <w:color w:val="0070C0"/>
        </w:rPr>
        <w:t>一個</w:t>
      </w:r>
      <w:r w:rsidRPr="00387A62">
        <w:rPr>
          <w:rFonts w:hint="eastAsia"/>
          <w:color w:val="0070C0"/>
        </w:rPr>
        <w:t>Ex</w:t>
      </w:r>
      <w:r w:rsidRPr="00387A62">
        <w:rPr>
          <w:color w:val="0070C0"/>
        </w:rPr>
        <w:t>cel</w:t>
      </w:r>
      <w:r w:rsidRPr="00387A62">
        <w:rPr>
          <w:rFonts w:hint="eastAsia"/>
          <w:color w:val="0070C0"/>
        </w:rPr>
        <w:t>包含收貨資料</w:t>
      </w:r>
      <w:r w:rsidRPr="00387A62">
        <w:rPr>
          <w:rFonts w:hint="eastAsia"/>
          <w:color w:val="0070C0"/>
        </w:rPr>
        <w:t>,</w:t>
      </w:r>
      <w:r w:rsidRPr="00387A62">
        <w:rPr>
          <w:color w:val="0070C0"/>
        </w:rPr>
        <w:t xml:space="preserve"> </w:t>
      </w:r>
      <w:r w:rsidRPr="00387A62">
        <w:rPr>
          <w:rFonts w:hint="eastAsia"/>
          <w:color w:val="0070C0"/>
        </w:rPr>
        <w:t>一個</w:t>
      </w:r>
      <w:r w:rsidRPr="00387A62">
        <w:rPr>
          <w:rFonts w:hint="eastAsia"/>
          <w:color w:val="0070C0"/>
        </w:rPr>
        <w:t>E</w:t>
      </w:r>
      <w:r w:rsidRPr="00387A62">
        <w:rPr>
          <w:color w:val="0070C0"/>
        </w:rPr>
        <w:t>xcel</w:t>
      </w:r>
      <w:r w:rsidRPr="00387A62">
        <w:rPr>
          <w:rFonts w:hint="eastAsia"/>
          <w:color w:val="0070C0"/>
        </w:rPr>
        <w:t>包含出貨資料</w:t>
      </w:r>
      <w:r w:rsidRPr="00387A62">
        <w:rPr>
          <w:rFonts w:hint="eastAsia"/>
          <w:color w:val="0070C0"/>
        </w:rPr>
        <w:t>)</w:t>
      </w:r>
      <w:r>
        <w:br/>
      </w:r>
      <w:r>
        <w:rPr>
          <w:noProof/>
        </w:rPr>
        <w:drawing>
          <wp:inline distT="0" distB="0" distL="0" distR="0" wp14:anchorId="52BFB1EE" wp14:editId="2491FB85">
            <wp:extent cx="3478161" cy="5334000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0120" cy="53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63DD" w14:textId="77777777" w:rsidR="00AD4B00" w:rsidRDefault="00AD4B00" w:rsidP="00592DDC"/>
    <w:p w14:paraId="2E8541E7" w14:textId="1103CB64" w:rsidR="00592DDC" w:rsidRDefault="00592DDC" w:rsidP="00592DDC">
      <w:r>
        <w:rPr>
          <w:rFonts w:hint="eastAsia"/>
        </w:rPr>
        <w:t>=</w:t>
      </w:r>
      <w:r>
        <w:t>===========================</w:t>
      </w:r>
    </w:p>
    <w:p w14:paraId="7E099FBB" w14:textId="07448F73" w:rsidR="00592DDC" w:rsidRDefault="00592DDC" w:rsidP="00592DD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討論白板記錄</w:t>
      </w:r>
      <w:r>
        <w:rPr>
          <w:rFonts w:hint="eastAsia"/>
        </w:rPr>
        <w:t>:</w:t>
      </w:r>
    </w:p>
    <w:p w14:paraId="6C3FD3CA" w14:textId="5999A44F" w:rsidR="00592DDC" w:rsidRDefault="00592DDC" w:rsidP="00592DD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導入匯入功能前的作業流程</w:t>
      </w:r>
      <w:r>
        <w:rPr>
          <w:rFonts w:hint="eastAsia"/>
        </w:rPr>
        <w:t>:</w:t>
      </w:r>
      <w:r>
        <w:t xml:space="preserve"> (</w:t>
      </w:r>
      <w:r>
        <w:rPr>
          <w:rFonts w:hint="eastAsia"/>
        </w:rPr>
        <w:t>黑色字</w:t>
      </w:r>
      <w:r>
        <w:rPr>
          <w:rFonts w:hint="eastAsia"/>
        </w:rPr>
        <w:t>)</w:t>
      </w:r>
    </w:p>
    <w:p w14:paraId="08653FC0" w14:textId="426E89CE" w:rsidR="00592DDC" w:rsidRDefault="00592DDC" w:rsidP="00592DDC">
      <w:pPr>
        <w:pStyle w:val="a3"/>
        <w:numPr>
          <w:ilvl w:val="2"/>
          <w:numId w:val="1"/>
        </w:numPr>
        <w:ind w:leftChars="0"/>
      </w:pPr>
      <w:r>
        <w:rPr>
          <w:noProof/>
        </w:rPr>
        <w:drawing>
          <wp:inline distT="0" distB="0" distL="0" distR="0" wp14:anchorId="7CFB9B33" wp14:editId="0F507FDE">
            <wp:extent cx="10827328" cy="812424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6023" cy="813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0A30" w14:textId="20FE0027" w:rsidR="00592DDC" w:rsidRDefault="00592DDC" w:rsidP="00592DDC"/>
    <w:p w14:paraId="6197A99C" w14:textId="1367FBA8" w:rsidR="00592DDC" w:rsidRDefault="00592DDC" w:rsidP="00592DD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導入匯入功能後的作業流程</w:t>
      </w:r>
      <w:r>
        <w:rPr>
          <w:rFonts w:hint="eastAsia"/>
        </w:rPr>
        <w:t>:</w:t>
      </w:r>
      <w:r>
        <w:t xml:space="preserve"> (</w:t>
      </w:r>
      <w:r>
        <w:rPr>
          <w:rFonts w:hint="eastAsia"/>
        </w:rPr>
        <w:t>紅色字</w:t>
      </w:r>
      <w:r>
        <w:rPr>
          <w:rFonts w:hint="eastAsia"/>
        </w:rPr>
        <w:t>)</w:t>
      </w:r>
    </w:p>
    <w:p w14:paraId="4B58972F" w14:textId="1FC439C7" w:rsidR="00592DDC" w:rsidRDefault="00592DDC" w:rsidP="00592DDC">
      <w:pPr>
        <w:pStyle w:val="a3"/>
        <w:numPr>
          <w:ilvl w:val="2"/>
          <w:numId w:val="1"/>
        </w:numPr>
        <w:ind w:leftChars="0"/>
      </w:pPr>
      <w:r>
        <w:rPr>
          <w:noProof/>
        </w:rPr>
        <w:drawing>
          <wp:inline distT="0" distB="0" distL="0" distR="0" wp14:anchorId="4907AA3A" wp14:editId="320A5310">
            <wp:extent cx="10810792" cy="8111836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8154" cy="813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4E40" w14:textId="04C8DD98" w:rsidR="00810306" w:rsidRDefault="00810306" w:rsidP="00810306"/>
    <w:p w14:paraId="14D83EAA" w14:textId="74B755BF" w:rsidR="00810306" w:rsidRDefault="00810306" w:rsidP="0081030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導入匯入功能後加上匯入功能的作業流程</w:t>
      </w:r>
      <w:r>
        <w:rPr>
          <w:rFonts w:hint="eastAsia"/>
        </w:rPr>
        <w:t>:</w:t>
      </w:r>
      <w:r>
        <w:t xml:space="preserve"> (</w:t>
      </w:r>
      <w:r>
        <w:rPr>
          <w:rFonts w:hint="eastAsia"/>
        </w:rPr>
        <w:t>綠色字</w:t>
      </w:r>
      <w:r>
        <w:rPr>
          <w:rFonts w:hint="eastAsia"/>
        </w:rPr>
        <w:t>)</w:t>
      </w:r>
    </w:p>
    <w:p w14:paraId="28E9B456" w14:textId="5AB5DE3B" w:rsidR="00810306" w:rsidRDefault="00810306" w:rsidP="00810306">
      <w:pPr>
        <w:pStyle w:val="a3"/>
        <w:numPr>
          <w:ilvl w:val="2"/>
          <w:numId w:val="1"/>
        </w:numPr>
        <w:ind w:leftChars="0"/>
      </w:pPr>
      <w:r>
        <w:rPr>
          <w:noProof/>
        </w:rPr>
        <w:drawing>
          <wp:inline distT="0" distB="0" distL="0" distR="0" wp14:anchorId="3327C26F" wp14:editId="46A9E8E7">
            <wp:extent cx="10861964" cy="8150232"/>
            <wp:effectExtent l="0" t="0" r="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6847" cy="816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675E" w14:textId="28BF3108" w:rsidR="007D0DE4" w:rsidRDefault="007D0DE4" w:rsidP="00EB26FA"/>
    <w:p w14:paraId="49C8B601" w14:textId="3B0EC707" w:rsidR="007D0DE4" w:rsidRDefault="007D0DE4" w:rsidP="00EE33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針對會議上的結論</w:t>
      </w:r>
      <w:r>
        <w:rPr>
          <w:rFonts w:hint="eastAsia"/>
        </w:rPr>
        <w:t>:</w:t>
      </w:r>
    </w:p>
    <w:p w14:paraId="40F62F82" w14:textId="1BE372AF" w:rsidR="007D0DE4" w:rsidRDefault="00551541" w:rsidP="00EE337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匯入功能</w:t>
      </w:r>
      <w:r w:rsidR="00D01674">
        <w:rPr>
          <w:rFonts w:hint="eastAsia"/>
        </w:rPr>
        <w:t>放在『每次出車前』</w:t>
      </w:r>
      <w:r w:rsidR="00697907">
        <w:rPr>
          <w:rFonts w:hint="eastAsia"/>
        </w:rPr>
        <w:t>這個時間點</w:t>
      </w:r>
      <w:r w:rsidR="00D01674">
        <w:rPr>
          <w:rFonts w:hint="eastAsia"/>
        </w:rPr>
        <w:t>做一次</w:t>
      </w:r>
      <w:r w:rsidR="00DD5C8B">
        <w:rPr>
          <w:rFonts w:hint="eastAsia"/>
        </w:rPr>
        <w:t xml:space="preserve"> </w:t>
      </w:r>
      <w:r w:rsidR="00571AEE">
        <w:br/>
      </w:r>
      <w:r w:rsidR="00DD5C8B">
        <w:t>(</w:t>
      </w:r>
      <w:r w:rsidR="00DD5C8B">
        <w:rPr>
          <w:rFonts w:hint="eastAsia"/>
        </w:rPr>
        <w:t>匯入</w:t>
      </w:r>
      <w:r w:rsidR="00DD5C8B">
        <w:rPr>
          <w:rFonts w:hint="eastAsia"/>
        </w:rPr>
        <w:t xml:space="preserve"> </w:t>
      </w:r>
      <w:r w:rsidR="00DD5C8B">
        <w:t>“</w:t>
      </w:r>
      <w:r w:rsidR="00DD5C8B">
        <w:rPr>
          <w:rFonts w:hint="eastAsia"/>
        </w:rPr>
        <w:t>此車來料資料</w:t>
      </w:r>
      <w:r w:rsidR="00DD5C8B">
        <w:rPr>
          <w:rFonts w:hint="eastAsia"/>
        </w:rPr>
        <w:t>(</w:t>
      </w:r>
      <w:r w:rsidR="00DD5C8B">
        <w:rPr>
          <w:rFonts w:hint="eastAsia"/>
        </w:rPr>
        <w:t>客戶來料單</w:t>
      </w:r>
      <w:r w:rsidR="00DD5C8B">
        <w:rPr>
          <w:rFonts w:hint="eastAsia"/>
        </w:rPr>
        <w:t>)</w:t>
      </w:r>
      <w:r w:rsidR="00DD5C8B">
        <w:t xml:space="preserve">” </w:t>
      </w:r>
      <w:r w:rsidR="00DD5C8B">
        <w:rPr>
          <w:rFonts w:hint="eastAsia"/>
        </w:rPr>
        <w:t>及</w:t>
      </w:r>
      <w:r w:rsidR="00DD5C8B">
        <w:rPr>
          <w:rFonts w:hint="eastAsia"/>
        </w:rPr>
        <w:t xml:space="preserve"> </w:t>
      </w:r>
      <w:r w:rsidR="00DD5C8B">
        <w:t>“</w:t>
      </w:r>
      <w:r w:rsidR="00DD5C8B">
        <w:rPr>
          <w:rFonts w:hint="eastAsia"/>
        </w:rPr>
        <w:t>此車出貨資料</w:t>
      </w:r>
      <w:r w:rsidR="00DD5C8B">
        <w:rPr>
          <w:rFonts w:hint="eastAsia"/>
        </w:rPr>
        <w:t>(</w:t>
      </w:r>
      <w:r w:rsidR="00DD5C8B">
        <w:rPr>
          <w:rFonts w:hint="eastAsia"/>
        </w:rPr>
        <w:t>出貨單</w:t>
      </w:r>
      <w:r w:rsidR="00DD5C8B">
        <w:rPr>
          <w:rFonts w:hint="eastAsia"/>
        </w:rPr>
        <w:t>)</w:t>
      </w:r>
      <w:r w:rsidR="00DD5C8B">
        <w:t>”</w:t>
      </w:r>
      <w:r w:rsidR="004E447C">
        <w:t>)</w:t>
      </w:r>
    </w:p>
    <w:p w14:paraId="753678AE" w14:textId="4F3D4508" w:rsidR="00EB26FA" w:rsidRDefault="00FF6717" w:rsidP="00EE337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匯入</w:t>
      </w:r>
      <w:r w:rsidR="00AC24DF">
        <w:rPr>
          <w:rFonts w:hint="eastAsia"/>
        </w:rPr>
        <w:t>功能</w:t>
      </w:r>
      <w:r w:rsidR="00AC24DF">
        <w:rPr>
          <w:rFonts w:hint="eastAsia"/>
        </w:rPr>
        <w:t>,</w:t>
      </w:r>
      <w:r w:rsidR="00AC24DF">
        <w:t xml:space="preserve"> </w:t>
      </w:r>
      <w:r w:rsidR="00AC24DF">
        <w:rPr>
          <w:rFonts w:hint="eastAsia"/>
        </w:rPr>
        <w:t>要能</w:t>
      </w:r>
      <w:r w:rsidR="002F0EEE">
        <w:rPr>
          <w:rFonts w:hint="eastAsia"/>
        </w:rPr>
        <w:t>同時匯入多個</w:t>
      </w:r>
      <w:r w:rsidR="002F0EEE">
        <w:rPr>
          <w:rFonts w:hint="eastAsia"/>
        </w:rPr>
        <w:t>E</w:t>
      </w:r>
      <w:r w:rsidR="002F0EEE">
        <w:t>xcel</w:t>
      </w:r>
      <w:r w:rsidR="002F0EEE">
        <w:rPr>
          <w:rFonts w:hint="eastAsia"/>
        </w:rPr>
        <w:t>檔</w:t>
      </w:r>
      <w:r w:rsidR="002F0EEE">
        <w:rPr>
          <w:rFonts w:hint="eastAsia"/>
        </w:rPr>
        <w:t xml:space="preserve"> </w:t>
      </w:r>
      <w:r w:rsidR="002F0EEE">
        <w:t>(</w:t>
      </w:r>
      <w:r w:rsidR="002F0EEE">
        <w:rPr>
          <w:rFonts w:hint="eastAsia"/>
        </w:rPr>
        <w:t>因為</w:t>
      </w:r>
      <w:r w:rsidR="007E3AF9">
        <w:rPr>
          <w:rFonts w:hint="eastAsia"/>
        </w:rPr>
        <w:t>『</w:t>
      </w:r>
      <w:r w:rsidR="007E3AF9">
        <w:rPr>
          <w:rFonts w:hint="eastAsia"/>
        </w:rPr>
        <w:t>當天的</w:t>
      </w:r>
      <w:r w:rsidR="007E3AF9">
        <w:rPr>
          <w:rFonts w:hint="eastAsia"/>
        </w:rPr>
        <w:t>客戶來料』及『當天的出貨資料』無法採用一次查詢</w:t>
      </w:r>
      <w:r w:rsidR="00A100A7">
        <w:rPr>
          <w:rFonts w:hint="eastAsia"/>
        </w:rPr>
        <w:t>的方式</w:t>
      </w:r>
      <w:r w:rsidR="007E3AF9">
        <w:rPr>
          <w:rFonts w:hint="eastAsia"/>
        </w:rPr>
        <w:t>全部</w:t>
      </w:r>
      <w:r w:rsidR="00A100A7">
        <w:rPr>
          <w:rFonts w:hint="eastAsia"/>
        </w:rPr>
        <w:t>由越盛</w:t>
      </w:r>
      <w:r w:rsidR="00A100A7">
        <w:rPr>
          <w:rFonts w:hint="eastAsia"/>
        </w:rPr>
        <w:t>E</w:t>
      </w:r>
      <w:r w:rsidR="00A100A7">
        <w:t>RP</w:t>
      </w:r>
      <w:r w:rsidR="00A100A7">
        <w:rPr>
          <w:rFonts w:hint="eastAsia"/>
        </w:rPr>
        <w:t>系統</w:t>
      </w:r>
      <w:r w:rsidR="007E3AF9">
        <w:rPr>
          <w:rFonts w:hint="eastAsia"/>
        </w:rPr>
        <w:t>撈出來</w:t>
      </w:r>
      <w:r w:rsidR="007E3AF9">
        <w:rPr>
          <w:rFonts w:hint="eastAsia"/>
        </w:rPr>
        <w:t>)</w:t>
      </w:r>
      <w:r w:rsidR="00CB7B89">
        <w:t xml:space="preserve">, </w:t>
      </w:r>
      <w:r w:rsidR="00CB7B89">
        <w:rPr>
          <w:rFonts w:hint="eastAsia"/>
        </w:rPr>
        <w:t>同時可以匯入</w:t>
      </w:r>
      <w:r w:rsidR="00CB7B89">
        <w:rPr>
          <w:rFonts w:hint="eastAsia"/>
        </w:rPr>
        <w:t>『當天的客戶來料</w:t>
      </w:r>
      <w:r w:rsidR="00CB7B89">
        <w:rPr>
          <w:rFonts w:hint="eastAsia"/>
        </w:rPr>
        <w:t>資料</w:t>
      </w:r>
      <w:r w:rsidR="00CB7B89">
        <w:rPr>
          <w:rFonts w:hint="eastAsia"/>
        </w:rPr>
        <w:t>E</w:t>
      </w:r>
      <w:r w:rsidR="00CB7B89">
        <w:t>xcel</w:t>
      </w:r>
      <w:r w:rsidR="00CB7B89">
        <w:rPr>
          <w:rFonts w:hint="eastAsia"/>
        </w:rPr>
        <w:t>』及『當天的出貨資料</w:t>
      </w:r>
      <w:r w:rsidR="00CB7B89">
        <w:rPr>
          <w:rFonts w:hint="eastAsia"/>
        </w:rPr>
        <w:t>E</w:t>
      </w:r>
      <w:r w:rsidR="00CB7B89">
        <w:t>xcel</w:t>
      </w:r>
      <w:r w:rsidR="00CB7B89">
        <w:rPr>
          <w:rFonts w:hint="eastAsia"/>
        </w:rPr>
        <w:t>』</w:t>
      </w:r>
      <w:r w:rsidR="00CB7B89">
        <w:rPr>
          <w:rFonts w:hint="eastAsia"/>
        </w:rPr>
        <w:t>。</w:t>
      </w:r>
    </w:p>
    <w:p w14:paraId="7C8E1DE4" w14:textId="577AD8BB" w:rsidR="00CB7B89" w:rsidRDefault="00AA38C8" w:rsidP="00EE337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不用了解『代工回修單號』如何被分配到『外包出貨單號』或『回廠出貨單號』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只需依</w:t>
      </w:r>
      <w:r>
        <w:rPr>
          <w:rFonts w:hint="eastAsia"/>
        </w:rPr>
        <w:t>『外包出貨單號』</w:t>
      </w:r>
      <w:r>
        <w:rPr>
          <w:rFonts w:hint="eastAsia"/>
        </w:rPr>
        <w:t>及</w:t>
      </w:r>
      <w:r>
        <w:rPr>
          <w:rFonts w:hint="eastAsia"/>
        </w:rPr>
        <w:t>『回廠出貨單號』</w:t>
      </w:r>
      <w:r>
        <w:rPr>
          <w:rFonts w:hint="eastAsia"/>
        </w:rPr>
        <w:t>建立『客戶來料單』及『出貨單』就可以</w:t>
      </w:r>
      <w:r>
        <w:t xml:space="preserve"> </w:t>
      </w:r>
      <w:r w:rsidR="00AD115C">
        <w:t>,</w:t>
      </w:r>
      <w:r w:rsidR="00AD115C">
        <w:br/>
      </w:r>
      <w:r>
        <w:t>(</w:t>
      </w:r>
      <w:r w:rsidR="00AD115C">
        <w:rPr>
          <w:rFonts w:hint="eastAsia"/>
        </w:rPr>
        <w:t>代工回修單號如何被分配到</w:t>
      </w:r>
      <w:r w:rsidR="00AD115C">
        <w:rPr>
          <w:rFonts w:hint="eastAsia"/>
        </w:rPr>
        <w:t>『外包出貨單號』或『回廠出貨單號』</w:t>
      </w:r>
      <w:r w:rsidR="00AD115C">
        <w:rPr>
          <w:rFonts w:hint="eastAsia"/>
        </w:rPr>
        <w:t>是依億忠及億明自己的業務邏輯及倉庫人員不同職責</w:t>
      </w:r>
      <w:r w:rsidR="00AD115C">
        <w:rPr>
          <w:rFonts w:hint="eastAsia"/>
        </w:rPr>
        <w:t>,</w:t>
      </w:r>
      <w:r w:rsidR="00AD115C">
        <w:t xml:space="preserve"> </w:t>
      </w:r>
      <w:r w:rsidR="00AD115C">
        <w:rPr>
          <w:rFonts w:hint="eastAsia"/>
        </w:rPr>
        <w:t>去做分配</w:t>
      </w:r>
      <w:r w:rsidR="00AD115C">
        <w:rPr>
          <w:rFonts w:hint="eastAsia"/>
        </w:rPr>
        <w:t>,</w:t>
      </w:r>
      <w:r w:rsidR="00AD115C">
        <w:t xml:space="preserve"> </w:t>
      </w:r>
      <w:r w:rsidR="00AD115C">
        <w:rPr>
          <w:rFonts w:hint="eastAsia"/>
        </w:rPr>
        <w:t>如此</w:t>
      </w:r>
      <w:r w:rsidR="00BD48E1">
        <w:rPr>
          <w:rFonts w:hint="eastAsia"/>
        </w:rPr>
        <w:t>我們系統不用管</w:t>
      </w:r>
      <w:r w:rsidR="00AD115C">
        <w:rPr>
          <w:rFonts w:hint="eastAsia"/>
        </w:rPr>
        <w:t>邏輯如何</w:t>
      </w:r>
      <w:r w:rsidR="00AD115C">
        <w:rPr>
          <w:rFonts w:hint="eastAsia"/>
        </w:rPr>
        <w:t>,</w:t>
      </w:r>
      <w:r w:rsidR="00FA2576">
        <w:t xml:space="preserve"> </w:t>
      </w:r>
      <w:r w:rsidR="00FA2576">
        <w:rPr>
          <w:rFonts w:hint="eastAsia"/>
        </w:rPr>
        <w:t>只需隨億忠及億明的邏輯去對應</w:t>
      </w:r>
      <w:r w:rsidR="00FA2576">
        <w:rPr>
          <w:rFonts w:hint="eastAsia"/>
        </w:rPr>
        <w:t>『客戶來料單』及『出貨單』就可以</w:t>
      </w:r>
      <w:r w:rsidR="00FA2576">
        <w:rPr>
          <w:rFonts w:hint="eastAsia"/>
        </w:rPr>
        <w:t>,</w:t>
      </w:r>
      <w:r w:rsidR="00FA2576">
        <w:t xml:space="preserve"> </w:t>
      </w:r>
      <w:r w:rsidR="00FA2576">
        <w:rPr>
          <w:rFonts w:hint="eastAsia"/>
        </w:rPr>
        <w:t>這種方式是最能吻合使用邏輯且最簡單的方式</w:t>
      </w:r>
      <w:r w:rsidR="00FA2576">
        <w:rPr>
          <w:rFonts w:hint="eastAsia"/>
        </w:rPr>
        <w:t>)</w:t>
      </w:r>
    </w:p>
    <w:p w14:paraId="1ED95AC6" w14:textId="22D2F1D3" w:rsidR="009A341C" w:rsidRDefault="009A341C" w:rsidP="00EE337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匯入時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要做以下三道檢查</w:t>
      </w:r>
      <w:r>
        <w:t xml:space="preserve">, </w:t>
      </w:r>
      <w:r>
        <w:rPr>
          <w:rFonts w:hint="eastAsia"/>
        </w:rPr>
        <w:t>出一張匯總表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這三道檢查分別會有『錯誤』</w:t>
      </w:r>
      <w:r w:rsidR="008F7D7C">
        <w:rPr>
          <w:rFonts w:hint="eastAsia"/>
        </w:rPr>
        <w:t>或</w:t>
      </w:r>
      <w:r>
        <w:rPr>
          <w:rFonts w:hint="eastAsia"/>
        </w:rPr>
        <w:t>『警告』兩種結果</w:t>
      </w:r>
      <w:r>
        <w:rPr>
          <w:rFonts w:hint="eastAsia"/>
        </w:rPr>
        <w:t>:</w:t>
      </w:r>
    </w:p>
    <w:p w14:paraId="49E4759D" w14:textId="1F1822E1" w:rsidR="009A341C" w:rsidRDefault="008F7D7C" w:rsidP="009A341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1</w:t>
      </w:r>
      <w:r>
        <w:t>.</w:t>
      </w:r>
      <w:r w:rsidR="009A341C">
        <w:rPr>
          <w:rFonts w:hint="eastAsia"/>
        </w:rPr>
        <w:t>產品基本資料</w:t>
      </w:r>
      <w:r w:rsidR="009A341C">
        <w:rPr>
          <w:rFonts w:hint="eastAsia"/>
        </w:rPr>
        <w:t>:</w:t>
      </w:r>
    </w:p>
    <w:p w14:paraId="7BFEC283" w14:textId="0FF674B6" w:rsidR="008F7D7C" w:rsidRDefault="008F7D7C" w:rsidP="008F7D7C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錯誤</w:t>
      </w:r>
      <w:r w:rsidR="00740CFF">
        <w:rPr>
          <w:rFonts w:hint="eastAsia"/>
        </w:rPr>
        <w:t>~</w:t>
      </w:r>
      <w:r w:rsidR="00740CFF">
        <w:t>~</w:t>
      </w:r>
      <w:r w:rsidR="00740CFF">
        <w:rPr>
          <w:rFonts w:hint="eastAsia"/>
        </w:rPr>
        <w:t>目前</w:t>
      </w:r>
      <w:r w:rsidR="00740CFF">
        <w:rPr>
          <w:rFonts w:hint="eastAsia"/>
        </w:rPr>
        <w:t>S</w:t>
      </w:r>
      <w:r w:rsidR="00740CFF">
        <w:t>QLStock</w:t>
      </w:r>
      <w:r w:rsidR="00740CFF">
        <w:rPr>
          <w:rFonts w:hint="eastAsia"/>
        </w:rPr>
        <w:t>中的產品基本資料</w:t>
      </w:r>
      <w:r w:rsidR="00740CFF">
        <w:rPr>
          <w:rFonts w:hint="eastAsia"/>
        </w:rPr>
        <w:t xml:space="preserve"> </w:t>
      </w:r>
      <w:r w:rsidR="00740CFF">
        <w:rPr>
          <w:rFonts w:hint="eastAsia"/>
        </w:rPr>
        <w:t>與</w:t>
      </w:r>
      <w:r w:rsidR="00740CFF">
        <w:rPr>
          <w:rFonts w:hint="eastAsia"/>
        </w:rPr>
        <w:t xml:space="preserve"> </w:t>
      </w:r>
      <w:r w:rsidR="00740CFF">
        <w:rPr>
          <w:rFonts w:hint="eastAsia"/>
        </w:rPr>
        <w:t>匯入的</w:t>
      </w:r>
      <w:r w:rsidR="00C1018E">
        <w:rPr>
          <w:rFonts w:hint="eastAsia"/>
        </w:rPr>
        <w:t>資料</w:t>
      </w:r>
      <w:r w:rsidR="00740CFF">
        <w:rPr>
          <w:rFonts w:hint="eastAsia"/>
        </w:rPr>
        <w:t>不吻合。</w:t>
      </w:r>
    </w:p>
    <w:p w14:paraId="0D6FD5FC" w14:textId="1C10F3A1" w:rsidR="00740CFF" w:rsidRDefault="00C1018E" w:rsidP="008F7D7C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匯入的產品在</w:t>
      </w:r>
      <w:r>
        <w:rPr>
          <w:rFonts w:hint="eastAsia"/>
        </w:rPr>
        <w:t>S</w:t>
      </w:r>
      <w:r>
        <w:t>QLStock</w:t>
      </w:r>
      <w:r>
        <w:rPr>
          <w:rFonts w:hint="eastAsia"/>
        </w:rPr>
        <w:t>資料庫中存在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但內容吻合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就沒關係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不需要</w:t>
      </w:r>
      <w:r>
        <w:rPr>
          <w:rFonts w:hint="eastAsia"/>
        </w:rPr>
        <w:t>S</w:t>
      </w:r>
      <w:r>
        <w:t>how</w:t>
      </w:r>
      <w:r>
        <w:rPr>
          <w:rFonts w:hint="eastAsia"/>
        </w:rPr>
        <w:t>出</w:t>
      </w:r>
      <w:r w:rsidR="00BF2ACC">
        <w:rPr>
          <w:rFonts w:hint="eastAsia"/>
        </w:rPr>
        <w:t>錯誤及警告</w:t>
      </w:r>
      <w:r w:rsidR="00BF2ACC">
        <w:t>)</w:t>
      </w:r>
    </w:p>
    <w:p w14:paraId="46F630C2" w14:textId="10A97AED" w:rsidR="009A341C" w:rsidRDefault="008F7D7C" w:rsidP="009A341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2</w:t>
      </w:r>
      <w:r>
        <w:t>.</w:t>
      </w:r>
      <w:r w:rsidR="009A341C">
        <w:rPr>
          <w:rFonts w:hint="eastAsia"/>
        </w:rPr>
        <w:t>外包</w:t>
      </w:r>
      <w:r w:rsidR="009A341C">
        <w:t>(/</w:t>
      </w:r>
      <w:r w:rsidR="009A341C">
        <w:rPr>
          <w:rFonts w:hint="eastAsia"/>
        </w:rPr>
        <w:t>回廠</w:t>
      </w:r>
      <w:r w:rsidR="009A341C">
        <w:rPr>
          <w:rFonts w:hint="eastAsia"/>
        </w:rPr>
        <w:t>)</w:t>
      </w:r>
      <w:r w:rsidR="009A341C">
        <w:rPr>
          <w:rFonts w:hint="eastAsia"/>
        </w:rPr>
        <w:t>出貨單號</w:t>
      </w:r>
      <w:r>
        <w:rPr>
          <w:rFonts w:hint="eastAsia"/>
        </w:rPr>
        <w:t>:</w:t>
      </w:r>
    </w:p>
    <w:p w14:paraId="62E1A624" w14:textId="5F6B1B9F" w:rsidR="00187E1B" w:rsidRDefault="00F97CD7" w:rsidP="00F97CD7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警告</w:t>
      </w:r>
      <w:r>
        <w:rPr>
          <w:rFonts w:hint="eastAsia"/>
        </w:rPr>
        <w:t>~</w:t>
      </w:r>
      <w:r>
        <w:t>~</w:t>
      </w:r>
      <w:r>
        <w:rPr>
          <w:rFonts w:hint="eastAsia"/>
        </w:rPr>
        <w:t>單號己存在</w:t>
      </w:r>
      <w:r>
        <w:t>SQLStock</w:t>
      </w:r>
      <w:r>
        <w:rPr>
          <w:rFonts w:hint="eastAsia"/>
        </w:rPr>
        <w:t>系統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會略過不處理</w:t>
      </w:r>
      <w:r>
        <w:rPr>
          <w:rFonts w:hint="eastAsia"/>
        </w:rPr>
        <w:t>!</w:t>
      </w:r>
    </w:p>
    <w:p w14:paraId="44A4F8F6" w14:textId="2B0F830C" w:rsidR="008F7D7C" w:rsidRDefault="008F7D7C" w:rsidP="009A341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代工回修單號</w:t>
      </w:r>
      <w:r>
        <w:rPr>
          <w:rFonts w:hint="eastAsia"/>
        </w:rPr>
        <w:t>:</w:t>
      </w:r>
    </w:p>
    <w:p w14:paraId="0D232680" w14:textId="297F21EB" w:rsidR="00187E1B" w:rsidRDefault="00187E1B" w:rsidP="00187E1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警告</w:t>
      </w:r>
      <w:r>
        <w:rPr>
          <w:rFonts w:hint="eastAsia"/>
        </w:rPr>
        <w:t>~</w:t>
      </w:r>
      <w:r>
        <w:t>~</w:t>
      </w:r>
      <w:r>
        <w:rPr>
          <w:rFonts w:hint="eastAsia"/>
        </w:rPr>
        <w:t>單號己存在</w:t>
      </w:r>
      <w:r>
        <w:t>SQLStock</w:t>
      </w:r>
      <w:r>
        <w:rPr>
          <w:rFonts w:hint="eastAsia"/>
        </w:rPr>
        <w:t>系統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會略過不處理</w:t>
      </w:r>
      <w:r>
        <w:rPr>
          <w:rFonts w:hint="eastAsia"/>
        </w:rPr>
        <w:t>!</w:t>
      </w:r>
    </w:p>
    <w:p w14:paraId="0D44ECA5" w14:textId="3A8DDDB1" w:rsidR="006B7A4D" w:rsidRDefault="006B7A4D" w:rsidP="006B7A4D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請冠良依今天討論的結果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再修一下目前的規格書</w:t>
      </w:r>
      <w:r>
        <w:t xml:space="preserve">! </w:t>
      </w:r>
      <w:r>
        <w:rPr>
          <w:rFonts w:hint="eastAsia"/>
        </w:rPr>
        <w:t>R</w:t>
      </w:r>
      <w:r>
        <w:t>HF</w:t>
      </w:r>
      <w:r>
        <w:rPr>
          <w:rFonts w:hint="eastAsia"/>
        </w:rPr>
        <w:t>a</w:t>
      </w:r>
      <w:r>
        <w:t>n</w:t>
      </w:r>
      <w:r>
        <w:rPr>
          <w:rFonts w:hint="eastAsia"/>
        </w:rPr>
        <w:t>確認沒問題後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就發給許特助及任冬確認</w:t>
      </w:r>
      <w:r>
        <w:t xml:space="preserve">, </w:t>
      </w:r>
      <w:r>
        <w:rPr>
          <w:rFonts w:hint="eastAsia"/>
        </w:rPr>
        <w:t>接續盡快進行開發</w:t>
      </w:r>
      <w:r w:rsidR="001A1297">
        <w:rPr>
          <w:rFonts w:hint="eastAsia"/>
        </w:rPr>
        <w:t>工作</w:t>
      </w:r>
      <w:r>
        <w:rPr>
          <w:rFonts w:hint="eastAsia"/>
        </w:rPr>
        <w:t>。</w:t>
      </w:r>
    </w:p>
    <w:p w14:paraId="0A9F7D4B" w14:textId="77777777" w:rsidR="00EB26FA" w:rsidRDefault="00EB26FA" w:rsidP="00EB26FA"/>
    <w:sectPr w:rsidR="00EB26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67DE6" w14:textId="77777777" w:rsidR="00D12E1E" w:rsidRDefault="00D12E1E" w:rsidP="00592DDC">
      <w:r>
        <w:separator/>
      </w:r>
    </w:p>
  </w:endnote>
  <w:endnote w:type="continuationSeparator" w:id="0">
    <w:p w14:paraId="626309FC" w14:textId="77777777" w:rsidR="00D12E1E" w:rsidRDefault="00D12E1E" w:rsidP="00592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20ADC" w14:textId="77777777" w:rsidR="00D12E1E" w:rsidRDefault="00D12E1E" w:rsidP="00592DDC">
      <w:r>
        <w:separator/>
      </w:r>
    </w:p>
  </w:footnote>
  <w:footnote w:type="continuationSeparator" w:id="0">
    <w:p w14:paraId="7A143229" w14:textId="77777777" w:rsidR="00D12E1E" w:rsidRDefault="00D12E1E" w:rsidP="00592D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B1D04"/>
    <w:multiLevelType w:val="hybridMultilevel"/>
    <w:tmpl w:val="B8F4166E"/>
    <w:lvl w:ilvl="0" w:tplc="67160C6A">
      <w:numFmt w:val="bullet"/>
      <w:lvlText w:val=""/>
      <w:lvlJc w:val="left"/>
      <w:pPr>
        <w:ind w:left="360" w:hanging="360"/>
      </w:pPr>
      <w:rPr>
        <w:rFonts w:ascii="Wingdings" w:eastAsia="Microsoft JhengHei U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736201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3CD"/>
    <w:rsid w:val="00112AE0"/>
    <w:rsid w:val="00187E1B"/>
    <w:rsid w:val="001A1297"/>
    <w:rsid w:val="00266512"/>
    <w:rsid w:val="002679EA"/>
    <w:rsid w:val="002F0EEE"/>
    <w:rsid w:val="00387A62"/>
    <w:rsid w:val="00393C23"/>
    <w:rsid w:val="003966DB"/>
    <w:rsid w:val="004163CD"/>
    <w:rsid w:val="004944E8"/>
    <w:rsid w:val="004C0FA6"/>
    <w:rsid w:val="004E447C"/>
    <w:rsid w:val="005062D1"/>
    <w:rsid w:val="00511B2B"/>
    <w:rsid w:val="0052774F"/>
    <w:rsid w:val="00551541"/>
    <w:rsid w:val="00571AEE"/>
    <w:rsid w:val="00592DDC"/>
    <w:rsid w:val="005B5C2C"/>
    <w:rsid w:val="00697907"/>
    <w:rsid w:val="006B7A4D"/>
    <w:rsid w:val="00727E99"/>
    <w:rsid w:val="00740CFF"/>
    <w:rsid w:val="007442F1"/>
    <w:rsid w:val="007D0DE4"/>
    <w:rsid w:val="007E3AF9"/>
    <w:rsid w:val="00810306"/>
    <w:rsid w:val="00846364"/>
    <w:rsid w:val="00850EC4"/>
    <w:rsid w:val="008C6A64"/>
    <w:rsid w:val="008F7D7C"/>
    <w:rsid w:val="009347B5"/>
    <w:rsid w:val="009A341C"/>
    <w:rsid w:val="00A02CBB"/>
    <w:rsid w:val="00A100A7"/>
    <w:rsid w:val="00A241A4"/>
    <w:rsid w:val="00A86F19"/>
    <w:rsid w:val="00AA38C8"/>
    <w:rsid w:val="00AC24DF"/>
    <w:rsid w:val="00AD115C"/>
    <w:rsid w:val="00AD4B00"/>
    <w:rsid w:val="00AF172F"/>
    <w:rsid w:val="00B2317D"/>
    <w:rsid w:val="00BD48E1"/>
    <w:rsid w:val="00BF2ACC"/>
    <w:rsid w:val="00C1018E"/>
    <w:rsid w:val="00CA6DB2"/>
    <w:rsid w:val="00CB7B89"/>
    <w:rsid w:val="00D01674"/>
    <w:rsid w:val="00D068E6"/>
    <w:rsid w:val="00D12E1E"/>
    <w:rsid w:val="00DD1461"/>
    <w:rsid w:val="00DD5C8B"/>
    <w:rsid w:val="00EB26FA"/>
    <w:rsid w:val="00EE3373"/>
    <w:rsid w:val="00F42FB7"/>
    <w:rsid w:val="00F674F5"/>
    <w:rsid w:val="00F719E3"/>
    <w:rsid w:val="00F97CD7"/>
    <w:rsid w:val="00FA2576"/>
    <w:rsid w:val="00FF6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BE4EFF"/>
  <w15:chartTrackingRefBased/>
  <w15:docId w15:val="{81DB951D-C691-471D-8A1F-0FEF7E8AC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icrosoft JhengHei UI" w:hAnsiTheme="minorHAnsi" w:cstheme="minorBidi"/>
        <w:kern w:val="2"/>
        <w:sz w:val="40"/>
        <w:szCs w:val="40"/>
        <w:lang w:val="en-US" w:eastAsia="zh-TW" w:bidi="ar-SA"/>
      </w:rPr>
    </w:rPrDefault>
    <w:pPrDefault>
      <w:pPr>
        <w:ind w:left="357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79E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92D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92D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92D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92DD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185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 Fan</dc:creator>
  <cp:keywords/>
  <dc:description/>
  <cp:lastModifiedBy>RH Fan</cp:lastModifiedBy>
  <cp:revision>56</cp:revision>
  <dcterms:created xsi:type="dcterms:W3CDTF">2022-11-14T02:44:00Z</dcterms:created>
  <dcterms:modified xsi:type="dcterms:W3CDTF">2022-11-14T09:37:00Z</dcterms:modified>
</cp:coreProperties>
</file>