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791DF" w14:textId="1FBEB3B4" w:rsidR="00793530" w:rsidRDefault="0031756B" w:rsidP="0031756B">
      <w:pPr>
        <w:jc w:val="center"/>
        <w:rPr>
          <w:rFonts w:ascii="Arial" w:hAnsi="Arial" w:cs="Arial"/>
          <w:sz w:val="40"/>
          <w:szCs w:val="40"/>
        </w:rPr>
      </w:pPr>
      <w:r w:rsidRPr="0031756B">
        <w:rPr>
          <w:rFonts w:ascii="Arial" w:hAnsi="Arial" w:cs="Arial"/>
          <w:sz w:val="40"/>
          <w:szCs w:val="40"/>
        </w:rPr>
        <w:t>Experimentation</w:t>
      </w:r>
    </w:p>
    <w:p w14:paraId="7200B5E3" w14:textId="4661FACA" w:rsidR="00864CCD" w:rsidRDefault="00864CCD" w:rsidP="00864CCD">
      <w:pPr>
        <w:rPr>
          <w:rFonts w:ascii="Arial" w:hAnsi="Arial" w:cs="Arial"/>
          <w:szCs w:val="21"/>
        </w:rPr>
      </w:pPr>
      <w:r>
        <w:rPr>
          <w:rFonts w:ascii="Arial" w:hAnsi="Arial" w:cs="Arial" w:hint="eastAsia"/>
          <w:szCs w:val="21"/>
        </w:rPr>
        <w:t>U</w:t>
      </w:r>
      <w:r>
        <w:rPr>
          <w:rFonts w:ascii="Arial" w:hAnsi="Arial" w:cs="Arial"/>
          <w:szCs w:val="21"/>
        </w:rPr>
        <w:t xml:space="preserve">sername: </w:t>
      </w:r>
      <w:proofErr w:type="spellStart"/>
      <w:r>
        <w:rPr>
          <w:rFonts w:ascii="Arial" w:hAnsi="Arial" w:cs="Arial"/>
          <w:szCs w:val="21"/>
        </w:rPr>
        <w:t>Kuoyuanl</w:t>
      </w:r>
      <w:proofErr w:type="spellEnd"/>
    </w:p>
    <w:p w14:paraId="37DEE5FC" w14:textId="5EF1BD89" w:rsidR="00864CCD" w:rsidRDefault="00864CCD" w:rsidP="00864CCD">
      <w:pPr>
        <w:rPr>
          <w:rFonts w:ascii="Arial" w:hAnsi="Arial" w:cs="Arial"/>
          <w:szCs w:val="21"/>
        </w:rPr>
      </w:pPr>
      <w:r>
        <w:rPr>
          <w:rFonts w:ascii="Arial" w:hAnsi="Arial" w:cs="Arial" w:hint="eastAsia"/>
          <w:szCs w:val="21"/>
        </w:rPr>
        <w:t>F</w:t>
      </w:r>
      <w:r>
        <w:rPr>
          <w:rFonts w:ascii="Arial" w:hAnsi="Arial" w:cs="Arial"/>
          <w:szCs w:val="21"/>
        </w:rPr>
        <w:t xml:space="preserve">ull name: </w:t>
      </w:r>
      <w:proofErr w:type="spellStart"/>
      <w:r>
        <w:rPr>
          <w:rFonts w:ascii="Arial" w:hAnsi="Arial" w:cs="Arial"/>
          <w:szCs w:val="21"/>
        </w:rPr>
        <w:t>Kuoyuan</w:t>
      </w:r>
      <w:proofErr w:type="spellEnd"/>
      <w:r>
        <w:rPr>
          <w:rFonts w:ascii="Arial" w:hAnsi="Arial" w:cs="Arial"/>
          <w:szCs w:val="21"/>
        </w:rPr>
        <w:t xml:space="preserve"> Li</w:t>
      </w:r>
    </w:p>
    <w:p w14:paraId="7B0122BB" w14:textId="6ED78CFF" w:rsidR="00864CCD" w:rsidRDefault="00864CCD" w:rsidP="00864CCD">
      <w:pPr>
        <w:rPr>
          <w:rFonts w:ascii="Arial" w:hAnsi="Arial" w:cs="Arial"/>
          <w:szCs w:val="21"/>
        </w:rPr>
      </w:pPr>
      <w:r>
        <w:rPr>
          <w:rFonts w:ascii="Arial" w:hAnsi="Arial" w:cs="Arial" w:hint="eastAsia"/>
          <w:szCs w:val="21"/>
        </w:rPr>
        <w:t>S</w:t>
      </w:r>
      <w:r>
        <w:rPr>
          <w:rFonts w:ascii="Arial" w:hAnsi="Arial" w:cs="Arial"/>
          <w:szCs w:val="21"/>
        </w:rPr>
        <w:t>tudent ID:1072843</w:t>
      </w:r>
    </w:p>
    <w:p w14:paraId="5733428F" w14:textId="135FCFCA" w:rsidR="00864CCD" w:rsidRDefault="00864CCD" w:rsidP="00864CCD">
      <w:pPr>
        <w:rPr>
          <w:rFonts w:ascii="Arial" w:hAnsi="Arial" w:cs="Arial"/>
          <w:szCs w:val="21"/>
        </w:rPr>
      </w:pPr>
    </w:p>
    <w:p w14:paraId="5DB34495" w14:textId="77777777" w:rsidR="00864CCD" w:rsidRPr="00864CCD" w:rsidRDefault="00864CCD" w:rsidP="00864CCD">
      <w:pPr>
        <w:rPr>
          <w:rFonts w:ascii="Arial" w:hAnsi="Arial" w:cs="Arial" w:hint="eastAsia"/>
          <w:szCs w:val="21"/>
        </w:rPr>
      </w:pPr>
    </w:p>
    <w:tbl>
      <w:tblPr>
        <w:tblStyle w:val="a3"/>
        <w:tblpPr w:leftFromText="180" w:rightFromText="180" w:vertAnchor="page" w:horzAnchor="margin" w:tblpY="10550"/>
        <w:tblW w:w="8329" w:type="dxa"/>
        <w:tblLook w:val="04A0" w:firstRow="1" w:lastRow="0" w:firstColumn="1" w:lastColumn="0" w:noHBand="0" w:noVBand="1"/>
      </w:tblPr>
      <w:tblGrid>
        <w:gridCol w:w="1351"/>
        <w:gridCol w:w="909"/>
        <w:gridCol w:w="1092"/>
        <w:gridCol w:w="1092"/>
        <w:gridCol w:w="1019"/>
        <w:gridCol w:w="1129"/>
        <w:gridCol w:w="1737"/>
      </w:tblGrid>
      <w:tr w:rsidR="00864CCD" w:rsidRPr="0031756B" w14:paraId="74592AE8" w14:textId="77777777" w:rsidTr="00864CCD">
        <w:tc>
          <w:tcPr>
            <w:tcW w:w="1351" w:type="dxa"/>
            <w:vMerge w:val="restart"/>
          </w:tcPr>
          <w:p w14:paraId="202F3A75" w14:textId="77777777" w:rsidR="00864CCD" w:rsidRDefault="00864CCD" w:rsidP="00864CCD">
            <w:pPr>
              <w:rPr>
                <w:rFonts w:ascii="Arial" w:hAnsi="Arial" w:cs="Arial"/>
                <w:lang w:val="en-AU"/>
              </w:rPr>
            </w:pPr>
            <w:r w:rsidRPr="0031756B">
              <w:rPr>
                <w:rFonts w:ascii="Arial" w:hAnsi="Arial" w:cs="Arial"/>
              </w:rPr>
              <w:t>Pro</w:t>
            </w:r>
            <w:proofErr w:type="spellStart"/>
            <w:r w:rsidRPr="0031756B">
              <w:rPr>
                <w:rFonts w:ascii="Arial" w:hAnsi="Arial" w:cs="Arial"/>
                <w:lang w:val="en-AU"/>
              </w:rPr>
              <w:t>pagation</w:t>
            </w:r>
            <w:proofErr w:type="spellEnd"/>
          </w:p>
          <w:p w14:paraId="4EE267FB" w14:textId="77777777" w:rsidR="00864CCD" w:rsidRPr="0031756B" w:rsidRDefault="00864CCD" w:rsidP="00864CCD">
            <w:pPr>
              <w:rPr>
                <w:rFonts w:ascii="Arial" w:hAnsi="Arial" w:cs="Arial"/>
                <w:lang w:val="en-AU"/>
              </w:rPr>
            </w:pPr>
            <w:r>
              <w:rPr>
                <w:rFonts w:ascii="Arial" w:hAnsi="Arial" w:cs="Arial"/>
                <w:lang w:val="en-AU"/>
              </w:rPr>
              <w:t>type</w:t>
            </w:r>
          </w:p>
        </w:tc>
        <w:tc>
          <w:tcPr>
            <w:tcW w:w="909" w:type="dxa"/>
            <w:vMerge w:val="restart"/>
          </w:tcPr>
          <w:p w14:paraId="5EBBDAFA" w14:textId="77777777" w:rsidR="00864CCD" w:rsidRPr="0031756B" w:rsidRDefault="00864CCD" w:rsidP="00864CCD">
            <w:pPr>
              <w:rPr>
                <w:rFonts w:ascii="Arial" w:hAnsi="Arial" w:cs="Arial"/>
              </w:rPr>
            </w:pPr>
            <w:r>
              <w:rPr>
                <w:rFonts w:ascii="Arial" w:hAnsi="Arial" w:cs="Arial" w:hint="eastAsia"/>
              </w:rPr>
              <w:t>B</w:t>
            </w:r>
            <w:r>
              <w:rPr>
                <w:rFonts w:ascii="Arial" w:hAnsi="Arial" w:cs="Arial"/>
              </w:rPr>
              <w:t>udget</w:t>
            </w:r>
          </w:p>
        </w:tc>
        <w:tc>
          <w:tcPr>
            <w:tcW w:w="2184" w:type="dxa"/>
            <w:gridSpan w:val="2"/>
          </w:tcPr>
          <w:p w14:paraId="67CC9E02" w14:textId="77777777" w:rsidR="00864CCD" w:rsidRPr="0031756B" w:rsidRDefault="00864CCD" w:rsidP="00864CCD">
            <w:pPr>
              <w:rPr>
                <w:rFonts w:ascii="Arial" w:hAnsi="Arial" w:cs="Arial"/>
              </w:rPr>
            </w:pPr>
            <w:r w:rsidRPr="0031756B">
              <w:rPr>
                <w:rFonts w:ascii="Arial" w:hAnsi="Arial" w:cs="Arial"/>
              </w:rPr>
              <w:t>Score</w:t>
            </w:r>
          </w:p>
        </w:tc>
        <w:tc>
          <w:tcPr>
            <w:tcW w:w="2148" w:type="dxa"/>
            <w:gridSpan w:val="2"/>
          </w:tcPr>
          <w:p w14:paraId="2FD68FDD" w14:textId="77777777" w:rsidR="00864CCD" w:rsidRPr="0031756B" w:rsidRDefault="00864CCD" w:rsidP="00864CCD">
            <w:pPr>
              <w:rPr>
                <w:rFonts w:ascii="Arial" w:hAnsi="Arial" w:cs="Arial"/>
              </w:rPr>
            </w:pPr>
            <w:r w:rsidRPr="0031756B">
              <w:rPr>
                <w:rFonts w:ascii="Arial" w:hAnsi="Arial" w:cs="Arial"/>
              </w:rPr>
              <w:t>Expanded nodes/Second</w:t>
            </w:r>
          </w:p>
        </w:tc>
        <w:tc>
          <w:tcPr>
            <w:tcW w:w="1737" w:type="dxa"/>
          </w:tcPr>
          <w:p w14:paraId="5559E2A8" w14:textId="77777777" w:rsidR="00864CCD" w:rsidRPr="0031756B" w:rsidRDefault="00864CCD" w:rsidP="00864CCD">
            <w:pPr>
              <w:rPr>
                <w:rFonts w:ascii="Arial" w:hAnsi="Arial" w:cs="Arial"/>
              </w:rPr>
            </w:pPr>
            <w:r w:rsidRPr="0031756B">
              <w:rPr>
                <w:rFonts w:ascii="Arial" w:hAnsi="Arial" w:cs="Arial"/>
              </w:rPr>
              <w:t>Total execution time (in secs)</w:t>
            </w:r>
          </w:p>
        </w:tc>
      </w:tr>
      <w:tr w:rsidR="00864CCD" w:rsidRPr="0031756B" w14:paraId="7CFBE193" w14:textId="77777777" w:rsidTr="00864CCD">
        <w:tc>
          <w:tcPr>
            <w:tcW w:w="1351" w:type="dxa"/>
            <w:vMerge/>
          </w:tcPr>
          <w:p w14:paraId="1BD00B5B" w14:textId="77777777" w:rsidR="00864CCD" w:rsidRPr="0031756B" w:rsidRDefault="00864CCD" w:rsidP="00864CCD">
            <w:pPr>
              <w:rPr>
                <w:rFonts w:ascii="Arial" w:hAnsi="Arial" w:cs="Arial"/>
              </w:rPr>
            </w:pPr>
          </w:p>
        </w:tc>
        <w:tc>
          <w:tcPr>
            <w:tcW w:w="909" w:type="dxa"/>
            <w:vMerge/>
          </w:tcPr>
          <w:p w14:paraId="17506C51" w14:textId="77777777" w:rsidR="00864CCD" w:rsidRPr="0031756B" w:rsidRDefault="00864CCD" w:rsidP="00864CCD">
            <w:pPr>
              <w:rPr>
                <w:rFonts w:ascii="Arial" w:hAnsi="Arial" w:cs="Arial"/>
              </w:rPr>
            </w:pPr>
          </w:p>
        </w:tc>
        <w:tc>
          <w:tcPr>
            <w:tcW w:w="1092" w:type="dxa"/>
          </w:tcPr>
          <w:p w14:paraId="03581321" w14:textId="77777777" w:rsidR="00864CCD" w:rsidRPr="0031756B" w:rsidRDefault="00864CCD" w:rsidP="00864CCD">
            <w:pPr>
              <w:rPr>
                <w:rFonts w:ascii="Arial" w:hAnsi="Arial" w:cs="Arial"/>
              </w:rPr>
            </w:pPr>
            <w:r w:rsidRPr="0031756B">
              <w:rPr>
                <w:rFonts w:ascii="Arial" w:hAnsi="Arial" w:cs="Arial"/>
              </w:rPr>
              <w:t>Mean</w:t>
            </w:r>
          </w:p>
        </w:tc>
        <w:tc>
          <w:tcPr>
            <w:tcW w:w="1092" w:type="dxa"/>
          </w:tcPr>
          <w:p w14:paraId="64E29933" w14:textId="77777777" w:rsidR="00864CCD" w:rsidRPr="0031756B" w:rsidRDefault="00864CCD" w:rsidP="00864CCD">
            <w:pPr>
              <w:rPr>
                <w:rFonts w:ascii="Arial" w:hAnsi="Arial" w:cs="Arial"/>
              </w:rPr>
            </w:pPr>
            <w:r w:rsidRPr="0031756B">
              <w:rPr>
                <w:rFonts w:ascii="Arial" w:hAnsi="Arial" w:cs="Arial"/>
              </w:rPr>
              <w:t>Deviation</w:t>
            </w:r>
          </w:p>
        </w:tc>
        <w:tc>
          <w:tcPr>
            <w:tcW w:w="1019" w:type="dxa"/>
          </w:tcPr>
          <w:p w14:paraId="641C2CEA" w14:textId="77777777" w:rsidR="00864CCD" w:rsidRPr="0031756B" w:rsidRDefault="00864CCD" w:rsidP="00864CCD">
            <w:pPr>
              <w:rPr>
                <w:rFonts w:ascii="Arial" w:hAnsi="Arial" w:cs="Arial"/>
              </w:rPr>
            </w:pPr>
            <w:r w:rsidRPr="0031756B">
              <w:rPr>
                <w:rFonts w:ascii="Arial" w:hAnsi="Arial" w:cs="Arial"/>
              </w:rPr>
              <w:t>Mean</w:t>
            </w:r>
          </w:p>
        </w:tc>
        <w:tc>
          <w:tcPr>
            <w:tcW w:w="1129" w:type="dxa"/>
          </w:tcPr>
          <w:p w14:paraId="27F402B9" w14:textId="77777777" w:rsidR="00864CCD" w:rsidRPr="0031756B" w:rsidRDefault="00864CCD" w:rsidP="00864CCD">
            <w:pPr>
              <w:rPr>
                <w:rFonts w:ascii="Arial" w:hAnsi="Arial" w:cs="Arial"/>
              </w:rPr>
            </w:pPr>
            <w:r w:rsidRPr="0031756B">
              <w:rPr>
                <w:rFonts w:ascii="Arial" w:hAnsi="Arial" w:cs="Arial"/>
              </w:rPr>
              <w:t>Deviation</w:t>
            </w:r>
          </w:p>
        </w:tc>
        <w:tc>
          <w:tcPr>
            <w:tcW w:w="1737" w:type="dxa"/>
          </w:tcPr>
          <w:p w14:paraId="57193465" w14:textId="3ED12DF8" w:rsidR="00864CCD" w:rsidRPr="0031756B" w:rsidRDefault="00774F6B" w:rsidP="00864CCD">
            <w:pPr>
              <w:rPr>
                <w:rFonts w:ascii="Arial" w:hAnsi="Arial" w:cs="Arial"/>
              </w:rPr>
            </w:pPr>
            <w:r>
              <w:rPr>
                <w:rFonts w:ascii="Arial" w:hAnsi="Arial" w:cs="Arial" w:hint="eastAsia"/>
              </w:rPr>
              <w:t>M</w:t>
            </w:r>
            <w:r>
              <w:rPr>
                <w:rFonts w:ascii="Arial" w:hAnsi="Arial" w:cs="Arial"/>
              </w:rPr>
              <w:t>ean</w:t>
            </w:r>
          </w:p>
        </w:tc>
      </w:tr>
      <w:tr w:rsidR="00864CCD" w:rsidRPr="0031756B" w14:paraId="6A424B1F" w14:textId="77777777" w:rsidTr="00864CCD">
        <w:tc>
          <w:tcPr>
            <w:tcW w:w="1351" w:type="dxa"/>
            <w:vMerge w:val="restart"/>
          </w:tcPr>
          <w:p w14:paraId="6609D144" w14:textId="77777777" w:rsidR="00864CCD" w:rsidRPr="0031756B" w:rsidRDefault="00864CCD" w:rsidP="00864CCD">
            <w:pPr>
              <w:rPr>
                <w:rFonts w:ascii="Arial" w:hAnsi="Arial" w:cs="Arial"/>
              </w:rPr>
            </w:pPr>
            <w:r w:rsidRPr="0031756B">
              <w:rPr>
                <w:rFonts w:ascii="Arial" w:hAnsi="Arial" w:cs="Arial"/>
              </w:rPr>
              <w:t>Maximum</w:t>
            </w:r>
          </w:p>
        </w:tc>
        <w:tc>
          <w:tcPr>
            <w:tcW w:w="909" w:type="dxa"/>
          </w:tcPr>
          <w:p w14:paraId="21AE0A20" w14:textId="77777777" w:rsidR="00864CCD" w:rsidRPr="0031756B" w:rsidRDefault="00864CCD" w:rsidP="00864CCD">
            <w:pPr>
              <w:rPr>
                <w:rFonts w:ascii="Arial" w:hAnsi="Arial" w:cs="Arial"/>
              </w:rPr>
            </w:pPr>
            <w:r>
              <w:rPr>
                <w:rFonts w:ascii="Arial" w:hAnsi="Arial" w:cs="Arial" w:hint="eastAsia"/>
              </w:rPr>
              <w:t>1</w:t>
            </w:r>
            <w:r>
              <w:rPr>
                <w:rFonts w:ascii="Arial" w:hAnsi="Arial" w:cs="Arial"/>
              </w:rPr>
              <w:t>0</w:t>
            </w:r>
          </w:p>
        </w:tc>
        <w:tc>
          <w:tcPr>
            <w:tcW w:w="1092" w:type="dxa"/>
          </w:tcPr>
          <w:p w14:paraId="2CC74119" w14:textId="49B32945" w:rsidR="00864CCD" w:rsidRPr="0031756B" w:rsidRDefault="00F71C3F" w:rsidP="00864CCD">
            <w:pPr>
              <w:rPr>
                <w:rFonts w:ascii="Arial" w:hAnsi="Arial" w:cs="Arial" w:hint="eastAsia"/>
              </w:rPr>
            </w:pPr>
            <w:r>
              <w:rPr>
                <w:rFonts w:ascii="Arial" w:hAnsi="Arial" w:cs="Arial" w:hint="eastAsia"/>
              </w:rPr>
              <w:t>3</w:t>
            </w:r>
            <w:r>
              <w:rPr>
                <w:rFonts w:ascii="Arial" w:hAnsi="Arial" w:cs="Arial"/>
              </w:rPr>
              <w:t>87</w:t>
            </w:r>
          </w:p>
        </w:tc>
        <w:tc>
          <w:tcPr>
            <w:tcW w:w="1092" w:type="dxa"/>
          </w:tcPr>
          <w:p w14:paraId="73191CE4" w14:textId="79430EEF" w:rsidR="00864CCD" w:rsidRPr="0031756B" w:rsidRDefault="00F71C3F" w:rsidP="00864CCD">
            <w:pPr>
              <w:rPr>
                <w:rFonts w:ascii="Arial" w:hAnsi="Arial" w:cs="Arial"/>
              </w:rPr>
            </w:pPr>
            <w:r>
              <w:rPr>
                <w:rFonts w:ascii="Arial" w:hAnsi="Arial" w:cs="Arial" w:hint="eastAsia"/>
              </w:rPr>
              <w:t>6</w:t>
            </w:r>
          </w:p>
        </w:tc>
        <w:tc>
          <w:tcPr>
            <w:tcW w:w="1019" w:type="dxa"/>
          </w:tcPr>
          <w:p w14:paraId="25765B9A" w14:textId="6C1B369A" w:rsidR="00864CCD" w:rsidRPr="0031756B" w:rsidRDefault="00F71C3F" w:rsidP="00864CCD">
            <w:pPr>
              <w:rPr>
                <w:rFonts w:ascii="Arial" w:hAnsi="Arial" w:cs="Arial" w:hint="eastAsia"/>
              </w:rPr>
            </w:pPr>
            <w:r>
              <w:rPr>
                <w:rFonts w:ascii="Arial" w:hAnsi="Arial" w:cs="Arial" w:hint="eastAsia"/>
              </w:rPr>
              <w:t>1</w:t>
            </w:r>
            <w:r>
              <w:rPr>
                <w:rFonts w:ascii="Arial" w:hAnsi="Arial" w:cs="Arial"/>
              </w:rPr>
              <w:t>09</w:t>
            </w:r>
          </w:p>
        </w:tc>
        <w:tc>
          <w:tcPr>
            <w:tcW w:w="1129" w:type="dxa"/>
          </w:tcPr>
          <w:p w14:paraId="48A4F7B0" w14:textId="13FF71F4" w:rsidR="00864CCD" w:rsidRPr="0031756B" w:rsidRDefault="00F71C3F" w:rsidP="00864CCD">
            <w:pPr>
              <w:rPr>
                <w:rFonts w:ascii="Arial" w:hAnsi="Arial" w:cs="Arial"/>
              </w:rPr>
            </w:pPr>
            <w:r>
              <w:rPr>
                <w:rFonts w:ascii="Arial" w:hAnsi="Arial" w:cs="Arial" w:hint="eastAsia"/>
              </w:rPr>
              <w:t>1</w:t>
            </w:r>
            <w:r>
              <w:rPr>
                <w:rFonts w:ascii="Arial" w:hAnsi="Arial" w:cs="Arial"/>
              </w:rPr>
              <w:t>2</w:t>
            </w:r>
          </w:p>
        </w:tc>
        <w:tc>
          <w:tcPr>
            <w:tcW w:w="1737" w:type="dxa"/>
          </w:tcPr>
          <w:p w14:paraId="7BBF057B" w14:textId="211E2502" w:rsidR="00864CCD" w:rsidRPr="0031756B" w:rsidRDefault="00774F6B" w:rsidP="00864CCD">
            <w:pPr>
              <w:rPr>
                <w:rFonts w:ascii="Arial" w:hAnsi="Arial" w:cs="Arial" w:hint="eastAsia"/>
              </w:rPr>
            </w:pPr>
            <w:r>
              <w:rPr>
                <w:rFonts w:ascii="Arial" w:hAnsi="Arial" w:cs="Arial" w:hint="eastAsia"/>
              </w:rPr>
              <w:t>7</w:t>
            </w:r>
            <w:r>
              <w:rPr>
                <w:rFonts w:ascii="Arial" w:hAnsi="Arial" w:cs="Arial"/>
              </w:rPr>
              <w:t>8.1</w:t>
            </w:r>
          </w:p>
        </w:tc>
      </w:tr>
      <w:tr w:rsidR="00864CCD" w:rsidRPr="0031756B" w14:paraId="6C05CCC8" w14:textId="77777777" w:rsidTr="00864CCD">
        <w:tc>
          <w:tcPr>
            <w:tcW w:w="1351" w:type="dxa"/>
            <w:vMerge/>
          </w:tcPr>
          <w:p w14:paraId="0C48E5D1" w14:textId="77777777" w:rsidR="00864CCD" w:rsidRPr="0031756B" w:rsidRDefault="00864CCD" w:rsidP="00864CCD">
            <w:pPr>
              <w:rPr>
                <w:rFonts w:ascii="Arial" w:hAnsi="Arial" w:cs="Arial"/>
              </w:rPr>
            </w:pPr>
          </w:p>
        </w:tc>
        <w:tc>
          <w:tcPr>
            <w:tcW w:w="909" w:type="dxa"/>
          </w:tcPr>
          <w:p w14:paraId="63A53893" w14:textId="77777777" w:rsidR="00864CCD" w:rsidRPr="0031756B" w:rsidRDefault="00864CCD" w:rsidP="00864CCD">
            <w:pPr>
              <w:rPr>
                <w:rFonts w:ascii="Arial" w:hAnsi="Arial" w:cs="Arial"/>
              </w:rPr>
            </w:pPr>
            <w:r>
              <w:rPr>
                <w:rFonts w:ascii="Arial" w:hAnsi="Arial" w:cs="Arial" w:hint="eastAsia"/>
              </w:rPr>
              <w:t>1</w:t>
            </w:r>
            <w:r>
              <w:rPr>
                <w:rFonts w:ascii="Arial" w:hAnsi="Arial" w:cs="Arial"/>
              </w:rPr>
              <w:t>00</w:t>
            </w:r>
          </w:p>
        </w:tc>
        <w:tc>
          <w:tcPr>
            <w:tcW w:w="1092" w:type="dxa"/>
          </w:tcPr>
          <w:p w14:paraId="54783B57" w14:textId="1FE8027F" w:rsidR="00864CCD" w:rsidRPr="0031756B" w:rsidRDefault="001A14C1" w:rsidP="00864CCD">
            <w:pPr>
              <w:rPr>
                <w:rFonts w:ascii="Arial" w:hAnsi="Arial" w:cs="Arial" w:hint="eastAsia"/>
              </w:rPr>
            </w:pPr>
            <w:r>
              <w:rPr>
                <w:rFonts w:ascii="Arial" w:hAnsi="Arial" w:cs="Arial" w:hint="eastAsia"/>
              </w:rPr>
              <w:t>4</w:t>
            </w:r>
            <w:r>
              <w:rPr>
                <w:rFonts w:ascii="Arial" w:hAnsi="Arial" w:cs="Arial"/>
              </w:rPr>
              <w:t>76</w:t>
            </w:r>
          </w:p>
        </w:tc>
        <w:tc>
          <w:tcPr>
            <w:tcW w:w="1092" w:type="dxa"/>
          </w:tcPr>
          <w:p w14:paraId="23894D94" w14:textId="04102BAC" w:rsidR="00864CCD" w:rsidRPr="0031756B" w:rsidRDefault="001A14C1" w:rsidP="00864CCD">
            <w:pPr>
              <w:rPr>
                <w:rFonts w:ascii="Arial" w:hAnsi="Arial" w:cs="Arial"/>
              </w:rPr>
            </w:pPr>
            <w:r>
              <w:rPr>
                <w:rFonts w:ascii="Arial" w:hAnsi="Arial" w:cs="Arial" w:hint="eastAsia"/>
              </w:rPr>
              <w:t>2</w:t>
            </w:r>
            <w:r>
              <w:rPr>
                <w:rFonts w:ascii="Arial" w:hAnsi="Arial" w:cs="Arial"/>
              </w:rPr>
              <w:t>0</w:t>
            </w:r>
          </w:p>
        </w:tc>
        <w:tc>
          <w:tcPr>
            <w:tcW w:w="1019" w:type="dxa"/>
          </w:tcPr>
          <w:p w14:paraId="6571D97D" w14:textId="00B72E0D" w:rsidR="00864CCD" w:rsidRPr="0031756B" w:rsidRDefault="001A14C1" w:rsidP="00864CCD">
            <w:pPr>
              <w:rPr>
                <w:rFonts w:ascii="Arial" w:hAnsi="Arial" w:cs="Arial" w:hint="eastAsia"/>
              </w:rPr>
            </w:pPr>
            <w:r>
              <w:rPr>
                <w:rFonts w:ascii="Arial" w:hAnsi="Arial" w:cs="Arial" w:hint="eastAsia"/>
              </w:rPr>
              <w:t>1</w:t>
            </w:r>
            <w:r>
              <w:rPr>
                <w:rFonts w:ascii="Arial" w:hAnsi="Arial" w:cs="Arial"/>
              </w:rPr>
              <w:t>321</w:t>
            </w:r>
          </w:p>
        </w:tc>
        <w:tc>
          <w:tcPr>
            <w:tcW w:w="1129" w:type="dxa"/>
          </w:tcPr>
          <w:p w14:paraId="5BB18F7D" w14:textId="4FFC02FF" w:rsidR="00864CCD" w:rsidRPr="0031756B" w:rsidRDefault="001A14C1" w:rsidP="00864CCD">
            <w:pPr>
              <w:rPr>
                <w:rFonts w:ascii="Arial" w:hAnsi="Arial" w:cs="Arial"/>
              </w:rPr>
            </w:pPr>
            <w:r>
              <w:rPr>
                <w:rFonts w:ascii="Arial" w:hAnsi="Arial" w:cs="Arial" w:hint="eastAsia"/>
              </w:rPr>
              <w:t>2</w:t>
            </w:r>
            <w:r>
              <w:rPr>
                <w:rFonts w:ascii="Arial" w:hAnsi="Arial" w:cs="Arial"/>
              </w:rPr>
              <w:t>20</w:t>
            </w:r>
          </w:p>
        </w:tc>
        <w:tc>
          <w:tcPr>
            <w:tcW w:w="1737" w:type="dxa"/>
          </w:tcPr>
          <w:p w14:paraId="45DA8AA6" w14:textId="63EBAD7A" w:rsidR="00864CCD" w:rsidRPr="0031756B" w:rsidRDefault="001A14C1" w:rsidP="00864CCD">
            <w:pPr>
              <w:rPr>
                <w:rFonts w:ascii="Arial" w:hAnsi="Arial" w:cs="Arial" w:hint="eastAsia"/>
              </w:rPr>
            </w:pPr>
            <w:r>
              <w:rPr>
                <w:rFonts w:ascii="Arial" w:hAnsi="Arial" w:cs="Arial" w:hint="eastAsia"/>
              </w:rPr>
              <w:t>5</w:t>
            </w:r>
            <w:r>
              <w:rPr>
                <w:rFonts w:ascii="Arial" w:hAnsi="Arial" w:cs="Arial"/>
              </w:rPr>
              <w:t>7.1</w:t>
            </w:r>
          </w:p>
        </w:tc>
      </w:tr>
      <w:tr w:rsidR="00864CCD" w:rsidRPr="0031756B" w14:paraId="4C072B4B" w14:textId="77777777" w:rsidTr="00864CCD">
        <w:tc>
          <w:tcPr>
            <w:tcW w:w="1351" w:type="dxa"/>
            <w:vMerge/>
          </w:tcPr>
          <w:p w14:paraId="358E03A0" w14:textId="77777777" w:rsidR="00864CCD" w:rsidRPr="0031756B" w:rsidRDefault="00864CCD" w:rsidP="00864CCD">
            <w:pPr>
              <w:rPr>
                <w:rFonts w:ascii="Arial" w:hAnsi="Arial" w:cs="Arial"/>
              </w:rPr>
            </w:pPr>
          </w:p>
        </w:tc>
        <w:tc>
          <w:tcPr>
            <w:tcW w:w="909" w:type="dxa"/>
          </w:tcPr>
          <w:p w14:paraId="242DEB6A" w14:textId="77777777" w:rsidR="00864CCD" w:rsidRPr="0031756B" w:rsidRDefault="00864CCD" w:rsidP="00864CCD">
            <w:pPr>
              <w:rPr>
                <w:rFonts w:ascii="Arial" w:hAnsi="Arial" w:cs="Arial"/>
              </w:rPr>
            </w:pPr>
            <w:r>
              <w:rPr>
                <w:rFonts w:ascii="Arial" w:hAnsi="Arial" w:cs="Arial" w:hint="eastAsia"/>
              </w:rPr>
              <w:t>1</w:t>
            </w:r>
            <w:r>
              <w:rPr>
                <w:rFonts w:ascii="Arial" w:hAnsi="Arial" w:cs="Arial"/>
              </w:rPr>
              <w:t>000</w:t>
            </w:r>
          </w:p>
        </w:tc>
        <w:tc>
          <w:tcPr>
            <w:tcW w:w="1092" w:type="dxa"/>
          </w:tcPr>
          <w:p w14:paraId="10AD16A1" w14:textId="7B18B33F" w:rsidR="00864CCD" w:rsidRPr="0031756B" w:rsidRDefault="005373BA" w:rsidP="00864CCD">
            <w:pPr>
              <w:rPr>
                <w:rFonts w:ascii="Arial" w:hAnsi="Arial" w:cs="Arial" w:hint="eastAsia"/>
              </w:rPr>
            </w:pPr>
            <w:r>
              <w:rPr>
                <w:rFonts w:ascii="Arial" w:hAnsi="Arial" w:cs="Arial" w:hint="eastAsia"/>
              </w:rPr>
              <w:t>4</w:t>
            </w:r>
            <w:r>
              <w:rPr>
                <w:rFonts w:ascii="Arial" w:hAnsi="Arial" w:cs="Arial"/>
              </w:rPr>
              <w:t>78</w:t>
            </w:r>
          </w:p>
        </w:tc>
        <w:tc>
          <w:tcPr>
            <w:tcW w:w="1092" w:type="dxa"/>
          </w:tcPr>
          <w:p w14:paraId="5B49DF26" w14:textId="3594872C" w:rsidR="00864CCD" w:rsidRPr="0031756B" w:rsidRDefault="005373BA" w:rsidP="00864CCD">
            <w:pPr>
              <w:rPr>
                <w:rFonts w:ascii="Arial" w:hAnsi="Arial" w:cs="Arial"/>
              </w:rPr>
            </w:pPr>
            <w:r>
              <w:rPr>
                <w:rFonts w:ascii="Arial" w:hAnsi="Arial" w:cs="Arial" w:hint="eastAsia"/>
              </w:rPr>
              <w:t>4</w:t>
            </w:r>
            <w:r>
              <w:rPr>
                <w:rFonts w:ascii="Arial" w:hAnsi="Arial" w:cs="Arial"/>
              </w:rPr>
              <w:t>5</w:t>
            </w:r>
          </w:p>
        </w:tc>
        <w:tc>
          <w:tcPr>
            <w:tcW w:w="1019" w:type="dxa"/>
          </w:tcPr>
          <w:p w14:paraId="3C02ABA4" w14:textId="438B527F" w:rsidR="00864CCD" w:rsidRPr="0031756B" w:rsidRDefault="004F3D44" w:rsidP="00864CCD">
            <w:pPr>
              <w:rPr>
                <w:rFonts w:ascii="Arial" w:hAnsi="Arial" w:cs="Arial" w:hint="eastAsia"/>
              </w:rPr>
            </w:pPr>
            <w:r>
              <w:rPr>
                <w:rFonts w:ascii="Arial" w:hAnsi="Arial" w:cs="Arial" w:hint="eastAsia"/>
              </w:rPr>
              <w:t>1</w:t>
            </w:r>
            <w:r>
              <w:rPr>
                <w:rFonts w:ascii="Arial" w:hAnsi="Arial" w:cs="Arial"/>
              </w:rPr>
              <w:t>0465</w:t>
            </w:r>
          </w:p>
        </w:tc>
        <w:tc>
          <w:tcPr>
            <w:tcW w:w="1129" w:type="dxa"/>
          </w:tcPr>
          <w:p w14:paraId="4D7F8F90" w14:textId="27D57B17" w:rsidR="00864CCD" w:rsidRPr="0031756B" w:rsidRDefault="004F3D44" w:rsidP="00864CCD">
            <w:pPr>
              <w:rPr>
                <w:rFonts w:ascii="Arial" w:hAnsi="Arial" w:cs="Arial"/>
              </w:rPr>
            </w:pPr>
            <w:r>
              <w:rPr>
                <w:rFonts w:ascii="Arial" w:hAnsi="Arial" w:cs="Arial" w:hint="eastAsia"/>
              </w:rPr>
              <w:t>6</w:t>
            </w:r>
            <w:r>
              <w:rPr>
                <w:rFonts w:ascii="Arial" w:hAnsi="Arial" w:cs="Arial"/>
              </w:rPr>
              <w:t>57</w:t>
            </w:r>
          </w:p>
        </w:tc>
        <w:tc>
          <w:tcPr>
            <w:tcW w:w="1737" w:type="dxa"/>
          </w:tcPr>
          <w:p w14:paraId="31B3711D" w14:textId="4806D541" w:rsidR="00864CCD" w:rsidRPr="0031756B" w:rsidRDefault="004F3D44" w:rsidP="00864CCD">
            <w:pPr>
              <w:rPr>
                <w:rFonts w:ascii="Arial" w:hAnsi="Arial" w:cs="Arial" w:hint="eastAsia"/>
              </w:rPr>
            </w:pPr>
            <w:r>
              <w:rPr>
                <w:rFonts w:ascii="Arial" w:hAnsi="Arial" w:cs="Arial" w:hint="eastAsia"/>
              </w:rPr>
              <w:t>9</w:t>
            </w:r>
            <w:r>
              <w:rPr>
                <w:rFonts w:ascii="Arial" w:hAnsi="Arial" w:cs="Arial"/>
              </w:rPr>
              <w:t>0.7</w:t>
            </w:r>
          </w:p>
        </w:tc>
      </w:tr>
      <w:tr w:rsidR="00864CCD" w:rsidRPr="0031756B" w14:paraId="03320DFC" w14:textId="77777777" w:rsidTr="00864CCD">
        <w:tc>
          <w:tcPr>
            <w:tcW w:w="1351" w:type="dxa"/>
            <w:vMerge/>
          </w:tcPr>
          <w:p w14:paraId="4A14BA35" w14:textId="77777777" w:rsidR="00864CCD" w:rsidRPr="0031756B" w:rsidRDefault="00864CCD" w:rsidP="00864CCD">
            <w:pPr>
              <w:rPr>
                <w:rFonts w:ascii="Arial" w:hAnsi="Arial" w:cs="Arial"/>
              </w:rPr>
            </w:pPr>
          </w:p>
        </w:tc>
        <w:tc>
          <w:tcPr>
            <w:tcW w:w="909" w:type="dxa"/>
          </w:tcPr>
          <w:p w14:paraId="1838548E" w14:textId="77777777" w:rsidR="00864CCD" w:rsidRPr="0031756B" w:rsidRDefault="00864CCD" w:rsidP="00864CCD">
            <w:pPr>
              <w:rPr>
                <w:rFonts w:ascii="Arial" w:hAnsi="Arial" w:cs="Arial"/>
              </w:rPr>
            </w:pPr>
            <w:r>
              <w:rPr>
                <w:rFonts w:ascii="Arial" w:hAnsi="Arial" w:cs="Arial" w:hint="eastAsia"/>
              </w:rPr>
              <w:t>2</w:t>
            </w:r>
            <w:r>
              <w:rPr>
                <w:rFonts w:ascii="Arial" w:hAnsi="Arial" w:cs="Arial"/>
              </w:rPr>
              <w:t>000</w:t>
            </w:r>
          </w:p>
        </w:tc>
        <w:tc>
          <w:tcPr>
            <w:tcW w:w="1092" w:type="dxa"/>
          </w:tcPr>
          <w:p w14:paraId="44108222" w14:textId="556C419C" w:rsidR="00864CCD" w:rsidRPr="0031756B" w:rsidRDefault="004F3D44" w:rsidP="00864CCD">
            <w:pPr>
              <w:rPr>
                <w:rFonts w:ascii="Arial" w:hAnsi="Arial" w:cs="Arial" w:hint="eastAsia"/>
              </w:rPr>
            </w:pPr>
            <w:r>
              <w:rPr>
                <w:rFonts w:ascii="Arial" w:hAnsi="Arial" w:cs="Arial" w:hint="eastAsia"/>
              </w:rPr>
              <w:t>5</w:t>
            </w:r>
            <w:r>
              <w:rPr>
                <w:rFonts w:ascii="Arial" w:hAnsi="Arial" w:cs="Arial"/>
              </w:rPr>
              <w:t>46</w:t>
            </w:r>
          </w:p>
        </w:tc>
        <w:tc>
          <w:tcPr>
            <w:tcW w:w="1092" w:type="dxa"/>
          </w:tcPr>
          <w:p w14:paraId="485D352F" w14:textId="56659CCD" w:rsidR="00864CCD" w:rsidRPr="0031756B" w:rsidRDefault="004F3D44" w:rsidP="00864CCD">
            <w:pPr>
              <w:rPr>
                <w:rFonts w:ascii="Arial" w:hAnsi="Arial" w:cs="Arial"/>
              </w:rPr>
            </w:pPr>
            <w:r>
              <w:rPr>
                <w:rFonts w:ascii="Arial" w:hAnsi="Arial" w:cs="Arial" w:hint="eastAsia"/>
              </w:rPr>
              <w:t>5</w:t>
            </w:r>
            <w:r>
              <w:rPr>
                <w:rFonts w:ascii="Arial" w:hAnsi="Arial" w:cs="Arial"/>
              </w:rPr>
              <w:t>0</w:t>
            </w:r>
          </w:p>
        </w:tc>
        <w:tc>
          <w:tcPr>
            <w:tcW w:w="1019" w:type="dxa"/>
          </w:tcPr>
          <w:p w14:paraId="3ACE15F4" w14:textId="5DD7D8F7" w:rsidR="00864CCD" w:rsidRPr="0031756B" w:rsidRDefault="004F3D44" w:rsidP="00864CCD">
            <w:pPr>
              <w:rPr>
                <w:rFonts w:ascii="Arial" w:hAnsi="Arial" w:cs="Arial" w:hint="eastAsia"/>
              </w:rPr>
            </w:pPr>
            <w:r>
              <w:rPr>
                <w:rFonts w:ascii="Arial" w:hAnsi="Arial" w:cs="Arial" w:hint="eastAsia"/>
              </w:rPr>
              <w:t>1</w:t>
            </w:r>
            <w:r>
              <w:rPr>
                <w:rFonts w:ascii="Arial" w:hAnsi="Arial" w:cs="Arial"/>
              </w:rPr>
              <w:t>9452</w:t>
            </w:r>
          </w:p>
        </w:tc>
        <w:tc>
          <w:tcPr>
            <w:tcW w:w="1129" w:type="dxa"/>
          </w:tcPr>
          <w:p w14:paraId="0F2D0F3B" w14:textId="14746E69" w:rsidR="00864CCD" w:rsidRPr="0031756B" w:rsidRDefault="004F3D44" w:rsidP="00864CCD">
            <w:pPr>
              <w:rPr>
                <w:rFonts w:ascii="Arial" w:hAnsi="Arial" w:cs="Arial"/>
              </w:rPr>
            </w:pPr>
            <w:r>
              <w:rPr>
                <w:rFonts w:ascii="Arial" w:hAnsi="Arial" w:cs="Arial" w:hint="eastAsia"/>
              </w:rPr>
              <w:t>5</w:t>
            </w:r>
            <w:r>
              <w:rPr>
                <w:rFonts w:ascii="Arial" w:hAnsi="Arial" w:cs="Arial"/>
              </w:rPr>
              <w:t>5</w:t>
            </w:r>
          </w:p>
        </w:tc>
        <w:tc>
          <w:tcPr>
            <w:tcW w:w="1737" w:type="dxa"/>
          </w:tcPr>
          <w:p w14:paraId="4EADF8E3" w14:textId="2E6E1C56" w:rsidR="00864CCD" w:rsidRPr="0031756B" w:rsidRDefault="004F3D44" w:rsidP="00864CCD">
            <w:pPr>
              <w:rPr>
                <w:rFonts w:ascii="Arial" w:hAnsi="Arial" w:cs="Arial" w:hint="eastAsia"/>
              </w:rPr>
            </w:pPr>
            <w:r>
              <w:rPr>
                <w:rFonts w:ascii="Arial" w:hAnsi="Arial" w:cs="Arial" w:hint="eastAsia"/>
              </w:rPr>
              <w:t>8</w:t>
            </w:r>
            <w:r>
              <w:rPr>
                <w:rFonts w:ascii="Arial" w:hAnsi="Arial" w:cs="Arial"/>
              </w:rPr>
              <w:t>7.3</w:t>
            </w:r>
          </w:p>
        </w:tc>
      </w:tr>
      <w:tr w:rsidR="00864CCD" w:rsidRPr="0031756B" w14:paraId="10B45FE0" w14:textId="77777777" w:rsidTr="00864CCD">
        <w:tc>
          <w:tcPr>
            <w:tcW w:w="1351" w:type="dxa"/>
            <w:vMerge w:val="restart"/>
          </w:tcPr>
          <w:p w14:paraId="324F3724" w14:textId="77777777" w:rsidR="00864CCD" w:rsidRPr="0031756B" w:rsidRDefault="00864CCD" w:rsidP="00864CCD">
            <w:pPr>
              <w:rPr>
                <w:rFonts w:ascii="Arial" w:hAnsi="Arial" w:cs="Arial"/>
              </w:rPr>
            </w:pPr>
            <w:r w:rsidRPr="0031756B">
              <w:rPr>
                <w:rFonts w:ascii="Arial" w:hAnsi="Arial" w:cs="Arial"/>
              </w:rPr>
              <w:t>Average</w:t>
            </w:r>
          </w:p>
        </w:tc>
        <w:tc>
          <w:tcPr>
            <w:tcW w:w="909" w:type="dxa"/>
          </w:tcPr>
          <w:p w14:paraId="24033B92" w14:textId="77777777" w:rsidR="00864CCD" w:rsidRPr="0031756B" w:rsidRDefault="00864CCD" w:rsidP="00864CCD">
            <w:pPr>
              <w:rPr>
                <w:rFonts w:ascii="Arial" w:hAnsi="Arial" w:cs="Arial"/>
              </w:rPr>
            </w:pPr>
            <w:r>
              <w:rPr>
                <w:rFonts w:ascii="Arial" w:hAnsi="Arial" w:cs="Arial" w:hint="eastAsia"/>
              </w:rPr>
              <w:t>1</w:t>
            </w:r>
            <w:r>
              <w:rPr>
                <w:rFonts w:ascii="Arial" w:hAnsi="Arial" w:cs="Arial"/>
              </w:rPr>
              <w:t>0</w:t>
            </w:r>
          </w:p>
        </w:tc>
        <w:tc>
          <w:tcPr>
            <w:tcW w:w="1092" w:type="dxa"/>
          </w:tcPr>
          <w:p w14:paraId="2B111234" w14:textId="48D3A38B" w:rsidR="00864CCD" w:rsidRPr="0031756B" w:rsidRDefault="00A0238F" w:rsidP="00864CCD">
            <w:pPr>
              <w:rPr>
                <w:rFonts w:ascii="Arial" w:hAnsi="Arial" w:cs="Arial" w:hint="eastAsia"/>
              </w:rPr>
            </w:pPr>
            <w:r>
              <w:rPr>
                <w:rFonts w:ascii="Arial" w:hAnsi="Arial" w:cs="Arial" w:hint="eastAsia"/>
              </w:rPr>
              <w:t>2</w:t>
            </w:r>
            <w:r>
              <w:rPr>
                <w:rFonts w:ascii="Arial" w:hAnsi="Arial" w:cs="Arial"/>
              </w:rPr>
              <w:t>91</w:t>
            </w:r>
          </w:p>
        </w:tc>
        <w:tc>
          <w:tcPr>
            <w:tcW w:w="1092" w:type="dxa"/>
          </w:tcPr>
          <w:p w14:paraId="48F41747" w14:textId="0332A8D2" w:rsidR="00864CCD" w:rsidRPr="0031756B" w:rsidRDefault="00A0238F" w:rsidP="00864CCD">
            <w:pPr>
              <w:rPr>
                <w:rFonts w:ascii="Arial" w:hAnsi="Arial" w:cs="Arial"/>
              </w:rPr>
            </w:pPr>
            <w:r>
              <w:rPr>
                <w:rFonts w:ascii="Arial" w:hAnsi="Arial" w:cs="Arial" w:hint="eastAsia"/>
              </w:rPr>
              <w:t>2</w:t>
            </w:r>
            <w:r>
              <w:rPr>
                <w:rFonts w:ascii="Arial" w:hAnsi="Arial" w:cs="Arial"/>
              </w:rPr>
              <w:t>3</w:t>
            </w:r>
          </w:p>
        </w:tc>
        <w:tc>
          <w:tcPr>
            <w:tcW w:w="1019" w:type="dxa"/>
          </w:tcPr>
          <w:p w14:paraId="572DD615" w14:textId="6E0644C7" w:rsidR="00864CCD" w:rsidRPr="0031756B" w:rsidRDefault="00A0238F" w:rsidP="00864CCD">
            <w:pPr>
              <w:rPr>
                <w:rFonts w:ascii="Arial" w:hAnsi="Arial" w:cs="Arial" w:hint="eastAsia"/>
              </w:rPr>
            </w:pPr>
            <w:r>
              <w:rPr>
                <w:rFonts w:ascii="Arial" w:hAnsi="Arial" w:cs="Arial" w:hint="eastAsia"/>
              </w:rPr>
              <w:t>1</w:t>
            </w:r>
            <w:r>
              <w:rPr>
                <w:rFonts w:ascii="Arial" w:hAnsi="Arial" w:cs="Arial"/>
              </w:rPr>
              <w:t>00</w:t>
            </w:r>
          </w:p>
        </w:tc>
        <w:tc>
          <w:tcPr>
            <w:tcW w:w="1129" w:type="dxa"/>
          </w:tcPr>
          <w:p w14:paraId="147AD4EC" w14:textId="01896A67" w:rsidR="00864CCD" w:rsidRPr="0031756B" w:rsidRDefault="00A0238F" w:rsidP="00864CCD">
            <w:pPr>
              <w:rPr>
                <w:rFonts w:ascii="Arial" w:hAnsi="Arial" w:cs="Arial"/>
              </w:rPr>
            </w:pPr>
            <w:r>
              <w:rPr>
                <w:rFonts w:ascii="Arial" w:hAnsi="Arial" w:cs="Arial" w:hint="eastAsia"/>
              </w:rPr>
              <w:t>0</w:t>
            </w:r>
          </w:p>
        </w:tc>
        <w:tc>
          <w:tcPr>
            <w:tcW w:w="1737" w:type="dxa"/>
          </w:tcPr>
          <w:p w14:paraId="47472DC9" w14:textId="74C00411" w:rsidR="00864CCD" w:rsidRPr="0031756B" w:rsidRDefault="00A0238F" w:rsidP="00864CCD">
            <w:pPr>
              <w:rPr>
                <w:rFonts w:ascii="Arial" w:hAnsi="Arial" w:cs="Arial" w:hint="eastAsia"/>
              </w:rPr>
            </w:pPr>
            <w:r>
              <w:rPr>
                <w:rFonts w:ascii="Arial" w:hAnsi="Arial" w:cs="Arial" w:hint="eastAsia"/>
              </w:rPr>
              <w:t>4</w:t>
            </w:r>
            <w:r>
              <w:rPr>
                <w:rFonts w:ascii="Arial" w:hAnsi="Arial" w:cs="Arial"/>
              </w:rPr>
              <w:t>9.4</w:t>
            </w:r>
          </w:p>
        </w:tc>
      </w:tr>
      <w:tr w:rsidR="00864CCD" w:rsidRPr="0031756B" w14:paraId="4F047EC8" w14:textId="77777777" w:rsidTr="00864CCD">
        <w:tc>
          <w:tcPr>
            <w:tcW w:w="1351" w:type="dxa"/>
            <w:vMerge/>
          </w:tcPr>
          <w:p w14:paraId="72CEBE68" w14:textId="77777777" w:rsidR="00864CCD" w:rsidRPr="0031756B" w:rsidRDefault="00864CCD" w:rsidP="00864CCD">
            <w:pPr>
              <w:rPr>
                <w:rFonts w:ascii="Arial" w:hAnsi="Arial" w:cs="Arial"/>
              </w:rPr>
            </w:pPr>
          </w:p>
        </w:tc>
        <w:tc>
          <w:tcPr>
            <w:tcW w:w="909" w:type="dxa"/>
          </w:tcPr>
          <w:p w14:paraId="006B982B" w14:textId="77777777" w:rsidR="00864CCD" w:rsidRPr="0031756B" w:rsidRDefault="00864CCD" w:rsidP="00864CCD">
            <w:pPr>
              <w:rPr>
                <w:rFonts w:ascii="Arial" w:hAnsi="Arial" w:cs="Arial"/>
              </w:rPr>
            </w:pPr>
            <w:r>
              <w:rPr>
                <w:rFonts w:ascii="Arial" w:hAnsi="Arial" w:cs="Arial" w:hint="eastAsia"/>
              </w:rPr>
              <w:t>1</w:t>
            </w:r>
            <w:r>
              <w:rPr>
                <w:rFonts w:ascii="Arial" w:hAnsi="Arial" w:cs="Arial"/>
              </w:rPr>
              <w:t>00</w:t>
            </w:r>
          </w:p>
        </w:tc>
        <w:tc>
          <w:tcPr>
            <w:tcW w:w="1092" w:type="dxa"/>
          </w:tcPr>
          <w:p w14:paraId="3AB94AD1" w14:textId="3FF94E33" w:rsidR="00864CCD" w:rsidRPr="0031756B" w:rsidRDefault="00A0238F" w:rsidP="00864CCD">
            <w:pPr>
              <w:rPr>
                <w:rFonts w:ascii="Arial" w:hAnsi="Arial" w:cs="Arial" w:hint="eastAsia"/>
              </w:rPr>
            </w:pPr>
            <w:r>
              <w:rPr>
                <w:rFonts w:ascii="Arial" w:hAnsi="Arial" w:cs="Arial" w:hint="eastAsia"/>
              </w:rPr>
              <w:t>3</w:t>
            </w:r>
            <w:r>
              <w:rPr>
                <w:rFonts w:ascii="Arial" w:hAnsi="Arial" w:cs="Arial"/>
              </w:rPr>
              <w:t>94</w:t>
            </w:r>
          </w:p>
        </w:tc>
        <w:tc>
          <w:tcPr>
            <w:tcW w:w="1092" w:type="dxa"/>
          </w:tcPr>
          <w:p w14:paraId="7177F94F" w14:textId="77782D1C" w:rsidR="00864CCD" w:rsidRPr="0031756B" w:rsidRDefault="00A0238F" w:rsidP="00864CCD">
            <w:pPr>
              <w:rPr>
                <w:rFonts w:ascii="Arial" w:hAnsi="Arial" w:cs="Arial"/>
              </w:rPr>
            </w:pPr>
            <w:r>
              <w:rPr>
                <w:rFonts w:ascii="Arial" w:hAnsi="Arial" w:cs="Arial" w:hint="eastAsia"/>
              </w:rPr>
              <w:t>1</w:t>
            </w:r>
            <w:r>
              <w:rPr>
                <w:rFonts w:ascii="Arial" w:hAnsi="Arial" w:cs="Arial"/>
              </w:rPr>
              <w:t>4</w:t>
            </w:r>
          </w:p>
        </w:tc>
        <w:tc>
          <w:tcPr>
            <w:tcW w:w="1019" w:type="dxa"/>
          </w:tcPr>
          <w:p w14:paraId="22A438A6" w14:textId="7B7B9A1F" w:rsidR="00864CCD" w:rsidRPr="0031756B" w:rsidRDefault="00762D06" w:rsidP="00864CCD">
            <w:pPr>
              <w:rPr>
                <w:rFonts w:ascii="Arial" w:hAnsi="Arial" w:cs="Arial" w:hint="eastAsia"/>
              </w:rPr>
            </w:pPr>
            <w:r>
              <w:rPr>
                <w:rFonts w:ascii="Arial" w:hAnsi="Arial" w:cs="Arial" w:hint="eastAsia"/>
              </w:rPr>
              <w:t>1</w:t>
            </w:r>
            <w:r>
              <w:rPr>
                <w:rFonts w:ascii="Arial" w:hAnsi="Arial" w:cs="Arial"/>
              </w:rPr>
              <w:t>491</w:t>
            </w:r>
          </w:p>
        </w:tc>
        <w:tc>
          <w:tcPr>
            <w:tcW w:w="1129" w:type="dxa"/>
          </w:tcPr>
          <w:p w14:paraId="111DEFFB" w14:textId="5DBC7A75" w:rsidR="00864CCD" w:rsidRPr="0031756B" w:rsidRDefault="00762D06" w:rsidP="00864CCD">
            <w:pPr>
              <w:rPr>
                <w:rFonts w:ascii="Arial" w:hAnsi="Arial" w:cs="Arial"/>
              </w:rPr>
            </w:pPr>
            <w:r>
              <w:rPr>
                <w:rFonts w:ascii="Arial" w:hAnsi="Arial" w:cs="Arial" w:hint="eastAsia"/>
              </w:rPr>
              <w:t>2</w:t>
            </w:r>
            <w:r>
              <w:rPr>
                <w:rFonts w:ascii="Arial" w:hAnsi="Arial" w:cs="Arial"/>
              </w:rPr>
              <w:t>31</w:t>
            </w:r>
          </w:p>
        </w:tc>
        <w:tc>
          <w:tcPr>
            <w:tcW w:w="1737" w:type="dxa"/>
          </w:tcPr>
          <w:p w14:paraId="448C2216" w14:textId="399736C7" w:rsidR="00864CCD" w:rsidRPr="0031756B" w:rsidRDefault="00762D06" w:rsidP="00762D06">
            <w:pPr>
              <w:rPr>
                <w:rFonts w:ascii="Arial" w:hAnsi="Arial" w:cs="Arial" w:hint="eastAsia"/>
              </w:rPr>
            </w:pPr>
            <w:r>
              <w:rPr>
                <w:rFonts w:ascii="Arial" w:hAnsi="Arial" w:cs="Arial" w:hint="eastAsia"/>
              </w:rPr>
              <w:t>5</w:t>
            </w:r>
            <w:r>
              <w:rPr>
                <w:rFonts w:ascii="Arial" w:hAnsi="Arial" w:cs="Arial"/>
              </w:rPr>
              <w:t>3.8</w:t>
            </w:r>
          </w:p>
        </w:tc>
      </w:tr>
      <w:tr w:rsidR="00864CCD" w:rsidRPr="0031756B" w14:paraId="095FFD03" w14:textId="77777777" w:rsidTr="00864CCD">
        <w:tc>
          <w:tcPr>
            <w:tcW w:w="1351" w:type="dxa"/>
            <w:vMerge/>
          </w:tcPr>
          <w:p w14:paraId="7A80A1DC" w14:textId="77777777" w:rsidR="00864CCD" w:rsidRPr="0031756B" w:rsidRDefault="00864CCD" w:rsidP="00864CCD">
            <w:pPr>
              <w:rPr>
                <w:rFonts w:ascii="Arial" w:hAnsi="Arial" w:cs="Arial"/>
              </w:rPr>
            </w:pPr>
          </w:p>
        </w:tc>
        <w:tc>
          <w:tcPr>
            <w:tcW w:w="909" w:type="dxa"/>
          </w:tcPr>
          <w:p w14:paraId="33CE61A5" w14:textId="77777777" w:rsidR="00864CCD" w:rsidRPr="0031756B" w:rsidRDefault="00864CCD" w:rsidP="00864CCD">
            <w:pPr>
              <w:rPr>
                <w:rFonts w:ascii="Arial" w:hAnsi="Arial" w:cs="Arial"/>
              </w:rPr>
            </w:pPr>
            <w:r>
              <w:rPr>
                <w:rFonts w:ascii="Arial" w:hAnsi="Arial" w:cs="Arial" w:hint="eastAsia"/>
              </w:rPr>
              <w:t>1</w:t>
            </w:r>
            <w:r>
              <w:rPr>
                <w:rFonts w:ascii="Arial" w:hAnsi="Arial" w:cs="Arial"/>
              </w:rPr>
              <w:t>000</w:t>
            </w:r>
          </w:p>
        </w:tc>
        <w:tc>
          <w:tcPr>
            <w:tcW w:w="1092" w:type="dxa"/>
          </w:tcPr>
          <w:p w14:paraId="0F84C000" w14:textId="134F1CF6" w:rsidR="00864CCD" w:rsidRPr="0031756B" w:rsidRDefault="00762D06" w:rsidP="00864CCD">
            <w:pPr>
              <w:rPr>
                <w:rFonts w:ascii="Arial" w:hAnsi="Arial" w:cs="Arial" w:hint="eastAsia"/>
              </w:rPr>
            </w:pPr>
            <w:r>
              <w:rPr>
                <w:rFonts w:ascii="Arial" w:hAnsi="Arial" w:cs="Arial" w:hint="eastAsia"/>
              </w:rPr>
              <w:t>4</w:t>
            </w:r>
            <w:r>
              <w:rPr>
                <w:rFonts w:ascii="Arial" w:hAnsi="Arial" w:cs="Arial"/>
              </w:rPr>
              <w:t>55</w:t>
            </w:r>
          </w:p>
        </w:tc>
        <w:tc>
          <w:tcPr>
            <w:tcW w:w="1092" w:type="dxa"/>
          </w:tcPr>
          <w:p w14:paraId="72C6774B" w14:textId="4CE175EF" w:rsidR="00864CCD" w:rsidRPr="0031756B" w:rsidRDefault="00762D06" w:rsidP="00864CCD">
            <w:pPr>
              <w:rPr>
                <w:rFonts w:ascii="Arial" w:hAnsi="Arial" w:cs="Arial"/>
              </w:rPr>
            </w:pPr>
            <w:r>
              <w:rPr>
                <w:rFonts w:ascii="Arial" w:hAnsi="Arial" w:cs="Arial" w:hint="eastAsia"/>
              </w:rPr>
              <w:t>7</w:t>
            </w:r>
            <w:r>
              <w:rPr>
                <w:rFonts w:ascii="Arial" w:hAnsi="Arial" w:cs="Arial"/>
              </w:rPr>
              <w:t>0</w:t>
            </w:r>
          </w:p>
        </w:tc>
        <w:tc>
          <w:tcPr>
            <w:tcW w:w="1019" w:type="dxa"/>
          </w:tcPr>
          <w:p w14:paraId="42DB7A66" w14:textId="0E4ECCF8" w:rsidR="00864CCD" w:rsidRPr="0031756B" w:rsidRDefault="00762D06" w:rsidP="00864CCD">
            <w:pPr>
              <w:rPr>
                <w:rFonts w:ascii="Arial" w:hAnsi="Arial" w:cs="Arial" w:hint="eastAsia"/>
              </w:rPr>
            </w:pPr>
            <w:r>
              <w:rPr>
                <w:rFonts w:ascii="Arial" w:hAnsi="Arial" w:cs="Arial" w:hint="eastAsia"/>
              </w:rPr>
              <w:t>1</w:t>
            </w:r>
            <w:r>
              <w:rPr>
                <w:rFonts w:ascii="Arial" w:hAnsi="Arial" w:cs="Arial"/>
              </w:rPr>
              <w:t>4648</w:t>
            </w:r>
          </w:p>
        </w:tc>
        <w:tc>
          <w:tcPr>
            <w:tcW w:w="1129" w:type="dxa"/>
          </w:tcPr>
          <w:p w14:paraId="78F36229" w14:textId="473682C9" w:rsidR="00864CCD" w:rsidRPr="0031756B" w:rsidRDefault="00762D06" w:rsidP="00864CCD">
            <w:pPr>
              <w:rPr>
                <w:rFonts w:ascii="Arial" w:hAnsi="Arial" w:cs="Arial"/>
              </w:rPr>
            </w:pPr>
            <w:r>
              <w:rPr>
                <w:rFonts w:ascii="Arial" w:hAnsi="Arial" w:cs="Arial" w:hint="eastAsia"/>
              </w:rPr>
              <w:t>1</w:t>
            </w:r>
            <w:r>
              <w:rPr>
                <w:rFonts w:ascii="Arial" w:hAnsi="Arial" w:cs="Arial"/>
              </w:rPr>
              <w:t>877</w:t>
            </w:r>
          </w:p>
        </w:tc>
        <w:tc>
          <w:tcPr>
            <w:tcW w:w="1737" w:type="dxa"/>
          </w:tcPr>
          <w:p w14:paraId="2C09A732" w14:textId="37419DA6" w:rsidR="00864CCD" w:rsidRPr="0031756B" w:rsidRDefault="00762D06" w:rsidP="00864CCD">
            <w:pPr>
              <w:rPr>
                <w:rFonts w:ascii="Arial" w:hAnsi="Arial" w:cs="Arial" w:hint="eastAsia"/>
              </w:rPr>
            </w:pPr>
            <w:r>
              <w:rPr>
                <w:rFonts w:ascii="Arial" w:hAnsi="Arial" w:cs="Arial"/>
              </w:rPr>
              <w:t>52.5</w:t>
            </w:r>
          </w:p>
        </w:tc>
      </w:tr>
      <w:tr w:rsidR="00864CCD" w:rsidRPr="0031756B" w14:paraId="6346B03A" w14:textId="77777777" w:rsidTr="00864CCD">
        <w:tc>
          <w:tcPr>
            <w:tcW w:w="1351" w:type="dxa"/>
            <w:vMerge/>
          </w:tcPr>
          <w:p w14:paraId="427A1962" w14:textId="77777777" w:rsidR="00864CCD" w:rsidRPr="0031756B" w:rsidRDefault="00864CCD" w:rsidP="00864CCD">
            <w:pPr>
              <w:rPr>
                <w:rFonts w:ascii="Arial" w:hAnsi="Arial" w:cs="Arial"/>
              </w:rPr>
            </w:pPr>
          </w:p>
        </w:tc>
        <w:tc>
          <w:tcPr>
            <w:tcW w:w="909" w:type="dxa"/>
          </w:tcPr>
          <w:p w14:paraId="612C8E67" w14:textId="77777777" w:rsidR="00864CCD" w:rsidRPr="0031756B" w:rsidRDefault="00864CCD" w:rsidP="00864CCD">
            <w:pPr>
              <w:rPr>
                <w:rFonts w:ascii="Arial" w:hAnsi="Arial" w:cs="Arial"/>
              </w:rPr>
            </w:pPr>
            <w:r>
              <w:rPr>
                <w:rFonts w:ascii="Arial" w:hAnsi="Arial" w:cs="Arial" w:hint="eastAsia"/>
              </w:rPr>
              <w:t>2</w:t>
            </w:r>
            <w:r>
              <w:rPr>
                <w:rFonts w:ascii="Arial" w:hAnsi="Arial" w:cs="Arial"/>
              </w:rPr>
              <w:t>000</w:t>
            </w:r>
          </w:p>
        </w:tc>
        <w:tc>
          <w:tcPr>
            <w:tcW w:w="1092" w:type="dxa"/>
          </w:tcPr>
          <w:p w14:paraId="05600267" w14:textId="75DE6F4F" w:rsidR="00864CCD" w:rsidRPr="0031756B" w:rsidRDefault="00762D06" w:rsidP="00864CCD">
            <w:pPr>
              <w:rPr>
                <w:rFonts w:ascii="Arial" w:hAnsi="Arial" w:cs="Arial" w:hint="eastAsia"/>
              </w:rPr>
            </w:pPr>
            <w:r>
              <w:rPr>
                <w:rFonts w:ascii="Arial" w:hAnsi="Arial" w:cs="Arial" w:hint="eastAsia"/>
              </w:rPr>
              <w:t>4</w:t>
            </w:r>
            <w:r>
              <w:rPr>
                <w:rFonts w:ascii="Arial" w:hAnsi="Arial" w:cs="Arial"/>
              </w:rPr>
              <w:t>34</w:t>
            </w:r>
          </w:p>
        </w:tc>
        <w:tc>
          <w:tcPr>
            <w:tcW w:w="1092" w:type="dxa"/>
          </w:tcPr>
          <w:p w14:paraId="4F48DBFE" w14:textId="33DF9F4A" w:rsidR="00864CCD" w:rsidRPr="0031756B" w:rsidRDefault="00762D06" w:rsidP="00864CCD">
            <w:pPr>
              <w:rPr>
                <w:rFonts w:ascii="Arial" w:hAnsi="Arial" w:cs="Arial"/>
              </w:rPr>
            </w:pPr>
            <w:r>
              <w:rPr>
                <w:rFonts w:ascii="Arial" w:hAnsi="Arial" w:cs="Arial" w:hint="eastAsia"/>
              </w:rPr>
              <w:t>9</w:t>
            </w:r>
            <w:r>
              <w:rPr>
                <w:rFonts w:ascii="Arial" w:hAnsi="Arial" w:cs="Arial"/>
              </w:rPr>
              <w:t>8</w:t>
            </w:r>
          </w:p>
        </w:tc>
        <w:tc>
          <w:tcPr>
            <w:tcW w:w="1019" w:type="dxa"/>
          </w:tcPr>
          <w:p w14:paraId="392C906A" w14:textId="502F881B" w:rsidR="00864CCD" w:rsidRPr="0031756B" w:rsidRDefault="000D5638" w:rsidP="00864CCD">
            <w:pPr>
              <w:rPr>
                <w:rFonts w:ascii="Arial" w:hAnsi="Arial" w:cs="Arial" w:hint="eastAsia"/>
              </w:rPr>
            </w:pPr>
            <w:r>
              <w:rPr>
                <w:rFonts w:ascii="Arial" w:hAnsi="Arial" w:cs="Arial" w:hint="eastAsia"/>
              </w:rPr>
              <w:t>2</w:t>
            </w:r>
            <w:r>
              <w:rPr>
                <w:rFonts w:ascii="Arial" w:hAnsi="Arial" w:cs="Arial"/>
              </w:rPr>
              <w:t>2333</w:t>
            </w:r>
          </w:p>
        </w:tc>
        <w:tc>
          <w:tcPr>
            <w:tcW w:w="1129" w:type="dxa"/>
          </w:tcPr>
          <w:p w14:paraId="7DAD16FC" w14:textId="17FDBD07" w:rsidR="00864CCD" w:rsidRPr="0031756B" w:rsidRDefault="000D5638" w:rsidP="00864CCD">
            <w:pPr>
              <w:rPr>
                <w:rFonts w:ascii="Arial" w:hAnsi="Arial" w:cs="Arial"/>
              </w:rPr>
            </w:pPr>
            <w:r>
              <w:rPr>
                <w:rFonts w:ascii="Arial" w:hAnsi="Arial" w:cs="Arial" w:hint="eastAsia"/>
              </w:rPr>
              <w:t>2</w:t>
            </w:r>
            <w:r>
              <w:rPr>
                <w:rFonts w:ascii="Arial" w:hAnsi="Arial" w:cs="Arial"/>
              </w:rPr>
              <w:t>980</w:t>
            </w:r>
          </w:p>
        </w:tc>
        <w:tc>
          <w:tcPr>
            <w:tcW w:w="1737" w:type="dxa"/>
          </w:tcPr>
          <w:p w14:paraId="7457B1A3" w14:textId="5188A67C" w:rsidR="00864CCD" w:rsidRPr="0031756B" w:rsidRDefault="000D5638" w:rsidP="00864CCD">
            <w:pPr>
              <w:rPr>
                <w:rFonts w:ascii="Arial" w:hAnsi="Arial" w:cs="Arial" w:hint="eastAsia"/>
              </w:rPr>
            </w:pPr>
            <w:r>
              <w:rPr>
                <w:rFonts w:ascii="Arial" w:hAnsi="Arial" w:cs="Arial" w:hint="eastAsia"/>
              </w:rPr>
              <w:t>4</w:t>
            </w:r>
            <w:r>
              <w:rPr>
                <w:rFonts w:ascii="Arial" w:hAnsi="Arial" w:cs="Arial"/>
              </w:rPr>
              <w:t>8.3</w:t>
            </w:r>
          </w:p>
        </w:tc>
      </w:tr>
    </w:tbl>
    <w:p w14:paraId="4DB755F8" w14:textId="50477495" w:rsidR="0031756B" w:rsidRDefault="0031756B" w:rsidP="0031756B">
      <w:pPr>
        <w:jc w:val="left"/>
        <w:rPr>
          <w:rFonts w:ascii="Arial" w:hAnsi="Arial" w:cs="Arial"/>
          <w:szCs w:val="21"/>
        </w:rPr>
      </w:pPr>
      <w:r>
        <w:rPr>
          <w:rFonts w:ascii="Arial" w:hAnsi="Arial" w:cs="Arial"/>
          <w:szCs w:val="21"/>
        </w:rPr>
        <w:t xml:space="preserve">The following tables show the mean score and its deviation, mean expanded nodes per second and its deviation, and total execution time for each type of propagation </w:t>
      </w:r>
      <w:r w:rsidR="00B5167F">
        <w:rPr>
          <w:rFonts w:ascii="Arial" w:hAnsi="Arial" w:cs="Arial"/>
          <w:szCs w:val="21"/>
        </w:rPr>
        <w:t>and each budget size</w:t>
      </w:r>
      <w:r w:rsidR="00A44C21">
        <w:rPr>
          <w:rFonts w:ascii="Arial" w:hAnsi="Arial" w:cs="Arial"/>
          <w:szCs w:val="21"/>
        </w:rPr>
        <w:t xml:space="preserve">. These three tables show the information for 3 different </w:t>
      </w:r>
      <w:proofErr w:type="spellStart"/>
      <w:r w:rsidR="00A44C21">
        <w:rPr>
          <w:rFonts w:ascii="Arial" w:hAnsi="Arial" w:cs="Arial"/>
          <w:szCs w:val="21"/>
        </w:rPr>
        <w:t>pacman</w:t>
      </w:r>
      <w:proofErr w:type="spellEnd"/>
      <w:r w:rsidR="00A44C21">
        <w:rPr>
          <w:rFonts w:ascii="Arial" w:hAnsi="Arial" w:cs="Arial"/>
          <w:szCs w:val="21"/>
        </w:rPr>
        <w:t xml:space="preserve"> game levels.</w:t>
      </w:r>
    </w:p>
    <w:p w14:paraId="6877A58E" w14:textId="28420B88" w:rsidR="00A44C21" w:rsidRDefault="00A44C21" w:rsidP="0031756B">
      <w:pPr>
        <w:jc w:val="left"/>
        <w:rPr>
          <w:rFonts w:ascii="Arial" w:hAnsi="Arial" w:cs="Arial"/>
          <w:szCs w:val="21"/>
        </w:rPr>
      </w:pPr>
    </w:p>
    <w:tbl>
      <w:tblPr>
        <w:tblStyle w:val="a3"/>
        <w:tblpPr w:leftFromText="180" w:rightFromText="180" w:vertAnchor="page" w:horzAnchor="margin" w:tblpY="5511"/>
        <w:tblW w:w="8329" w:type="dxa"/>
        <w:tblLook w:val="04A0" w:firstRow="1" w:lastRow="0" w:firstColumn="1" w:lastColumn="0" w:noHBand="0" w:noVBand="1"/>
      </w:tblPr>
      <w:tblGrid>
        <w:gridCol w:w="1351"/>
        <w:gridCol w:w="909"/>
        <w:gridCol w:w="1092"/>
        <w:gridCol w:w="1092"/>
        <w:gridCol w:w="1019"/>
        <w:gridCol w:w="1129"/>
        <w:gridCol w:w="1737"/>
      </w:tblGrid>
      <w:tr w:rsidR="00864CCD" w:rsidRPr="0031756B" w14:paraId="744E0F88" w14:textId="77777777" w:rsidTr="00864CCD">
        <w:tc>
          <w:tcPr>
            <w:tcW w:w="1351" w:type="dxa"/>
            <w:vMerge w:val="restart"/>
          </w:tcPr>
          <w:p w14:paraId="6A05D1C7" w14:textId="77777777" w:rsidR="00864CCD" w:rsidRDefault="00864CCD" w:rsidP="00864CCD">
            <w:pPr>
              <w:rPr>
                <w:rFonts w:ascii="Arial" w:hAnsi="Arial" w:cs="Arial"/>
                <w:lang w:val="en-AU"/>
              </w:rPr>
            </w:pPr>
            <w:r w:rsidRPr="0031756B">
              <w:rPr>
                <w:rFonts w:ascii="Arial" w:hAnsi="Arial" w:cs="Arial"/>
              </w:rPr>
              <w:t>Pro</w:t>
            </w:r>
            <w:proofErr w:type="spellStart"/>
            <w:r w:rsidRPr="0031756B">
              <w:rPr>
                <w:rFonts w:ascii="Arial" w:hAnsi="Arial" w:cs="Arial"/>
                <w:lang w:val="en-AU"/>
              </w:rPr>
              <w:t>pagation</w:t>
            </w:r>
            <w:proofErr w:type="spellEnd"/>
          </w:p>
          <w:p w14:paraId="7C4DAEEF" w14:textId="77777777" w:rsidR="00864CCD" w:rsidRPr="0031756B" w:rsidRDefault="00864CCD" w:rsidP="00864CCD">
            <w:pPr>
              <w:rPr>
                <w:rFonts w:ascii="Arial" w:hAnsi="Arial" w:cs="Arial"/>
                <w:lang w:val="en-AU"/>
              </w:rPr>
            </w:pPr>
            <w:r>
              <w:rPr>
                <w:rFonts w:ascii="Arial" w:hAnsi="Arial" w:cs="Arial"/>
                <w:lang w:val="en-AU"/>
              </w:rPr>
              <w:t>type</w:t>
            </w:r>
          </w:p>
        </w:tc>
        <w:tc>
          <w:tcPr>
            <w:tcW w:w="909" w:type="dxa"/>
            <w:vMerge w:val="restart"/>
          </w:tcPr>
          <w:p w14:paraId="4B3CF964" w14:textId="77777777" w:rsidR="00864CCD" w:rsidRPr="0031756B" w:rsidRDefault="00864CCD" w:rsidP="00864CCD">
            <w:pPr>
              <w:rPr>
                <w:rFonts w:ascii="Arial" w:hAnsi="Arial" w:cs="Arial"/>
              </w:rPr>
            </w:pPr>
            <w:r>
              <w:rPr>
                <w:rFonts w:ascii="Arial" w:hAnsi="Arial" w:cs="Arial" w:hint="eastAsia"/>
              </w:rPr>
              <w:t>B</w:t>
            </w:r>
            <w:r>
              <w:rPr>
                <w:rFonts w:ascii="Arial" w:hAnsi="Arial" w:cs="Arial"/>
              </w:rPr>
              <w:t>udget</w:t>
            </w:r>
          </w:p>
        </w:tc>
        <w:tc>
          <w:tcPr>
            <w:tcW w:w="2184" w:type="dxa"/>
            <w:gridSpan w:val="2"/>
          </w:tcPr>
          <w:p w14:paraId="7D3840D3" w14:textId="77777777" w:rsidR="00864CCD" w:rsidRPr="0031756B" w:rsidRDefault="00864CCD" w:rsidP="00864CCD">
            <w:pPr>
              <w:rPr>
                <w:rFonts w:ascii="Arial" w:hAnsi="Arial" w:cs="Arial"/>
              </w:rPr>
            </w:pPr>
            <w:r w:rsidRPr="0031756B">
              <w:rPr>
                <w:rFonts w:ascii="Arial" w:hAnsi="Arial" w:cs="Arial"/>
              </w:rPr>
              <w:t>Score</w:t>
            </w:r>
          </w:p>
        </w:tc>
        <w:tc>
          <w:tcPr>
            <w:tcW w:w="2148" w:type="dxa"/>
            <w:gridSpan w:val="2"/>
          </w:tcPr>
          <w:p w14:paraId="721BD423" w14:textId="77777777" w:rsidR="00864CCD" w:rsidRPr="0031756B" w:rsidRDefault="00864CCD" w:rsidP="00864CCD">
            <w:pPr>
              <w:rPr>
                <w:rFonts w:ascii="Arial" w:hAnsi="Arial" w:cs="Arial"/>
              </w:rPr>
            </w:pPr>
            <w:r w:rsidRPr="0031756B">
              <w:rPr>
                <w:rFonts w:ascii="Arial" w:hAnsi="Arial" w:cs="Arial"/>
              </w:rPr>
              <w:t>Expanded nodes/Second</w:t>
            </w:r>
          </w:p>
        </w:tc>
        <w:tc>
          <w:tcPr>
            <w:tcW w:w="1737" w:type="dxa"/>
          </w:tcPr>
          <w:p w14:paraId="30A63BBA" w14:textId="77777777" w:rsidR="00864CCD" w:rsidRPr="0031756B" w:rsidRDefault="00864CCD" w:rsidP="00864CCD">
            <w:pPr>
              <w:rPr>
                <w:rFonts w:ascii="Arial" w:hAnsi="Arial" w:cs="Arial"/>
              </w:rPr>
            </w:pPr>
            <w:r w:rsidRPr="0031756B">
              <w:rPr>
                <w:rFonts w:ascii="Arial" w:hAnsi="Arial" w:cs="Arial"/>
              </w:rPr>
              <w:t>Total execution time (in secs)</w:t>
            </w:r>
          </w:p>
        </w:tc>
      </w:tr>
      <w:tr w:rsidR="00864CCD" w:rsidRPr="0031756B" w14:paraId="6EE184CB" w14:textId="77777777" w:rsidTr="00864CCD">
        <w:tc>
          <w:tcPr>
            <w:tcW w:w="1351" w:type="dxa"/>
            <w:vMerge/>
          </w:tcPr>
          <w:p w14:paraId="71B6C0C0" w14:textId="77777777" w:rsidR="00864CCD" w:rsidRPr="0031756B" w:rsidRDefault="00864CCD" w:rsidP="00864CCD">
            <w:pPr>
              <w:rPr>
                <w:rFonts w:ascii="Arial" w:hAnsi="Arial" w:cs="Arial"/>
              </w:rPr>
            </w:pPr>
          </w:p>
        </w:tc>
        <w:tc>
          <w:tcPr>
            <w:tcW w:w="909" w:type="dxa"/>
            <w:vMerge/>
          </w:tcPr>
          <w:p w14:paraId="0B0D78C5" w14:textId="77777777" w:rsidR="00864CCD" w:rsidRPr="0031756B" w:rsidRDefault="00864CCD" w:rsidP="00864CCD">
            <w:pPr>
              <w:rPr>
                <w:rFonts w:ascii="Arial" w:hAnsi="Arial" w:cs="Arial"/>
              </w:rPr>
            </w:pPr>
          </w:p>
        </w:tc>
        <w:tc>
          <w:tcPr>
            <w:tcW w:w="1092" w:type="dxa"/>
          </w:tcPr>
          <w:p w14:paraId="1EDECA27" w14:textId="77777777" w:rsidR="00864CCD" w:rsidRPr="0031756B" w:rsidRDefault="00864CCD" w:rsidP="00864CCD">
            <w:pPr>
              <w:rPr>
                <w:rFonts w:ascii="Arial" w:hAnsi="Arial" w:cs="Arial"/>
              </w:rPr>
            </w:pPr>
            <w:r w:rsidRPr="0031756B">
              <w:rPr>
                <w:rFonts w:ascii="Arial" w:hAnsi="Arial" w:cs="Arial"/>
              </w:rPr>
              <w:t>Mean</w:t>
            </w:r>
          </w:p>
        </w:tc>
        <w:tc>
          <w:tcPr>
            <w:tcW w:w="1092" w:type="dxa"/>
          </w:tcPr>
          <w:p w14:paraId="63FDF090" w14:textId="77777777" w:rsidR="00864CCD" w:rsidRPr="0031756B" w:rsidRDefault="00864CCD" w:rsidP="00864CCD">
            <w:pPr>
              <w:rPr>
                <w:rFonts w:ascii="Arial" w:hAnsi="Arial" w:cs="Arial"/>
              </w:rPr>
            </w:pPr>
            <w:r w:rsidRPr="0031756B">
              <w:rPr>
                <w:rFonts w:ascii="Arial" w:hAnsi="Arial" w:cs="Arial"/>
              </w:rPr>
              <w:t>Deviation</w:t>
            </w:r>
          </w:p>
        </w:tc>
        <w:tc>
          <w:tcPr>
            <w:tcW w:w="1019" w:type="dxa"/>
          </w:tcPr>
          <w:p w14:paraId="2002BF92" w14:textId="77777777" w:rsidR="00864CCD" w:rsidRPr="0031756B" w:rsidRDefault="00864CCD" w:rsidP="00864CCD">
            <w:pPr>
              <w:rPr>
                <w:rFonts w:ascii="Arial" w:hAnsi="Arial" w:cs="Arial"/>
              </w:rPr>
            </w:pPr>
            <w:r w:rsidRPr="0031756B">
              <w:rPr>
                <w:rFonts w:ascii="Arial" w:hAnsi="Arial" w:cs="Arial"/>
              </w:rPr>
              <w:t>Mean</w:t>
            </w:r>
          </w:p>
        </w:tc>
        <w:tc>
          <w:tcPr>
            <w:tcW w:w="1129" w:type="dxa"/>
          </w:tcPr>
          <w:p w14:paraId="247C162A" w14:textId="77777777" w:rsidR="00864CCD" w:rsidRPr="0031756B" w:rsidRDefault="00864CCD" w:rsidP="00864CCD">
            <w:pPr>
              <w:rPr>
                <w:rFonts w:ascii="Arial" w:hAnsi="Arial" w:cs="Arial"/>
              </w:rPr>
            </w:pPr>
            <w:r w:rsidRPr="0031756B">
              <w:rPr>
                <w:rFonts w:ascii="Arial" w:hAnsi="Arial" w:cs="Arial"/>
              </w:rPr>
              <w:t>Deviation</w:t>
            </w:r>
          </w:p>
        </w:tc>
        <w:tc>
          <w:tcPr>
            <w:tcW w:w="1737" w:type="dxa"/>
          </w:tcPr>
          <w:p w14:paraId="476AFFBB" w14:textId="23E2F129" w:rsidR="00864CCD" w:rsidRPr="0031756B" w:rsidRDefault="00BD0E74" w:rsidP="00774F6B">
            <w:pPr>
              <w:jc w:val="left"/>
              <w:rPr>
                <w:rFonts w:ascii="Arial" w:hAnsi="Arial" w:cs="Arial" w:hint="eastAsia"/>
              </w:rPr>
            </w:pPr>
            <w:r>
              <w:rPr>
                <w:rFonts w:ascii="Arial" w:hAnsi="Arial" w:cs="Arial" w:hint="eastAsia"/>
              </w:rPr>
              <w:t>M</w:t>
            </w:r>
            <w:r>
              <w:rPr>
                <w:rFonts w:ascii="Arial" w:hAnsi="Arial" w:cs="Arial"/>
              </w:rPr>
              <w:t>ean</w:t>
            </w:r>
          </w:p>
        </w:tc>
      </w:tr>
      <w:tr w:rsidR="00864CCD" w:rsidRPr="0031756B" w14:paraId="6DEEEF96" w14:textId="77777777" w:rsidTr="00864CCD">
        <w:tc>
          <w:tcPr>
            <w:tcW w:w="1351" w:type="dxa"/>
            <w:vMerge w:val="restart"/>
          </w:tcPr>
          <w:p w14:paraId="5CB0541C" w14:textId="77777777" w:rsidR="00864CCD" w:rsidRPr="0031756B" w:rsidRDefault="00864CCD" w:rsidP="00864CCD">
            <w:pPr>
              <w:rPr>
                <w:rFonts w:ascii="Arial" w:hAnsi="Arial" w:cs="Arial"/>
              </w:rPr>
            </w:pPr>
            <w:r w:rsidRPr="0031756B">
              <w:rPr>
                <w:rFonts w:ascii="Arial" w:hAnsi="Arial" w:cs="Arial"/>
              </w:rPr>
              <w:t>Maximum</w:t>
            </w:r>
          </w:p>
        </w:tc>
        <w:tc>
          <w:tcPr>
            <w:tcW w:w="909" w:type="dxa"/>
          </w:tcPr>
          <w:p w14:paraId="73979374" w14:textId="77777777" w:rsidR="00864CCD" w:rsidRPr="0031756B" w:rsidRDefault="00864CCD" w:rsidP="00864CCD">
            <w:pPr>
              <w:rPr>
                <w:rFonts w:ascii="Arial" w:hAnsi="Arial" w:cs="Arial"/>
              </w:rPr>
            </w:pPr>
            <w:r>
              <w:rPr>
                <w:rFonts w:ascii="Arial" w:hAnsi="Arial" w:cs="Arial" w:hint="eastAsia"/>
              </w:rPr>
              <w:t>1</w:t>
            </w:r>
            <w:r>
              <w:rPr>
                <w:rFonts w:ascii="Arial" w:hAnsi="Arial" w:cs="Arial"/>
              </w:rPr>
              <w:t>0</w:t>
            </w:r>
          </w:p>
        </w:tc>
        <w:tc>
          <w:tcPr>
            <w:tcW w:w="1092" w:type="dxa"/>
          </w:tcPr>
          <w:p w14:paraId="1900CED1" w14:textId="2D5CD3A3" w:rsidR="00864CCD" w:rsidRPr="0031756B" w:rsidRDefault="00BD0E74" w:rsidP="00864CCD">
            <w:pPr>
              <w:rPr>
                <w:rFonts w:ascii="Arial" w:hAnsi="Arial" w:cs="Arial"/>
              </w:rPr>
            </w:pPr>
            <w:r>
              <w:rPr>
                <w:rFonts w:ascii="Arial" w:hAnsi="Arial" w:cs="Arial" w:hint="eastAsia"/>
              </w:rPr>
              <w:t>2</w:t>
            </w:r>
            <w:r>
              <w:rPr>
                <w:rFonts w:ascii="Arial" w:hAnsi="Arial" w:cs="Arial"/>
              </w:rPr>
              <w:t>30</w:t>
            </w:r>
          </w:p>
        </w:tc>
        <w:tc>
          <w:tcPr>
            <w:tcW w:w="1092" w:type="dxa"/>
          </w:tcPr>
          <w:p w14:paraId="4F0ADD33" w14:textId="5B4F4735" w:rsidR="00864CCD" w:rsidRPr="0031756B" w:rsidRDefault="00BD0E74" w:rsidP="00864CCD">
            <w:pPr>
              <w:rPr>
                <w:rFonts w:ascii="Arial" w:hAnsi="Arial" w:cs="Arial" w:hint="eastAsia"/>
              </w:rPr>
            </w:pPr>
            <w:r>
              <w:rPr>
                <w:rFonts w:ascii="Arial" w:hAnsi="Arial" w:cs="Arial" w:hint="eastAsia"/>
              </w:rPr>
              <w:t>3</w:t>
            </w:r>
            <w:r>
              <w:rPr>
                <w:rFonts w:ascii="Arial" w:hAnsi="Arial" w:cs="Arial"/>
              </w:rPr>
              <w:t>4</w:t>
            </w:r>
          </w:p>
        </w:tc>
        <w:tc>
          <w:tcPr>
            <w:tcW w:w="1019" w:type="dxa"/>
          </w:tcPr>
          <w:p w14:paraId="6ED4CCFC" w14:textId="2C3CC2E3" w:rsidR="00864CCD" w:rsidRPr="0031756B" w:rsidRDefault="00BD0E74" w:rsidP="00864CCD">
            <w:pPr>
              <w:rPr>
                <w:rFonts w:ascii="Arial" w:hAnsi="Arial" w:cs="Arial"/>
              </w:rPr>
            </w:pPr>
            <w:r>
              <w:rPr>
                <w:rFonts w:ascii="Arial" w:hAnsi="Arial" w:cs="Arial" w:hint="eastAsia"/>
              </w:rPr>
              <w:t>9</w:t>
            </w:r>
            <w:r>
              <w:rPr>
                <w:rFonts w:ascii="Arial" w:hAnsi="Arial" w:cs="Arial"/>
              </w:rPr>
              <w:t>9</w:t>
            </w:r>
          </w:p>
        </w:tc>
        <w:tc>
          <w:tcPr>
            <w:tcW w:w="1129" w:type="dxa"/>
          </w:tcPr>
          <w:p w14:paraId="74C8C91E" w14:textId="320D5109" w:rsidR="00864CCD" w:rsidRPr="0031756B" w:rsidRDefault="00BD0E74" w:rsidP="00864CCD">
            <w:pPr>
              <w:rPr>
                <w:rFonts w:ascii="Arial" w:hAnsi="Arial" w:cs="Arial"/>
              </w:rPr>
            </w:pPr>
            <w:r>
              <w:rPr>
                <w:rFonts w:ascii="Arial" w:hAnsi="Arial" w:cs="Arial" w:hint="eastAsia"/>
              </w:rPr>
              <w:t>0</w:t>
            </w:r>
          </w:p>
        </w:tc>
        <w:tc>
          <w:tcPr>
            <w:tcW w:w="1737" w:type="dxa"/>
          </w:tcPr>
          <w:p w14:paraId="55D8818D" w14:textId="23E4CC0C" w:rsidR="00864CCD" w:rsidRPr="0031756B" w:rsidRDefault="00BD0E74" w:rsidP="00864CCD">
            <w:pPr>
              <w:rPr>
                <w:rFonts w:ascii="Arial" w:hAnsi="Arial" w:cs="Arial" w:hint="eastAsia"/>
              </w:rPr>
            </w:pPr>
            <w:r>
              <w:rPr>
                <w:rFonts w:ascii="Arial" w:hAnsi="Arial" w:cs="Arial" w:hint="eastAsia"/>
              </w:rPr>
              <w:t>7</w:t>
            </w:r>
            <w:r>
              <w:rPr>
                <w:rFonts w:ascii="Arial" w:hAnsi="Arial" w:cs="Arial"/>
              </w:rPr>
              <w:t>1.3</w:t>
            </w:r>
          </w:p>
        </w:tc>
      </w:tr>
      <w:tr w:rsidR="00864CCD" w:rsidRPr="0031756B" w14:paraId="79F24949" w14:textId="77777777" w:rsidTr="00864CCD">
        <w:tc>
          <w:tcPr>
            <w:tcW w:w="1351" w:type="dxa"/>
            <w:vMerge/>
          </w:tcPr>
          <w:p w14:paraId="026A46E1" w14:textId="77777777" w:rsidR="00864CCD" w:rsidRPr="0031756B" w:rsidRDefault="00864CCD" w:rsidP="00864CCD">
            <w:pPr>
              <w:rPr>
                <w:rFonts w:ascii="Arial" w:hAnsi="Arial" w:cs="Arial"/>
              </w:rPr>
            </w:pPr>
          </w:p>
        </w:tc>
        <w:tc>
          <w:tcPr>
            <w:tcW w:w="909" w:type="dxa"/>
          </w:tcPr>
          <w:p w14:paraId="422DE31B" w14:textId="77777777" w:rsidR="00864CCD" w:rsidRPr="0031756B" w:rsidRDefault="00864CCD" w:rsidP="00864CCD">
            <w:pPr>
              <w:rPr>
                <w:rFonts w:ascii="Arial" w:hAnsi="Arial" w:cs="Arial"/>
              </w:rPr>
            </w:pPr>
            <w:r>
              <w:rPr>
                <w:rFonts w:ascii="Arial" w:hAnsi="Arial" w:cs="Arial" w:hint="eastAsia"/>
              </w:rPr>
              <w:t>1</w:t>
            </w:r>
            <w:r>
              <w:rPr>
                <w:rFonts w:ascii="Arial" w:hAnsi="Arial" w:cs="Arial"/>
              </w:rPr>
              <w:t>00</w:t>
            </w:r>
          </w:p>
        </w:tc>
        <w:tc>
          <w:tcPr>
            <w:tcW w:w="1092" w:type="dxa"/>
          </w:tcPr>
          <w:p w14:paraId="756E5395" w14:textId="4E2CFE32" w:rsidR="00864CCD" w:rsidRPr="0031756B" w:rsidRDefault="003912B0" w:rsidP="00864CCD">
            <w:pPr>
              <w:rPr>
                <w:rFonts w:ascii="Arial" w:hAnsi="Arial" w:cs="Arial" w:hint="eastAsia"/>
              </w:rPr>
            </w:pPr>
            <w:r>
              <w:rPr>
                <w:rFonts w:ascii="Arial" w:hAnsi="Arial" w:cs="Arial" w:hint="eastAsia"/>
              </w:rPr>
              <w:t>3</w:t>
            </w:r>
            <w:r>
              <w:rPr>
                <w:rFonts w:ascii="Arial" w:hAnsi="Arial" w:cs="Arial"/>
              </w:rPr>
              <w:t>49</w:t>
            </w:r>
          </w:p>
        </w:tc>
        <w:tc>
          <w:tcPr>
            <w:tcW w:w="1092" w:type="dxa"/>
          </w:tcPr>
          <w:p w14:paraId="248964A1" w14:textId="131C39C3" w:rsidR="00864CCD" w:rsidRPr="0031756B" w:rsidRDefault="003912B0" w:rsidP="00864CCD">
            <w:pPr>
              <w:rPr>
                <w:rFonts w:ascii="Arial" w:hAnsi="Arial" w:cs="Arial" w:hint="eastAsia"/>
              </w:rPr>
            </w:pPr>
            <w:r>
              <w:rPr>
                <w:rFonts w:ascii="Arial" w:hAnsi="Arial" w:cs="Arial" w:hint="eastAsia"/>
              </w:rPr>
              <w:t>3</w:t>
            </w:r>
            <w:r>
              <w:rPr>
                <w:rFonts w:ascii="Arial" w:hAnsi="Arial" w:cs="Arial"/>
              </w:rPr>
              <w:t>6</w:t>
            </w:r>
          </w:p>
        </w:tc>
        <w:tc>
          <w:tcPr>
            <w:tcW w:w="1019" w:type="dxa"/>
          </w:tcPr>
          <w:p w14:paraId="45E644BD" w14:textId="3EBE70AD" w:rsidR="00864CCD" w:rsidRPr="0031756B" w:rsidRDefault="003912B0" w:rsidP="00864CCD">
            <w:pPr>
              <w:rPr>
                <w:rFonts w:ascii="Arial" w:hAnsi="Arial" w:cs="Arial"/>
              </w:rPr>
            </w:pPr>
            <w:r>
              <w:rPr>
                <w:rFonts w:ascii="Arial" w:hAnsi="Arial" w:cs="Arial" w:hint="eastAsia"/>
              </w:rPr>
              <w:t>9</w:t>
            </w:r>
            <w:r>
              <w:rPr>
                <w:rFonts w:ascii="Arial" w:hAnsi="Arial" w:cs="Arial"/>
              </w:rPr>
              <w:t>9</w:t>
            </w:r>
            <w:r w:rsidR="00557144">
              <w:rPr>
                <w:rFonts w:ascii="Arial" w:hAnsi="Arial" w:cs="Arial"/>
              </w:rPr>
              <w:t>0</w:t>
            </w:r>
          </w:p>
        </w:tc>
        <w:tc>
          <w:tcPr>
            <w:tcW w:w="1129" w:type="dxa"/>
          </w:tcPr>
          <w:p w14:paraId="2DE7CEBE" w14:textId="576A48E0" w:rsidR="00864CCD" w:rsidRPr="0031756B" w:rsidRDefault="003912B0" w:rsidP="00864CCD">
            <w:pPr>
              <w:rPr>
                <w:rFonts w:ascii="Arial" w:hAnsi="Arial" w:cs="Arial" w:hint="eastAsia"/>
              </w:rPr>
            </w:pPr>
            <w:r>
              <w:rPr>
                <w:rFonts w:ascii="Arial" w:hAnsi="Arial" w:cs="Arial" w:hint="eastAsia"/>
              </w:rPr>
              <w:t>7</w:t>
            </w:r>
          </w:p>
        </w:tc>
        <w:tc>
          <w:tcPr>
            <w:tcW w:w="1737" w:type="dxa"/>
          </w:tcPr>
          <w:p w14:paraId="30F31ED3" w14:textId="6DC284EA" w:rsidR="00864CCD" w:rsidRPr="0031756B" w:rsidRDefault="003912B0" w:rsidP="00864CCD">
            <w:pPr>
              <w:rPr>
                <w:rFonts w:ascii="Arial" w:hAnsi="Arial" w:cs="Arial" w:hint="eastAsia"/>
              </w:rPr>
            </w:pPr>
            <w:r>
              <w:rPr>
                <w:rFonts w:ascii="Arial" w:hAnsi="Arial" w:cs="Arial" w:hint="eastAsia"/>
              </w:rPr>
              <w:t>7</w:t>
            </w:r>
            <w:r>
              <w:rPr>
                <w:rFonts w:ascii="Arial" w:hAnsi="Arial" w:cs="Arial"/>
              </w:rPr>
              <w:t>6.8</w:t>
            </w:r>
          </w:p>
        </w:tc>
      </w:tr>
      <w:tr w:rsidR="00864CCD" w:rsidRPr="0031756B" w14:paraId="476618FB" w14:textId="77777777" w:rsidTr="00864CCD">
        <w:tc>
          <w:tcPr>
            <w:tcW w:w="1351" w:type="dxa"/>
            <w:vMerge/>
          </w:tcPr>
          <w:p w14:paraId="5EF25E0B" w14:textId="77777777" w:rsidR="00864CCD" w:rsidRPr="0031756B" w:rsidRDefault="00864CCD" w:rsidP="00864CCD">
            <w:pPr>
              <w:rPr>
                <w:rFonts w:ascii="Arial" w:hAnsi="Arial" w:cs="Arial"/>
              </w:rPr>
            </w:pPr>
          </w:p>
        </w:tc>
        <w:tc>
          <w:tcPr>
            <w:tcW w:w="909" w:type="dxa"/>
          </w:tcPr>
          <w:p w14:paraId="130EB4D3" w14:textId="77777777" w:rsidR="00864CCD" w:rsidRPr="0031756B" w:rsidRDefault="00864CCD" w:rsidP="00864CCD">
            <w:pPr>
              <w:rPr>
                <w:rFonts w:ascii="Arial" w:hAnsi="Arial" w:cs="Arial"/>
              </w:rPr>
            </w:pPr>
            <w:r>
              <w:rPr>
                <w:rFonts w:ascii="Arial" w:hAnsi="Arial" w:cs="Arial" w:hint="eastAsia"/>
              </w:rPr>
              <w:t>1</w:t>
            </w:r>
            <w:r>
              <w:rPr>
                <w:rFonts w:ascii="Arial" w:hAnsi="Arial" w:cs="Arial"/>
              </w:rPr>
              <w:t>000</w:t>
            </w:r>
          </w:p>
        </w:tc>
        <w:tc>
          <w:tcPr>
            <w:tcW w:w="1092" w:type="dxa"/>
          </w:tcPr>
          <w:p w14:paraId="363BBA8D" w14:textId="0DE179EE" w:rsidR="00864CCD" w:rsidRPr="0031756B" w:rsidRDefault="00557144" w:rsidP="00864CCD">
            <w:pPr>
              <w:rPr>
                <w:rFonts w:ascii="Arial" w:hAnsi="Arial" w:cs="Arial" w:hint="eastAsia"/>
              </w:rPr>
            </w:pPr>
            <w:r>
              <w:rPr>
                <w:rFonts w:ascii="Arial" w:hAnsi="Arial" w:cs="Arial" w:hint="eastAsia"/>
              </w:rPr>
              <w:t>3</w:t>
            </w:r>
            <w:r>
              <w:rPr>
                <w:rFonts w:ascii="Arial" w:hAnsi="Arial" w:cs="Arial"/>
              </w:rPr>
              <w:t>15</w:t>
            </w:r>
          </w:p>
        </w:tc>
        <w:tc>
          <w:tcPr>
            <w:tcW w:w="1092" w:type="dxa"/>
          </w:tcPr>
          <w:p w14:paraId="2C707A08" w14:textId="4D9CEAF8" w:rsidR="00864CCD" w:rsidRPr="0031756B" w:rsidRDefault="00557144" w:rsidP="00864CCD">
            <w:pPr>
              <w:rPr>
                <w:rFonts w:ascii="Arial" w:hAnsi="Arial" w:cs="Arial"/>
              </w:rPr>
            </w:pPr>
            <w:r>
              <w:rPr>
                <w:rFonts w:ascii="Arial" w:hAnsi="Arial" w:cs="Arial" w:hint="eastAsia"/>
              </w:rPr>
              <w:t>1</w:t>
            </w:r>
            <w:r>
              <w:rPr>
                <w:rFonts w:ascii="Arial" w:hAnsi="Arial" w:cs="Arial"/>
              </w:rPr>
              <w:t>7</w:t>
            </w:r>
          </w:p>
        </w:tc>
        <w:tc>
          <w:tcPr>
            <w:tcW w:w="1019" w:type="dxa"/>
          </w:tcPr>
          <w:p w14:paraId="72065155" w14:textId="37FA8529" w:rsidR="00864CCD" w:rsidRPr="0031756B" w:rsidRDefault="008801F1" w:rsidP="00864CCD">
            <w:pPr>
              <w:rPr>
                <w:rFonts w:ascii="Arial" w:hAnsi="Arial" w:cs="Arial" w:hint="eastAsia"/>
              </w:rPr>
            </w:pPr>
            <w:r>
              <w:rPr>
                <w:rFonts w:ascii="Arial" w:hAnsi="Arial" w:cs="Arial" w:hint="eastAsia"/>
              </w:rPr>
              <w:t>9</w:t>
            </w:r>
            <w:r>
              <w:rPr>
                <w:rFonts w:ascii="Arial" w:hAnsi="Arial" w:cs="Arial"/>
              </w:rPr>
              <w:t>971</w:t>
            </w:r>
          </w:p>
        </w:tc>
        <w:tc>
          <w:tcPr>
            <w:tcW w:w="1129" w:type="dxa"/>
          </w:tcPr>
          <w:p w14:paraId="776B0E34" w14:textId="65E02E61" w:rsidR="00864CCD" w:rsidRPr="0031756B" w:rsidRDefault="008801F1" w:rsidP="00864CCD">
            <w:pPr>
              <w:rPr>
                <w:rFonts w:ascii="Arial" w:hAnsi="Arial" w:cs="Arial"/>
              </w:rPr>
            </w:pPr>
            <w:r>
              <w:rPr>
                <w:rFonts w:ascii="Arial" w:hAnsi="Arial" w:cs="Arial" w:hint="eastAsia"/>
              </w:rPr>
              <w:t>7</w:t>
            </w:r>
            <w:r>
              <w:rPr>
                <w:rFonts w:ascii="Arial" w:hAnsi="Arial" w:cs="Arial"/>
              </w:rPr>
              <w:t>1</w:t>
            </w:r>
          </w:p>
        </w:tc>
        <w:tc>
          <w:tcPr>
            <w:tcW w:w="1737" w:type="dxa"/>
          </w:tcPr>
          <w:p w14:paraId="610CE97C" w14:textId="0550102F" w:rsidR="00864CCD" w:rsidRPr="0031756B" w:rsidRDefault="008801F1" w:rsidP="00864CCD">
            <w:pPr>
              <w:rPr>
                <w:rFonts w:ascii="Arial" w:hAnsi="Arial" w:cs="Arial" w:hint="eastAsia"/>
              </w:rPr>
            </w:pPr>
            <w:r>
              <w:rPr>
                <w:rFonts w:ascii="Arial" w:hAnsi="Arial" w:cs="Arial" w:hint="eastAsia"/>
              </w:rPr>
              <w:t>6</w:t>
            </w:r>
            <w:r>
              <w:rPr>
                <w:rFonts w:ascii="Arial" w:hAnsi="Arial" w:cs="Arial"/>
              </w:rPr>
              <w:t>7.0</w:t>
            </w:r>
          </w:p>
        </w:tc>
      </w:tr>
      <w:tr w:rsidR="00864CCD" w:rsidRPr="0031756B" w14:paraId="3229AC5F" w14:textId="77777777" w:rsidTr="00864CCD">
        <w:tc>
          <w:tcPr>
            <w:tcW w:w="1351" w:type="dxa"/>
            <w:vMerge/>
          </w:tcPr>
          <w:p w14:paraId="32D93458" w14:textId="77777777" w:rsidR="00864CCD" w:rsidRPr="0031756B" w:rsidRDefault="00864CCD" w:rsidP="00864CCD">
            <w:pPr>
              <w:rPr>
                <w:rFonts w:ascii="Arial" w:hAnsi="Arial" w:cs="Arial"/>
              </w:rPr>
            </w:pPr>
          </w:p>
        </w:tc>
        <w:tc>
          <w:tcPr>
            <w:tcW w:w="909" w:type="dxa"/>
          </w:tcPr>
          <w:p w14:paraId="51B9E1AB" w14:textId="77777777" w:rsidR="00864CCD" w:rsidRPr="0031756B" w:rsidRDefault="00864CCD" w:rsidP="00864CCD">
            <w:pPr>
              <w:rPr>
                <w:rFonts w:ascii="Arial" w:hAnsi="Arial" w:cs="Arial"/>
              </w:rPr>
            </w:pPr>
            <w:r>
              <w:rPr>
                <w:rFonts w:ascii="Arial" w:hAnsi="Arial" w:cs="Arial" w:hint="eastAsia"/>
              </w:rPr>
              <w:t>2</w:t>
            </w:r>
            <w:r>
              <w:rPr>
                <w:rFonts w:ascii="Arial" w:hAnsi="Arial" w:cs="Arial"/>
              </w:rPr>
              <w:t>000</w:t>
            </w:r>
          </w:p>
        </w:tc>
        <w:tc>
          <w:tcPr>
            <w:tcW w:w="1092" w:type="dxa"/>
          </w:tcPr>
          <w:p w14:paraId="631344D2" w14:textId="4B663FBA" w:rsidR="00864CCD" w:rsidRPr="0031756B" w:rsidRDefault="00611682" w:rsidP="00864CCD">
            <w:pPr>
              <w:rPr>
                <w:rFonts w:ascii="Arial" w:hAnsi="Arial" w:cs="Arial" w:hint="eastAsia"/>
              </w:rPr>
            </w:pPr>
            <w:r>
              <w:rPr>
                <w:rFonts w:ascii="Arial" w:hAnsi="Arial" w:cs="Arial" w:hint="eastAsia"/>
              </w:rPr>
              <w:t>3</w:t>
            </w:r>
            <w:r>
              <w:rPr>
                <w:rFonts w:ascii="Arial" w:hAnsi="Arial" w:cs="Arial"/>
              </w:rPr>
              <w:t>19</w:t>
            </w:r>
          </w:p>
        </w:tc>
        <w:tc>
          <w:tcPr>
            <w:tcW w:w="1092" w:type="dxa"/>
          </w:tcPr>
          <w:p w14:paraId="7544151C" w14:textId="367E4A6D" w:rsidR="00864CCD" w:rsidRPr="0031756B" w:rsidRDefault="00611682" w:rsidP="00864CCD">
            <w:pPr>
              <w:rPr>
                <w:rFonts w:ascii="Arial" w:hAnsi="Arial" w:cs="Arial"/>
              </w:rPr>
            </w:pPr>
            <w:r>
              <w:rPr>
                <w:rFonts w:ascii="Arial" w:hAnsi="Arial" w:cs="Arial" w:hint="eastAsia"/>
              </w:rPr>
              <w:t>9</w:t>
            </w:r>
            <w:r>
              <w:rPr>
                <w:rFonts w:ascii="Arial" w:hAnsi="Arial" w:cs="Arial"/>
              </w:rPr>
              <w:t>9</w:t>
            </w:r>
          </w:p>
        </w:tc>
        <w:tc>
          <w:tcPr>
            <w:tcW w:w="1019" w:type="dxa"/>
          </w:tcPr>
          <w:p w14:paraId="4FEAD7CB" w14:textId="14431886" w:rsidR="00864CCD" w:rsidRPr="0031756B" w:rsidRDefault="00611682" w:rsidP="00864CCD">
            <w:pPr>
              <w:rPr>
                <w:rFonts w:ascii="Arial" w:hAnsi="Arial" w:cs="Arial"/>
              </w:rPr>
            </w:pPr>
            <w:r>
              <w:rPr>
                <w:rFonts w:ascii="Arial" w:hAnsi="Arial" w:cs="Arial" w:hint="eastAsia"/>
              </w:rPr>
              <w:t>1</w:t>
            </w:r>
            <w:r>
              <w:rPr>
                <w:rFonts w:ascii="Arial" w:hAnsi="Arial" w:cs="Arial"/>
              </w:rPr>
              <w:t>9703</w:t>
            </w:r>
          </w:p>
        </w:tc>
        <w:tc>
          <w:tcPr>
            <w:tcW w:w="1129" w:type="dxa"/>
          </w:tcPr>
          <w:p w14:paraId="7F657410" w14:textId="337D5C55" w:rsidR="00864CCD" w:rsidRPr="0031756B" w:rsidRDefault="00611682" w:rsidP="00864CCD">
            <w:pPr>
              <w:rPr>
                <w:rFonts w:ascii="Arial" w:hAnsi="Arial" w:cs="Arial" w:hint="eastAsia"/>
              </w:rPr>
            </w:pPr>
            <w:r>
              <w:rPr>
                <w:rFonts w:ascii="Arial" w:hAnsi="Arial" w:cs="Arial" w:hint="eastAsia"/>
              </w:rPr>
              <w:t>1</w:t>
            </w:r>
            <w:r>
              <w:rPr>
                <w:rFonts w:ascii="Arial" w:hAnsi="Arial" w:cs="Arial"/>
              </w:rPr>
              <w:t>99</w:t>
            </w:r>
          </w:p>
        </w:tc>
        <w:tc>
          <w:tcPr>
            <w:tcW w:w="1737" w:type="dxa"/>
          </w:tcPr>
          <w:p w14:paraId="72228A89" w14:textId="419722B9" w:rsidR="00864CCD" w:rsidRPr="0031756B" w:rsidRDefault="00611682" w:rsidP="00864CCD">
            <w:pPr>
              <w:rPr>
                <w:rFonts w:ascii="Arial" w:hAnsi="Arial" w:cs="Arial" w:hint="eastAsia"/>
              </w:rPr>
            </w:pPr>
            <w:r>
              <w:rPr>
                <w:rFonts w:ascii="Arial" w:hAnsi="Arial" w:cs="Arial" w:hint="eastAsia"/>
              </w:rPr>
              <w:t>6</w:t>
            </w:r>
            <w:r>
              <w:rPr>
                <w:rFonts w:ascii="Arial" w:hAnsi="Arial" w:cs="Arial"/>
              </w:rPr>
              <w:t>1.3</w:t>
            </w:r>
          </w:p>
        </w:tc>
      </w:tr>
      <w:tr w:rsidR="00864CCD" w:rsidRPr="0031756B" w14:paraId="40D3500C" w14:textId="77777777" w:rsidTr="00864CCD">
        <w:tc>
          <w:tcPr>
            <w:tcW w:w="1351" w:type="dxa"/>
            <w:vMerge w:val="restart"/>
          </w:tcPr>
          <w:p w14:paraId="03C68312" w14:textId="77777777" w:rsidR="00864CCD" w:rsidRPr="0031756B" w:rsidRDefault="00864CCD" w:rsidP="00864CCD">
            <w:pPr>
              <w:rPr>
                <w:rFonts w:ascii="Arial" w:hAnsi="Arial" w:cs="Arial"/>
              </w:rPr>
            </w:pPr>
            <w:r w:rsidRPr="0031756B">
              <w:rPr>
                <w:rFonts w:ascii="Arial" w:hAnsi="Arial" w:cs="Arial"/>
              </w:rPr>
              <w:t>Average</w:t>
            </w:r>
          </w:p>
        </w:tc>
        <w:tc>
          <w:tcPr>
            <w:tcW w:w="909" w:type="dxa"/>
          </w:tcPr>
          <w:p w14:paraId="719EF2BF" w14:textId="77777777" w:rsidR="00864CCD" w:rsidRPr="0031756B" w:rsidRDefault="00864CCD" w:rsidP="00864CCD">
            <w:pPr>
              <w:rPr>
                <w:rFonts w:ascii="Arial" w:hAnsi="Arial" w:cs="Arial"/>
              </w:rPr>
            </w:pPr>
            <w:r>
              <w:rPr>
                <w:rFonts w:ascii="Arial" w:hAnsi="Arial" w:cs="Arial" w:hint="eastAsia"/>
              </w:rPr>
              <w:t>1</w:t>
            </w:r>
            <w:r>
              <w:rPr>
                <w:rFonts w:ascii="Arial" w:hAnsi="Arial" w:cs="Arial"/>
              </w:rPr>
              <w:t>0</w:t>
            </w:r>
          </w:p>
        </w:tc>
        <w:tc>
          <w:tcPr>
            <w:tcW w:w="1092" w:type="dxa"/>
          </w:tcPr>
          <w:p w14:paraId="79D385D7" w14:textId="5B09B1F4" w:rsidR="00864CCD" w:rsidRPr="0031756B" w:rsidRDefault="0029605B" w:rsidP="00864CCD">
            <w:pPr>
              <w:rPr>
                <w:rFonts w:ascii="Arial" w:hAnsi="Arial" w:cs="Arial" w:hint="eastAsia"/>
              </w:rPr>
            </w:pPr>
            <w:r>
              <w:rPr>
                <w:rFonts w:ascii="Arial" w:hAnsi="Arial" w:cs="Arial" w:hint="eastAsia"/>
              </w:rPr>
              <w:t>2</w:t>
            </w:r>
            <w:r>
              <w:rPr>
                <w:rFonts w:ascii="Arial" w:hAnsi="Arial" w:cs="Arial"/>
              </w:rPr>
              <w:t>85</w:t>
            </w:r>
          </w:p>
        </w:tc>
        <w:tc>
          <w:tcPr>
            <w:tcW w:w="1092" w:type="dxa"/>
          </w:tcPr>
          <w:p w14:paraId="42C27E12" w14:textId="056DA076" w:rsidR="00864CCD" w:rsidRPr="0031756B" w:rsidRDefault="0029605B" w:rsidP="00864CCD">
            <w:pPr>
              <w:rPr>
                <w:rFonts w:ascii="Arial" w:hAnsi="Arial" w:cs="Arial"/>
              </w:rPr>
            </w:pPr>
            <w:r>
              <w:rPr>
                <w:rFonts w:ascii="Arial" w:hAnsi="Arial" w:cs="Arial" w:hint="eastAsia"/>
              </w:rPr>
              <w:t>1</w:t>
            </w:r>
            <w:r>
              <w:rPr>
                <w:rFonts w:ascii="Arial" w:hAnsi="Arial" w:cs="Arial"/>
              </w:rPr>
              <w:t>2</w:t>
            </w:r>
          </w:p>
        </w:tc>
        <w:tc>
          <w:tcPr>
            <w:tcW w:w="1019" w:type="dxa"/>
          </w:tcPr>
          <w:p w14:paraId="3A6B40D8" w14:textId="610793DD" w:rsidR="00864CCD" w:rsidRPr="0031756B" w:rsidRDefault="0029605B" w:rsidP="00864CCD">
            <w:pPr>
              <w:rPr>
                <w:rFonts w:ascii="Arial" w:hAnsi="Arial" w:cs="Arial" w:hint="eastAsia"/>
              </w:rPr>
            </w:pPr>
            <w:r>
              <w:rPr>
                <w:rFonts w:ascii="Arial" w:hAnsi="Arial" w:cs="Arial" w:hint="eastAsia"/>
              </w:rPr>
              <w:t>1</w:t>
            </w:r>
            <w:r>
              <w:rPr>
                <w:rFonts w:ascii="Arial" w:hAnsi="Arial" w:cs="Arial"/>
              </w:rPr>
              <w:t>00</w:t>
            </w:r>
          </w:p>
        </w:tc>
        <w:tc>
          <w:tcPr>
            <w:tcW w:w="1129" w:type="dxa"/>
          </w:tcPr>
          <w:p w14:paraId="3FA3832C" w14:textId="7AC0826A" w:rsidR="00864CCD" w:rsidRPr="0031756B" w:rsidRDefault="0029605B" w:rsidP="00864CCD">
            <w:pPr>
              <w:rPr>
                <w:rFonts w:ascii="Arial" w:hAnsi="Arial" w:cs="Arial"/>
              </w:rPr>
            </w:pPr>
            <w:r>
              <w:rPr>
                <w:rFonts w:ascii="Arial" w:hAnsi="Arial" w:cs="Arial" w:hint="eastAsia"/>
              </w:rPr>
              <w:t>0</w:t>
            </w:r>
          </w:p>
        </w:tc>
        <w:tc>
          <w:tcPr>
            <w:tcW w:w="1737" w:type="dxa"/>
          </w:tcPr>
          <w:p w14:paraId="7EEC0D9E" w14:textId="5794E691" w:rsidR="00864CCD" w:rsidRPr="0031756B" w:rsidRDefault="009634B5" w:rsidP="00864CCD">
            <w:pPr>
              <w:rPr>
                <w:rFonts w:ascii="Arial" w:hAnsi="Arial" w:cs="Arial" w:hint="eastAsia"/>
              </w:rPr>
            </w:pPr>
            <w:r>
              <w:rPr>
                <w:rFonts w:ascii="Arial" w:hAnsi="Arial" w:cs="Arial"/>
              </w:rPr>
              <w:t>57.7</w:t>
            </w:r>
          </w:p>
        </w:tc>
      </w:tr>
      <w:tr w:rsidR="00864CCD" w:rsidRPr="0031756B" w14:paraId="53FF63FA" w14:textId="77777777" w:rsidTr="00864CCD">
        <w:tc>
          <w:tcPr>
            <w:tcW w:w="1351" w:type="dxa"/>
            <w:vMerge/>
          </w:tcPr>
          <w:p w14:paraId="05B2BAB3" w14:textId="77777777" w:rsidR="00864CCD" w:rsidRPr="0031756B" w:rsidRDefault="00864CCD" w:rsidP="00864CCD">
            <w:pPr>
              <w:rPr>
                <w:rFonts w:ascii="Arial" w:hAnsi="Arial" w:cs="Arial"/>
              </w:rPr>
            </w:pPr>
          </w:p>
        </w:tc>
        <w:tc>
          <w:tcPr>
            <w:tcW w:w="909" w:type="dxa"/>
          </w:tcPr>
          <w:p w14:paraId="34B10C71" w14:textId="77777777" w:rsidR="00864CCD" w:rsidRPr="0031756B" w:rsidRDefault="00864CCD" w:rsidP="00864CCD">
            <w:pPr>
              <w:rPr>
                <w:rFonts w:ascii="Arial" w:hAnsi="Arial" w:cs="Arial"/>
              </w:rPr>
            </w:pPr>
            <w:r>
              <w:rPr>
                <w:rFonts w:ascii="Arial" w:hAnsi="Arial" w:cs="Arial" w:hint="eastAsia"/>
              </w:rPr>
              <w:t>1</w:t>
            </w:r>
            <w:r>
              <w:rPr>
                <w:rFonts w:ascii="Arial" w:hAnsi="Arial" w:cs="Arial"/>
              </w:rPr>
              <w:t>00</w:t>
            </w:r>
          </w:p>
        </w:tc>
        <w:tc>
          <w:tcPr>
            <w:tcW w:w="1092" w:type="dxa"/>
          </w:tcPr>
          <w:p w14:paraId="0737135C" w14:textId="2EB5269D" w:rsidR="00864CCD" w:rsidRPr="0031756B" w:rsidRDefault="009756BB" w:rsidP="00864CCD">
            <w:pPr>
              <w:rPr>
                <w:rFonts w:ascii="Arial" w:hAnsi="Arial" w:cs="Arial" w:hint="eastAsia"/>
              </w:rPr>
            </w:pPr>
            <w:r>
              <w:rPr>
                <w:rFonts w:ascii="Arial" w:hAnsi="Arial" w:cs="Arial" w:hint="eastAsia"/>
              </w:rPr>
              <w:t>3</w:t>
            </w:r>
            <w:r>
              <w:rPr>
                <w:rFonts w:ascii="Arial" w:hAnsi="Arial" w:cs="Arial"/>
              </w:rPr>
              <w:t>36</w:t>
            </w:r>
          </w:p>
        </w:tc>
        <w:tc>
          <w:tcPr>
            <w:tcW w:w="1092" w:type="dxa"/>
          </w:tcPr>
          <w:p w14:paraId="66EE6EC3" w14:textId="20B77B82" w:rsidR="00864CCD" w:rsidRPr="0031756B" w:rsidRDefault="009756BB" w:rsidP="00864CCD">
            <w:pPr>
              <w:rPr>
                <w:rFonts w:ascii="Arial" w:hAnsi="Arial" w:cs="Arial"/>
              </w:rPr>
            </w:pPr>
            <w:r>
              <w:rPr>
                <w:rFonts w:ascii="Arial" w:hAnsi="Arial" w:cs="Arial" w:hint="eastAsia"/>
              </w:rPr>
              <w:t>8</w:t>
            </w:r>
            <w:r>
              <w:rPr>
                <w:rFonts w:ascii="Arial" w:hAnsi="Arial" w:cs="Arial"/>
              </w:rPr>
              <w:t>1</w:t>
            </w:r>
          </w:p>
        </w:tc>
        <w:tc>
          <w:tcPr>
            <w:tcW w:w="1019" w:type="dxa"/>
          </w:tcPr>
          <w:p w14:paraId="641C0D79" w14:textId="0DB4335D" w:rsidR="00864CCD" w:rsidRPr="0031756B" w:rsidRDefault="009756BB" w:rsidP="00864CCD">
            <w:pPr>
              <w:rPr>
                <w:rFonts w:ascii="Arial" w:hAnsi="Arial" w:cs="Arial" w:hint="eastAsia"/>
              </w:rPr>
            </w:pPr>
            <w:r>
              <w:rPr>
                <w:rFonts w:ascii="Arial" w:hAnsi="Arial" w:cs="Arial" w:hint="eastAsia"/>
              </w:rPr>
              <w:t>1</w:t>
            </w:r>
            <w:r>
              <w:rPr>
                <w:rFonts w:ascii="Arial" w:hAnsi="Arial" w:cs="Arial"/>
              </w:rPr>
              <w:t>009</w:t>
            </w:r>
          </w:p>
        </w:tc>
        <w:tc>
          <w:tcPr>
            <w:tcW w:w="1129" w:type="dxa"/>
          </w:tcPr>
          <w:p w14:paraId="233DC49C" w14:textId="5523308E" w:rsidR="00864CCD" w:rsidRPr="0031756B" w:rsidRDefault="009756BB" w:rsidP="00864CCD">
            <w:pPr>
              <w:rPr>
                <w:rFonts w:ascii="Arial" w:hAnsi="Arial" w:cs="Arial"/>
              </w:rPr>
            </w:pPr>
            <w:r>
              <w:rPr>
                <w:rFonts w:ascii="Arial" w:hAnsi="Arial" w:cs="Arial" w:hint="eastAsia"/>
              </w:rPr>
              <w:t>1</w:t>
            </w:r>
          </w:p>
        </w:tc>
        <w:tc>
          <w:tcPr>
            <w:tcW w:w="1737" w:type="dxa"/>
          </w:tcPr>
          <w:p w14:paraId="13AC4C7F" w14:textId="1B359DA5" w:rsidR="00864CCD" w:rsidRPr="0031756B" w:rsidRDefault="009756BB" w:rsidP="00864CCD">
            <w:pPr>
              <w:rPr>
                <w:rFonts w:ascii="Arial" w:hAnsi="Arial" w:cs="Arial" w:hint="eastAsia"/>
              </w:rPr>
            </w:pPr>
            <w:r>
              <w:rPr>
                <w:rFonts w:ascii="Arial" w:hAnsi="Arial" w:cs="Arial" w:hint="eastAsia"/>
              </w:rPr>
              <w:t>5</w:t>
            </w:r>
            <w:r>
              <w:rPr>
                <w:rFonts w:ascii="Arial" w:hAnsi="Arial" w:cs="Arial"/>
              </w:rPr>
              <w:t>6.7</w:t>
            </w:r>
          </w:p>
        </w:tc>
      </w:tr>
      <w:tr w:rsidR="00864CCD" w:rsidRPr="0031756B" w14:paraId="600272CD" w14:textId="77777777" w:rsidTr="00864CCD">
        <w:tc>
          <w:tcPr>
            <w:tcW w:w="1351" w:type="dxa"/>
            <w:vMerge/>
          </w:tcPr>
          <w:p w14:paraId="07AB3E5F" w14:textId="77777777" w:rsidR="00864CCD" w:rsidRPr="0031756B" w:rsidRDefault="00864CCD" w:rsidP="00864CCD">
            <w:pPr>
              <w:rPr>
                <w:rFonts w:ascii="Arial" w:hAnsi="Arial" w:cs="Arial"/>
              </w:rPr>
            </w:pPr>
          </w:p>
        </w:tc>
        <w:tc>
          <w:tcPr>
            <w:tcW w:w="909" w:type="dxa"/>
          </w:tcPr>
          <w:p w14:paraId="4F84801A" w14:textId="77777777" w:rsidR="00864CCD" w:rsidRPr="0031756B" w:rsidRDefault="00864CCD" w:rsidP="00864CCD">
            <w:pPr>
              <w:rPr>
                <w:rFonts w:ascii="Arial" w:hAnsi="Arial" w:cs="Arial"/>
              </w:rPr>
            </w:pPr>
            <w:r>
              <w:rPr>
                <w:rFonts w:ascii="Arial" w:hAnsi="Arial" w:cs="Arial" w:hint="eastAsia"/>
              </w:rPr>
              <w:t>1</w:t>
            </w:r>
            <w:r>
              <w:rPr>
                <w:rFonts w:ascii="Arial" w:hAnsi="Arial" w:cs="Arial"/>
              </w:rPr>
              <w:t>000</w:t>
            </w:r>
          </w:p>
        </w:tc>
        <w:tc>
          <w:tcPr>
            <w:tcW w:w="1092" w:type="dxa"/>
          </w:tcPr>
          <w:p w14:paraId="29334B20" w14:textId="46EF0371" w:rsidR="00864CCD" w:rsidRPr="0031756B" w:rsidRDefault="00637562" w:rsidP="00864CCD">
            <w:pPr>
              <w:rPr>
                <w:rFonts w:ascii="Arial" w:hAnsi="Arial" w:cs="Arial" w:hint="eastAsia"/>
              </w:rPr>
            </w:pPr>
            <w:r>
              <w:rPr>
                <w:rFonts w:ascii="Arial" w:hAnsi="Arial" w:cs="Arial" w:hint="eastAsia"/>
              </w:rPr>
              <w:t>2</w:t>
            </w:r>
            <w:r>
              <w:rPr>
                <w:rFonts w:ascii="Arial" w:hAnsi="Arial" w:cs="Arial"/>
              </w:rPr>
              <w:t>71</w:t>
            </w:r>
          </w:p>
        </w:tc>
        <w:tc>
          <w:tcPr>
            <w:tcW w:w="1092" w:type="dxa"/>
          </w:tcPr>
          <w:p w14:paraId="2FD5D0C2" w14:textId="43F006BE" w:rsidR="00864CCD" w:rsidRPr="0031756B" w:rsidRDefault="00637562" w:rsidP="00864CCD">
            <w:pPr>
              <w:rPr>
                <w:rFonts w:ascii="Arial" w:hAnsi="Arial" w:cs="Arial"/>
              </w:rPr>
            </w:pPr>
            <w:r>
              <w:rPr>
                <w:rFonts w:ascii="Arial" w:hAnsi="Arial" w:cs="Arial" w:hint="eastAsia"/>
              </w:rPr>
              <w:t>4</w:t>
            </w:r>
            <w:r>
              <w:rPr>
                <w:rFonts w:ascii="Arial" w:hAnsi="Arial" w:cs="Arial"/>
              </w:rPr>
              <w:t>1</w:t>
            </w:r>
          </w:p>
        </w:tc>
        <w:tc>
          <w:tcPr>
            <w:tcW w:w="1019" w:type="dxa"/>
          </w:tcPr>
          <w:p w14:paraId="38B67CEA" w14:textId="064181EC" w:rsidR="00864CCD" w:rsidRPr="0031756B" w:rsidRDefault="00637562" w:rsidP="00864CCD">
            <w:pPr>
              <w:rPr>
                <w:rFonts w:ascii="Arial" w:hAnsi="Arial" w:cs="Arial" w:hint="eastAsia"/>
              </w:rPr>
            </w:pPr>
            <w:r>
              <w:rPr>
                <w:rFonts w:ascii="Arial" w:hAnsi="Arial" w:cs="Arial" w:hint="eastAsia"/>
              </w:rPr>
              <w:t>1</w:t>
            </w:r>
            <w:r>
              <w:rPr>
                <w:rFonts w:ascii="Arial" w:hAnsi="Arial" w:cs="Arial"/>
              </w:rPr>
              <w:t>0036</w:t>
            </w:r>
          </w:p>
        </w:tc>
        <w:tc>
          <w:tcPr>
            <w:tcW w:w="1129" w:type="dxa"/>
          </w:tcPr>
          <w:p w14:paraId="4BE30010" w14:textId="2285C1C0" w:rsidR="00864CCD" w:rsidRPr="0031756B" w:rsidRDefault="00637562" w:rsidP="00864CCD">
            <w:pPr>
              <w:rPr>
                <w:rFonts w:ascii="Arial" w:hAnsi="Arial" w:cs="Arial"/>
              </w:rPr>
            </w:pPr>
            <w:r>
              <w:rPr>
                <w:rFonts w:ascii="Arial" w:hAnsi="Arial" w:cs="Arial" w:hint="eastAsia"/>
              </w:rPr>
              <w:t>3</w:t>
            </w:r>
            <w:r>
              <w:rPr>
                <w:rFonts w:ascii="Arial" w:hAnsi="Arial" w:cs="Arial"/>
              </w:rPr>
              <w:t>4</w:t>
            </w:r>
          </w:p>
        </w:tc>
        <w:tc>
          <w:tcPr>
            <w:tcW w:w="1737" w:type="dxa"/>
          </w:tcPr>
          <w:p w14:paraId="5E864498" w14:textId="38D23C29" w:rsidR="00864CCD" w:rsidRPr="0031756B" w:rsidRDefault="00637562" w:rsidP="00864CCD">
            <w:pPr>
              <w:rPr>
                <w:rFonts w:ascii="Arial" w:hAnsi="Arial" w:cs="Arial" w:hint="eastAsia"/>
              </w:rPr>
            </w:pPr>
            <w:r>
              <w:rPr>
                <w:rFonts w:ascii="Arial" w:hAnsi="Arial" w:cs="Arial" w:hint="eastAsia"/>
              </w:rPr>
              <w:t>6</w:t>
            </w:r>
            <w:r>
              <w:rPr>
                <w:rFonts w:ascii="Arial" w:hAnsi="Arial" w:cs="Arial"/>
              </w:rPr>
              <w:t>6.2</w:t>
            </w:r>
          </w:p>
        </w:tc>
      </w:tr>
      <w:tr w:rsidR="00864CCD" w:rsidRPr="0031756B" w14:paraId="728E48AB" w14:textId="77777777" w:rsidTr="00864CCD">
        <w:tc>
          <w:tcPr>
            <w:tcW w:w="1351" w:type="dxa"/>
            <w:vMerge/>
          </w:tcPr>
          <w:p w14:paraId="58FB1EC7" w14:textId="77777777" w:rsidR="00864CCD" w:rsidRPr="0031756B" w:rsidRDefault="00864CCD" w:rsidP="00864CCD">
            <w:pPr>
              <w:rPr>
                <w:rFonts w:ascii="Arial" w:hAnsi="Arial" w:cs="Arial"/>
              </w:rPr>
            </w:pPr>
          </w:p>
        </w:tc>
        <w:tc>
          <w:tcPr>
            <w:tcW w:w="909" w:type="dxa"/>
          </w:tcPr>
          <w:p w14:paraId="34D89F3F" w14:textId="77777777" w:rsidR="00864CCD" w:rsidRPr="0031756B" w:rsidRDefault="00864CCD" w:rsidP="00864CCD">
            <w:pPr>
              <w:rPr>
                <w:rFonts w:ascii="Arial" w:hAnsi="Arial" w:cs="Arial"/>
              </w:rPr>
            </w:pPr>
            <w:r>
              <w:rPr>
                <w:rFonts w:ascii="Arial" w:hAnsi="Arial" w:cs="Arial" w:hint="eastAsia"/>
              </w:rPr>
              <w:t>2</w:t>
            </w:r>
            <w:r>
              <w:rPr>
                <w:rFonts w:ascii="Arial" w:hAnsi="Arial" w:cs="Arial"/>
              </w:rPr>
              <w:t>000</w:t>
            </w:r>
          </w:p>
        </w:tc>
        <w:tc>
          <w:tcPr>
            <w:tcW w:w="1092" w:type="dxa"/>
          </w:tcPr>
          <w:p w14:paraId="7561FD63" w14:textId="037C3D3D" w:rsidR="00864CCD" w:rsidRPr="0031756B" w:rsidRDefault="00637562" w:rsidP="00864CCD">
            <w:pPr>
              <w:rPr>
                <w:rFonts w:ascii="Arial" w:hAnsi="Arial" w:cs="Arial" w:hint="eastAsia"/>
              </w:rPr>
            </w:pPr>
            <w:r>
              <w:rPr>
                <w:rFonts w:ascii="Arial" w:hAnsi="Arial" w:cs="Arial" w:hint="eastAsia"/>
              </w:rPr>
              <w:t>3</w:t>
            </w:r>
            <w:r>
              <w:rPr>
                <w:rFonts w:ascii="Arial" w:hAnsi="Arial" w:cs="Arial"/>
              </w:rPr>
              <w:t>10</w:t>
            </w:r>
          </w:p>
        </w:tc>
        <w:tc>
          <w:tcPr>
            <w:tcW w:w="1092" w:type="dxa"/>
          </w:tcPr>
          <w:p w14:paraId="4B42C66F" w14:textId="25E43DCC" w:rsidR="00864CCD" w:rsidRPr="0031756B" w:rsidRDefault="00637562" w:rsidP="00864CCD">
            <w:pPr>
              <w:rPr>
                <w:rFonts w:ascii="Arial" w:hAnsi="Arial" w:cs="Arial"/>
              </w:rPr>
            </w:pPr>
            <w:r>
              <w:rPr>
                <w:rFonts w:ascii="Arial" w:hAnsi="Arial" w:cs="Arial" w:hint="eastAsia"/>
              </w:rPr>
              <w:t>6</w:t>
            </w:r>
            <w:r>
              <w:rPr>
                <w:rFonts w:ascii="Arial" w:hAnsi="Arial" w:cs="Arial"/>
              </w:rPr>
              <w:t>7</w:t>
            </w:r>
          </w:p>
        </w:tc>
        <w:tc>
          <w:tcPr>
            <w:tcW w:w="1019" w:type="dxa"/>
          </w:tcPr>
          <w:p w14:paraId="5BC379BF" w14:textId="337D2340" w:rsidR="00864CCD" w:rsidRPr="0031756B" w:rsidRDefault="00637562" w:rsidP="00864CCD">
            <w:pPr>
              <w:rPr>
                <w:rFonts w:ascii="Arial" w:hAnsi="Arial" w:cs="Arial" w:hint="eastAsia"/>
              </w:rPr>
            </w:pPr>
            <w:r>
              <w:rPr>
                <w:rFonts w:ascii="Arial" w:hAnsi="Arial" w:cs="Arial" w:hint="eastAsia"/>
              </w:rPr>
              <w:t>1</w:t>
            </w:r>
            <w:r>
              <w:rPr>
                <w:rFonts w:ascii="Arial" w:hAnsi="Arial" w:cs="Arial"/>
              </w:rPr>
              <w:t>9673</w:t>
            </w:r>
          </w:p>
        </w:tc>
        <w:tc>
          <w:tcPr>
            <w:tcW w:w="1129" w:type="dxa"/>
          </w:tcPr>
          <w:p w14:paraId="75228407" w14:textId="42BA86A5" w:rsidR="00864CCD" w:rsidRPr="0031756B" w:rsidRDefault="00637562" w:rsidP="00864CCD">
            <w:pPr>
              <w:rPr>
                <w:rFonts w:ascii="Arial" w:hAnsi="Arial" w:cs="Arial"/>
              </w:rPr>
            </w:pPr>
            <w:r>
              <w:rPr>
                <w:rFonts w:ascii="Arial" w:hAnsi="Arial" w:cs="Arial" w:hint="eastAsia"/>
              </w:rPr>
              <w:t>1</w:t>
            </w:r>
            <w:r>
              <w:rPr>
                <w:rFonts w:ascii="Arial" w:hAnsi="Arial" w:cs="Arial"/>
              </w:rPr>
              <w:t>77</w:t>
            </w:r>
          </w:p>
        </w:tc>
        <w:tc>
          <w:tcPr>
            <w:tcW w:w="1737" w:type="dxa"/>
          </w:tcPr>
          <w:p w14:paraId="482FF31C" w14:textId="6B02DDA0" w:rsidR="00864CCD" w:rsidRPr="006767F9" w:rsidRDefault="00637562" w:rsidP="00864CCD">
            <w:pPr>
              <w:rPr>
                <w:rFonts w:ascii="Arial" w:hAnsi="Arial" w:cs="Arial"/>
                <w:lang w:val="en-AU"/>
              </w:rPr>
            </w:pPr>
            <w:r>
              <w:rPr>
                <w:rFonts w:ascii="Arial" w:hAnsi="Arial" w:cs="Arial" w:hint="eastAsia"/>
              </w:rPr>
              <w:t>8</w:t>
            </w:r>
            <w:r w:rsidR="00710DF7">
              <w:rPr>
                <w:rFonts w:ascii="Arial" w:hAnsi="Arial" w:cs="Arial"/>
              </w:rPr>
              <w:t>2.0</w:t>
            </w:r>
          </w:p>
        </w:tc>
      </w:tr>
    </w:tbl>
    <w:p w14:paraId="14EC83FF" w14:textId="7487FA9F" w:rsidR="00A44C21" w:rsidRDefault="00A44C21" w:rsidP="0031756B">
      <w:pPr>
        <w:jc w:val="left"/>
        <w:rPr>
          <w:rFonts w:ascii="Arial" w:hAnsi="Arial" w:cs="Arial" w:hint="eastAsia"/>
          <w:szCs w:val="21"/>
        </w:rPr>
      </w:pPr>
      <w:r>
        <w:rPr>
          <w:rFonts w:ascii="Arial" w:hAnsi="Arial" w:cs="Arial" w:hint="eastAsia"/>
          <w:szCs w:val="21"/>
        </w:rPr>
        <w:t>L</w:t>
      </w:r>
      <w:r>
        <w:rPr>
          <w:rFonts w:ascii="Arial" w:hAnsi="Arial" w:cs="Arial"/>
          <w:szCs w:val="21"/>
        </w:rPr>
        <w:t>evel A:</w:t>
      </w:r>
      <w:r w:rsidR="00864CCD">
        <w:rPr>
          <w:rFonts w:ascii="Arial" w:hAnsi="Arial" w:cs="Arial"/>
          <w:szCs w:val="21"/>
        </w:rPr>
        <w:t xml:space="preserve"> Levels/level01.dat</w:t>
      </w:r>
    </w:p>
    <w:p w14:paraId="5608E0ED" w14:textId="1D476CAA" w:rsidR="00A44C21" w:rsidRDefault="00A44C21" w:rsidP="0031756B">
      <w:pPr>
        <w:jc w:val="left"/>
        <w:rPr>
          <w:rFonts w:ascii="Arial" w:hAnsi="Arial" w:cs="Arial"/>
          <w:szCs w:val="21"/>
        </w:rPr>
      </w:pPr>
    </w:p>
    <w:p w14:paraId="6724DC51" w14:textId="77777777" w:rsidR="00864CCD" w:rsidRDefault="00864CCD" w:rsidP="0031756B">
      <w:pPr>
        <w:jc w:val="left"/>
        <w:rPr>
          <w:rFonts w:ascii="Arial" w:hAnsi="Arial" w:cs="Arial"/>
          <w:szCs w:val="21"/>
        </w:rPr>
      </w:pPr>
    </w:p>
    <w:p w14:paraId="0118303B" w14:textId="77777777" w:rsidR="00864CCD" w:rsidRDefault="00864CCD" w:rsidP="0031756B">
      <w:pPr>
        <w:jc w:val="left"/>
        <w:rPr>
          <w:rFonts w:ascii="Arial" w:hAnsi="Arial" w:cs="Arial"/>
          <w:szCs w:val="21"/>
        </w:rPr>
      </w:pPr>
    </w:p>
    <w:p w14:paraId="7A57B2A3" w14:textId="2219AAC2" w:rsidR="00864CCD" w:rsidRDefault="00864CCD" w:rsidP="00864CCD">
      <w:pPr>
        <w:jc w:val="left"/>
        <w:rPr>
          <w:rFonts w:ascii="Arial" w:hAnsi="Arial" w:cs="Arial" w:hint="eastAsia"/>
          <w:szCs w:val="21"/>
        </w:rPr>
      </w:pPr>
      <w:r>
        <w:rPr>
          <w:rFonts w:ascii="Arial" w:hAnsi="Arial" w:cs="Arial" w:hint="eastAsia"/>
          <w:szCs w:val="21"/>
        </w:rPr>
        <w:t>L</w:t>
      </w:r>
      <w:r>
        <w:rPr>
          <w:rFonts w:ascii="Arial" w:hAnsi="Arial" w:cs="Arial"/>
          <w:szCs w:val="21"/>
        </w:rPr>
        <w:t xml:space="preserve">evel B: </w:t>
      </w:r>
      <w:r>
        <w:rPr>
          <w:rFonts w:ascii="Arial" w:hAnsi="Arial" w:cs="Arial"/>
          <w:szCs w:val="21"/>
        </w:rPr>
        <w:t>Levels/level0</w:t>
      </w:r>
      <w:r>
        <w:rPr>
          <w:rFonts w:ascii="Arial" w:hAnsi="Arial" w:cs="Arial"/>
          <w:szCs w:val="21"/>
        </w:rPr>
        <w:t>3</w:t>
      </w:r>
      <w:r>
        <w:rPr>
          <w:rFonts w:ascii="Arial" w:hAnsi="Arial" w:cs="Arial"/>
          <w:szCs w:val="21"/>
        </w:rPr>
        <w:t>.dat</w:t>
      </w:r>
    </w:p>
    <w:p w14:paraId="58207CCA" w14:textId="4DB88D92" w:rsidR="00A44C21" w:rsidRDefault="00A44C21" w:rsidP="0031756B">
      <w:pPr>
        <w:jc w:val="left"/>
        <w:rPr>
          <w:rFonts w:ascii="Arial" w:hAnsi="Arial" w:cs="Arial"/>
          <w:szCs w:val="21"/>
        </w:rPr>
      </w:pPr>
    </w:p>
    <w:p w14:paraId="3C1C039D" w14:textId="19C37541" w:rsidR="00864CCD" w:rsidRDefault="00864CCD" w:rsidP="0031756B">
      <w:pPr>
        <w:jc w:val="left"/>
        <w:rPr>
          <w:rFonts w:ascii="Arial" w:hAnsi="Arial" w:cs="Arial"/>
          <w:szCs w:val="21"/>
        </w:rPr>
      </w:pPr>
    </w:p>
    <w:p w14:paraId="7A760292" w14:textId="1C4D9194" w:rsidR="00864CCD" w:rsidRDefault="00864CCD" w:rsidP="0031756B">
      <w:pPr>
        <w:jc w:val="left"/>
        <w:rPr>
          <w:rFonts w:ascii="Arial" w:hAnsi="Arial" w:cs="Arial"/>
          <w:szCs w:val="21"/>
        </w:rPr>
      </w:pPr>
    </w:p>
    <w:p w14:paraId="66D69C07" w14:textId="522C9A66" w:rsidR="00864CCD" w:rsidRDefault="00864CCD" w:rsidP="0031756B">
      <w:pPr>
        <w:jc w:val="left"/>
        <w:rPr>
          <w:rFonts w:ascii="Arial" w:hAnsi="Arial" w:cs="Arial"/>
          <w:szCs w:val="21"/>
        </w:rPr>
      </w:pPr>
    </w:p>
    <w:p w14:paraId="3EDFB65D" w14:textId="77777777" w:rsidR="00864CCD" w:rsidRDefault="00864CCD" w:rsidP="00864CCD">
      <w:pPr>
        <w:jc w:val="left"/>
        <w:rPr>
          <w:rFonts w:ascii="Arial" w:hAnsi="Arial" w:cs="Arial" w:hint="eastAsia"/>
          <w:szCs w:val="21"/>
        </w:rPr>
      </w:pPr>
    </w:p>
    <w:p w14:paraId="579C4E2C" w14:textId="4B9344CA" w:rsidR="00864CCD" w:rsidRDefault="00864CCD" w:rsidP="00864CCD">
      <w:pPr>
        <w:jc w:val="left"/>
        <w:rPr>
          <w:rFonts w:ascii="Arial" w:hAnsi="Arial" w:cs="Arial" w:hint="eastAsia"/>
          <w:szCs w:val="21"/>
        </w:rPr>
      </w:pPr>
      <w:r>
        <w:rPr>
          <w:rFonts w:ascii="Arial" w:hAnsi="Arial" w:cs="Arial" w:hint="eastAsia"/>
          <w:szCs w:val="21"/>
        </w:rPr>
        <w:lastRenderedPageBreak/>
        <w:t>L</w:t>
      </w:r>
      <w:r>
        <w:rPr>
          <w:rFonts w:ascii="Arial" w:hAnsi="Arial" w:cs="Arial"/>
          <w:szCs w:val="21"/>
        </w:rPr>
        <w:t xml:space="preserve">evel C: </w:t>
      </w:r>
      <w:r>
        <w:rPr>
          <w:rFonts w:ascii="Arial" w:hAnsi="Arial" w:cs="Arial"/>
          <w:szCs w:val="21"/>
        </w:rPr>
        <w:t>Levels/level0</w:t>
      </w:r>
      <w:r>
        <w:rPr>
          <w:rFonts w:ascii="Arial" w:hAnsi="Arial" w:cs="Arial"/>
          <w:szCs w:val="21"/>
        </w:rPr>
        <w:t>5</w:t>
      </w:r>
      <w:r>
        <w:rPr>
          <w:rFonts w:ascii="Arial" w:hAnsi="Arial" w:cs="Arial"/>
          <w:szCs w:val="21"/>
        </w:rPr>
        <w:t>.dat</w:t>
      </w:r>
    </w:p>
    <w:tbl>
      <w:tblPr>
        <w:tblStyle w:val="a3"/>
        <w:tblpPr w:leftFromText="180" w:rightFromText="180" w:vertAnchor="page" w:horzAnchor="margin" w:tblpY="1975"/>
        <w:tblW w:w="8329" w:type="dxa"/>
        <w:tblLook w:val="04A0" w:firstRow="1" w:lastRow="0" w:firstColumn="1" w:lastColumn="0" w:noHBand="0" w:noVBand="1"/>
      </w:tblPr>
      <w:tblGrid>
        <w:gridCol w:w="1351"/>
        <w:gridCol w:w="909"/>
        <w:gridCol w:w="1092"/>
        <w:gridCol w:w="1092"/>
        <w:gridCol w:w="1019"/>
        <w:gridCol w:w="1129"/>
        <w:gridCol w:w="1737"/>
      </w:tblGrid>
      <w:tr w:rsidR="00742BF7" w:rsidRPr="0031756B" w14:paraId="30FB8D58" w14:textId="77777777" w:rsidTr="00742BF7">
        <w:tc>
          <w:tcPr>
            <w:tcW w:w="1351" w:type="dxa"/>
            <w:vMerge w:val="restart"/>
          </w:tcPr>
          <w:p w14:paraId="6002EB18" w14:textId="77777777" w:rsidR="00742BF7" w:rsidRDefault="00742BF7" w:rsidP="00742BF7">
            <w:pPr>
              <w:rPr>
                <w:rFonts w:ascii="Arial" w:hAnsi="Arial" w:cs="Arial"/>
                <w:lang w:val="en-AU"/>
              </w:rPr>
            </w:pPr>
            <w:r w:rsidRPr="0031756B">
              <w:rPr>
                <w:rFonts w:ascii="Arial" w:hAnsi="Arial" w:cs="Arial"/>
              </w:rPr>
              <w:t>Pro</w:t>
            </w:r>
            <w:proofErr w:type="spellStart"/>
            <w:r w:rsidRPr="0031756B">
              <w:rPr>
                <w:rFonts w:ascii="Arial" w:hAnsi="Arial" w:cs="Arial"/>
                <w:lang w:val="en-AU"/>
              </w:rPr>
              <w:t>pagation</w:t>
            </w:r>
            <w:proofErr w:type="spellEnd"/>
          </w:p>
          <w:p w14:paraId="6B01D839" w14:textId="77777777" w:rsidR="00742BF7" w:rsidRPr="0031756B" w:rsidRDefault="00742BF7" w:rsidP="00742BF7">
            <w:pPr>
              <w:rPr>
                <w:rFonts w:ascii="Arial" w:hAnsi="Arial" w:cs="Arial"/>
                <w:lang w:val="en-AU"/>
              </w:rPr>
            </w:pPr>
            <w:r>
              <w:rPr>
                <w:rFonts w:ascii="Arial" w:hAnsi="Arial" w:cs="Arial"/>
                <w:lang w:val="en-AU"/>
              </w:rPr>
              <w:t>type</w:t>
            </w:r>
          </w:p>
        </w:tc>
        <w:tc>
          <w:tcPr>
            <w:tcW w:w="909" w:type="dxa"/>
            <w:vMerge w:val="restart"/>
          </w:tcPr>
          <w:p w14:paraId="40D1011D" w14:textId="77777777" w:rsidR="00742BF7" w:rsidRPr="0031756B" w:rsidRDefault="00742BF7" w:rsidP="00742BF7">
            <w:pPr>
              <w:rPr>
                <w:rFonts w:ascii="Arial" w:hAnsi="Arial" w:cs="Arial"/>
              </w:rPr>
            </w:pPr>
            <w:r>
              <w:rPr>
                <w:rFonts w:ascii="Arial" w:hAnsi="Arial" w:cs="Arial" w:hint="eastAsia"/>
              </w:rPr>
              <w:t>B</w:t>
            </w:r>
            <w:r>
              <w:rPr>
                <w:rFonts w:ascii="Arial" w:hAnsi="Arial" w:cs="Arial"/>
              </w:rPr>
              <w:t>udget</w:t>
            </w:r>
          </w:p>
        </w:tc>
        <w:tc>
          <w:tcPr>
            <w:tcW w:w="2184" w:type="dxa"/>
            <w:gridSpan w:val="2"/>
          </w:tcPr>
          <w:p w14:paraId="2D24797F" w14:textId="77777777" w:rsidR="00742BF7" w:rsidRPr="0031756B" w:rsidRDefault="00742BF7" w:rsidP="00742BF7">
            <w:pPr>
              <w:rPr>
                <w:rFonts w:ascii="Arial" w:hAnsi="Arial" w:cs="Arial"/>
              </w:rPr>
            </w:pPr>
            <w:r w:rsidRPr="0031756B">
              <w:rPr>
                <w:rFonts w:ascii="Arial" w:hAnsi="Arial" w:cs="Arial"/>
              </w:rPr>
              <w:t>Score</w:t>
            </w:r>
          </w:p>
        </w:tc>
        <w:tc>
          <w:tcPr>
            <w:tcW w:w="2148" w:type="dxa"/>
            <w:gridSpan w:val="2"/>
          </w:tcPr>
          <w:p w14:paraId="6B55CD4F" w14:textId="52C6B5FE" w:rsidR="00742BF7" w:rsidRPr="0031756B" w:rsidRDefault="00742BF7" w:rsidP="00742BF7">
            <w:pPr>
              <w:rPr>
                <w:rFonts w:ascii="Arial" w:hAnsi="Arial" w:cs="Arial"/>
              </w:rPr>
            </w:pPr>
            <w:r w:rsidRPr="0031756B">
              <w:rPr>
                <w:rFonts w:ascii="Arial" w:hAnsi="Arial" w:cs="Arial"/>
              </w:rPr>
              <w:t>Expanded nodes/Second</w:t>
            </w:r>
          </w:p>
        </w:tc>
        <w:tc>
          <w:tcPr>
            <w:tcW w:w="1737" w:type="dxa"/>
          </w:tcPr>
          <w:p w14:paraId="55B2372D" w14:textId="7F9C7AEC" w:rsidR="00742BF7" w:rsidRPr="0031756B" w:rsidRDefault="00742BF7" w:rsidP="00742BF7">
            <w:pPr>
              <w:rPr>
                <w:rFonts w:ascii="Arial" w:hAnsi="Arial" w:cs="Arial"/>
              </w:rPr>
            </w:pPr>
            <w:r w:rsidRPr="0031756B">
              <w:rPr>
                <w:rFonts w:ascii="Arial" w:hAnsi="Arial" w:cs="Arial"/>
              </w:rPr>
              <w:t>Total execution time (in secs)</w:t>
            </w:r>
          </w:p>
        </w:tc>
      </w:tr>
      <w:tr w:rsidR="00742BF7" w:rsidRPr="0031756B" w14:paraId="0FD4D162" w14:textId="77777777" w:rsidTr="00742BF7">
        <w:tc>
          <w:tcPr>
            <w:tcW w:w="1351" w:type="dxa"/>
            <w:vMerge/>
          </w:tcPr>
          <w:p w14:paraId="3D6A3432" w14:textId="77777777" w:rsidR="00742BF7" w:rsidRPr="0031756B" w:rsidRDefault="00742BF7" w:rsidP="00742BF7">
            <w:pPr>
              <w:rPr>
                <w:rFonts w:ascii="Arial" w:hAnsi="Arial" w:cs="Arial"/>
              </w:rPr>
            </w:pPr>
          </w:p>
        </w:tc>
        <w:tc>
          <w:tcPr>
            <w:tcW w:w="909" w:type="dxa"/>
            <w:vMerge/>
          </w:tcPr>
          <w:p w14:paraId="2E614A17" w14:textId="77777777" w:rsidR="00742BF7" w:rsidRPr="0031756B" w:rsidRDefault="00742BF7" w:rsidP="00742BF7">
            <w:pPr>
              <w:rPr>
                <w:rFonts w:ascii="Arial" w:hAnsi="Arial" w:cs="Arial"/>
              </w:rPr>
            </w:pPr>
          </w:p>
        </w:tc>
        <w:tc>
          <w:tcPr>
            <w:tcW w:w="1092" w:type="dxa"/>
          </w:tcPr>
          <w:p w14:paraId="65642BB8" w14:textId="77777777" w:rsidR="00742BF7" w:rsidRPr="0031756B" w:rsidRDefault="00742BF7" w:rsidP="00742BF7">
            <w:pPr>
              <w:rPr>
                <w:rFonts w:ascii="Arial" w:hAnsi="Arial" w:cs="Arial"/>
              </w:rPr>
            </w:pPr>
            <w:r w:rsidRPr="0031756B">
              <w:rPr>
                <w:rFonts w:ascii="Arial" w:hAnsi="Arial" w:cs="Arial"/>
              </w:rPr>
              <w:t>Mean</w:t>
            </w:r>
          </w:p>
        </w:tc>
        <w:tc>
          <w:tcPr>
            <w:tcW w:w="1092" w:type="dxa"/>
          </w:tcPr>
          <w:p w14:paraId="4EEE2A1A" w14:textId="77777777" w:rsidR="00742BF7" w:rsidRPr="0031756B" w:rsidRDefault="00742BF7" w:rsidP="00742BF7">
            <w:pPr>
              <w:rPr>
                <w:rFonts w:ascii="Arial" w:hAnsi="Arial" w:cs="Arial"/>
              </w:rPr>
            </w:pPr>
            <w:r w:rsidRPr="0031756B">
              <w:rPr>
                <w:rFonts w:ascii="Arial" w:hAnsi="Arial" w:cs="Arial"/>
              </w:rPr>
              <w:t>Deviation</w:t>
            </w:r>
          </w:p>
        </w:tc>
        <w:tc>
          <w:tcPr>
            <w:tcW w:w="1019" w:type="dxa"/>
          </w:tcPr>
          <w:p w14:paraId="21D215BE" w14:textId="77777777" w:rsidR="00742BF7" w:rsidRPr="0031756B" w:rsidRDefault="00742BF7" w:rsidP="00742BF7">
            <w:pPr>
              <w:rPr>
                <w:rFonts w:ascii="Arial" w:hAnsi="Arial" w:cs="Arial"/>
              </w:rPr>
            </w:pPr>
            <w:r w:rsidRPr="0031756B">
              <w:rPr>
                <w:rFonts w:ascii="Arial" w:hAnsi="Arial" w:cs="Arial"/>
              </w:rPr>
              <w:t>Mean</w:t>
            </w:r>
          </w:p>
        </w:tc>
        <w:tc>
          <w:tcPr>
            <w:tcW w:w="1129" w:type="dxa"/>
          </w:tcPr>
          <w:p w14:paraId="1398DBE3" w14:textId="77777777" w:rsidR="00742BF7" w:rsidRPr="0031756B" w:rsidRDefault="00742BF7" w:rsidP="00742BF7">
            <w:pPr>
              <w:rPr>
                <w:rFonts w:ascii="Arial" w:hAnsi="Arial" w:cs="Arial"/>
              </w:rPr>
            </w:pPr>
            <w:r w:rsidRPr="0031756B">
              <w:rPr>
                <w:rFonts w:ascii="Arial" w:hAnsi="Arial" w:cs="Arial"/>
              </w:rPr>
              <w:t>Deviation</w:t>
            </w:r>
          </w:p>
        </w:tc>
        <w:tc>
          <w:tcPr>
            <w:tcW w:w="1737" w:type="dxa"/>
          </w:tcPr>
          <w:p w14:paraId="6A386057" w14:textId="77777777" w:rsidR="00742BF7" w:rsidRPr="0031756B" w:rsidRDefault="00742BF7" w:rsidP="00742BF7">
            <w:pPr>
              <w:rPr>
                <w:rFonts w:ascii="Arial" w:hAnsi="Arial" w:cs="Arial"/>
              </w:rPr>
            </w:pPr>
          </w:p>
        </w:tc>
      </w:tr>
      <w:tr w:rsidR="00742BF7" w:rsidRPr="0031756B" w14:paraId="2449186D" w14:textId="77777777" w:rsidTr="00742BF7">
        <w:tc>
          <w:tcPr>
            <w:tcW w:w="1351" w:type="dxa"/>
            <w:vMerge w:val="restart"/>
          </w:tcPr>
          <w:p w14:paraId="72716607" w14:textId="77777777" w:rsidR="00742BF7" w:rsidRPr="0031756B" w:rsidRDefault="00742BF7" w:rsidP="00742BF7">
            <w:pPr>
              <w:rPr>
                <w:rFonts w:ascii="Arial" w:hAnsi="Arial" w:cs="Arial"/>
              </w:rPr>
            </w:pPr>
            <w:r w:rsidRPr="0031756B">
              <w:rPr>
                <w:rFonts w:ascii="Arial" w:hAnsi="Arial" w:cs="Arial"/>
              </w:rPr>
              <w:t>Maximum</w:t>
            </w:r>
          </w:p>
        </w:tc>
        <w:tc>
          <w:tcPr>
            <w:tcW w:w="909" w:type="dxa"/>
          </w:tcPr>
          <w:p w14:paraId="03641B0D" w14:textId="77777777" w:rsidR="00742BF7" w:rsidRPr="0031756B" w:rsidRDefault="00742BF7" w:rsidP="00742BF7">
            <w:pPr>
              <w:rPr>
                <w:rFonts w:ascii="Arial" w:hAnsi="Arial" w:cs="Arial"/>
              </w:rPr>
            </w:pPr>
            <w:r>
              <w:rPr>
                <w:rFonts w:ascii="Arial" w:hAnsi="Arial" w:cs="Arial" w:hint="eastAsia"/>
              </w:rPr>
              <w:t>1</w:t>
            </w:r>
            <w:r>
              <w:rPr>
                <w:rFonts w:ascii="Arial" w:hAnsi="Arial" w:cs="Arial"/>
              </w:rPr>
              <w:t>0</w:t>
            </w:r>
          </w:p>
        </w:tc>
        <w:tc>
          <w:tcPr>
            <w:tcW w:w="1092" w:type="dxa"/>
          </w:tcPr>
          <w:p w14:paraId="326E629E" w14:textId="77777777" w:rsidR="00742BF7" w:rsidRPr="0031756B" w:rsidRDefault="00742BF7" w:rsidP="00742BF7">
            <w:pPr>
              <w:rPr>
                <w:rFonts w:ascii="Arial" w:hAnsi="Arial" w:cs="Arial" w:hint="eastAsia"/>
              </w:rPr>
            </w:pPr>
            <w:r>
              <w:rPr>
                <w:rFonts w:ascii="Arial" w:hAnsi="Arial" w:cs="Arial" w:hint="eastAsia"/>
              </w:rPr>
              <w:t>3</w:t>
            </w:r>
            <w:r>
              <w:rPr>
                <w:rFonts w:ascii="Arial" w:hAnsi="Arial" w:cs="Arial"/>
              </w:rPr>
              <w:t>75</w:t>
            </w:r>
          </w:p>
        </w:tc>
        <w:tc>
          <w:tcPr>
            <w:tcW w:w="1092" w:type="dxa"/>
          </w:tcPr>
          <w:p w14:paraId="4FCA1745" w14:textId="77777777" w:rsidR="00742BF7" w:rsidRPr="0031756B" w:rsidRDefault="00742BF7" w:rsidP="00742BF7">
            <w:pPr>
              <w:rPr>
                <w:rFonts w:ascii="Arial" w:hAnsi="Arial" w:cs="Arial"/>
              </w:rPr>
            </w:pPr>
            <w:r>
              <w:rPr>
                <w:rFonts w:ascii="Arial" w:hAnsi="Arial" w:cs="Arial" w:hint="eastAsia"/>
              </w:rPr>
              <w:t>2</w:t>
            </w:r>
            <w:r>
              <w:rPr>
                <w:rFonts w:ascii="Arial" w:hAnsi="Arial" w:cs="Arial"/>
              </w:rPr>
              <w:t>5</w:t>
            </w:r>
          </w:p>
        </w:tc>
        <w:tc>
          <w:tcPr>
            <w:tcW w:w="1019" w:type="dxa"/>
          </w:tcPr>
          <w:p w14:paraId="16EBA409" w14:textId="77777777" w:rsidR="00742BF7" w:rsidRPr="0031756B" w:rsidRDefault="00742BF7" w:rsidP="00742BF7">
            <w:pPr>
              <w:rPr>
                <w:rFonts w:ascii="Arial" w:hAnsi="Arial" w:cs="Arial" w:hint="eastAsia"/>
              </w:rPr>
            </w:pPr>
            <w:r>
              <w:rPr>
                <w:rFonts w:ascii="Arial" w:hAnsi="Arial" w:cs="Arial" w:hint="eastAsia"/>
              </w:rPr>
              <w:t>1</w:t>
            </w:r>
            <w:r>
              <w:rPr>
                <w:rFonts w:ascii="Arial" w:hAnsi="Arial" w:cs="Arial"/>
              </w:rPr>
              <w:t>06</w:t>
            </w:r>
          </w:p>
        </w:tc>
        <w:tc>
          <w:tcPr>
            <w:tcW w:w="1129" w:type="dxa"/>
          </w:tcPr>
          <w:p w14:paraId="6900AB4F" w14:textId="77777777" w:rsidR="00742BF7" w:rsidRPr="0031756B" w:rsidRDefault="00742BF7" w:rsidP="00742BF7">
            <w:pPr>
              <w:rPr>
                <w:rFonts w:ascii="Arial" w:hAnsi="Arial" w:cs="Arial"/>
              </w:rPr>
            </w:pPr>
            <w:r>
              <w:rPr>
                <w:rFonts w:ascii="Arial" w:hAnsi="Arial" w:cs="Arial" w:hint="eastAsia"/>
              </w:rPr>
              <w:t>1</w:t>
            </w:r>
            <w:r>
              <w:rPr>
                <w:rFonts w:ascii="Arial" w:hAnsi="Arial" w:cs="Arial"/>
              </w:rPr>
              <w:t>0</w:t>
            </w:r>
          </w:p>
        </w:tc>
        <w:tc>
          <w:tcPr>
            <w:tcW w:w="1737" w:type="dxa"/>
          </w:tcPr>
          <w:p w14:paraId="59B8DED3" w14:textId="77777777" w:rsidR="00742BF7" w:rsidRPr="0031756B" w:rsidRDefault="00742BF7" w:rsidP="00742BF7">
            <w:pPr>
              <w:rPr>
                <w:rFonts w:ascii="Arial" w:hAnsi="Arial" w:cs="Arial" w:hint="eastAsia"/>
              </w:rPr>
            </w:pPr>
            <w:r>
              <w:rPr>
                <w:rFonts w:ascii="Arial" w:hAnsi="Arial" w:cs="Arial" w:hint="eastAsia"/>
              </w:rPr>
              <w:t>7</w:t>
            </w:r>
            <w:r>
              <w:rPr>
                <w:rFonts w:ascii="Arial" w:hAnsi="Arial" w:cs="Arial"/>
              </w:rPr>
              <w:t>6.9</w:t>
            </w:r>
          </w:p>
        </w:tc>
      </w:tr>
      <w:tr w:rsidR="00742BF7" w:rsidRPr="0031756B" w14:paraId="0673D5E2" w14:textId="77777777" w:rsidTr="00742BF7">
        <w:tc>
          <w:tcPr>
            <w:tcW w:w="1351" w:type="dxa"/>
            <w:vMerge/>
          </w:tcPr>
          <w:p w14:paraId="233AC3EC" w14:textId="77777777" w:rsidR="00742BF7" w:rsidRPr="0031756B" w:rsidRDefault="00742BF7" w:rsidP="00742BF7">
            <w:pPr>
              <w:rPr>
                <w:rFonts w:ascii="Arial" w:hAnsi="Arial" w:cs="Arial"/>
              </w:rPr>
            </w:pPr>
          </w:p>
        </w:tc>
        <w:tc>
          <w:tcPr>
            <w:tcW w:w="909" w:type="dxa"/>
          </w:tcPr>
          <w:p w14:paraId="207B02A9" w14:textId="77777777" w:rsidR="00742BF7" w:rsidRPr="0031756B" w:rsidRDefault="00742BF7" w:rsidP="00742BF7">
            <w:pPr>
              <w:rPr>
                <w:rFonts w:ascii="Arial" w:hAnsi="Arial" w:cs="Arial"/>
              </w:rPr>
            </w:pPr>
            <w:r>
              <w:rPr>
                <w:rFonts w:ascii="Arial" w:hAnsi="Arial" w:cs="Arial" w:hint="eastAsia"/>
              </w:rPr>
              <w:t>1</w:t>
            </w:r>
            <w:r>
              <w:rPr>
                <w:rFonts w:ascii="Arial" w:hAnsi="Arial" w:cs="Arial"/>
              </w:rPr>
              <w:t>00</w:t>
            </w:r>
          </w:p>
        </w:tc>
        <w:tc>
          <w:tcPr>
            <w:tcW w:w="1092" w:type="dxa"/>
          </w:tcPr>
          <w:p w14:paraId="2A21E3A3" w14:textId="77777777" w:rsidR="00742BF7" w:rsidRPr="0031756B" w:rsidRDefault="00742BF7" w:rsidP="00742BF7">
            <w:pPr>
              <w:rPr>
                <w:rFonts w:ascii="Arial" w:hAnsi="Arial" w:cs="Arial" w:hint="eastAsia"/>
              </w:rPr>
            </w:pPr>
            <w:r>
              <w:rPr>
                <w:rFonts w:ascii="Arial" w:hAnsi="Arial" w:cs="Arial" w:hint="eastAsia"/>
              </w:rPr>
              <w:t>4</w:t>
            </w:r>
            <w:r>
              <w:rPr>
                <w:rFonts w:ascii="Arial" w:hAnsi="Arial" w:cs="Arial"/>
              </w:rPr>
              <w:t>15</w:t>
            </w:r>
          </w:p>
        </w:tc>
        <w:tc>
          <w:tcPr>
            <w:tcW w:w="1092" w:type="dxa"/>
          </w:tcPr>
          <w:p w14:paraId="7126C0AC" w14:textId="77777777" w:rsidR="00742BF7" w:rsidRPr="0031756B" w:rsidRDefault="00742BF7" w:rsidP="00742BF7">
            <w:pPr>
              <w:rPr>
                <w:rFonts w:ascii="Arial" w:hAnsi="Arial" w:cs="Arial"/>
              </w:rPr>
            </w:pPr>
            <w:r>
              <w:rPr>
                <w:rFonts w:ascii="Arial" w:hAnsi="Arial" w:cs="Arial" w:hint="eastAsia"/>
              </w:rPr>
              <w:t>2</w:t>
            </w:r>
            <w:r>
              <w:rPr>
                <w:rFonts w:ascii="Arial" w:hAnsi="Arial" w:cs="Arial"/>
              </w:rPr>
              <w:t>3</w:t>
            </w:r>
          </w:p>
        </w:tc>
        <w:tc>
          <w:tcPr>
            <w:tcW w:w="1019" w:type="dxa"/>
          </w:tcPr>
          <w:p w14:paraId="76BA8C3A" w14:textId="77777777" w:rsidR="00742BF7" w:rsidRPr="0031756B" w:rsidRDefault="00742BF7" w:rsidP="00742BF7">
            <w:pPr>
              <w:rPr>
                <w:rFonts w:ascii="Arial" w:hAnsi="Arial" w:cs="Arial" w:hint="eastAsia"/>
              </w:rPr>
            </w:pPr>
            <w:r>
              <w:rPr>
                <w:rFonts w:ascii="Arial" w:hAnsi="Arial" w:cs="Arial" w:hint="eastAsia"/>
              </w:rPr>
              <w:t>1</w:t>
            </w:r>
            <w:r>
              <w:rPr>
                <w:rFonts w:ascii="Arial" w:hAnsi="Arial" w:cs="Arial"/>
              </w:rPr>
              <w:t>282</w:t>
            </w:r>
          </w:p>
        </w:tc>
        <w:tc>
          <w:tcPr>
            <w:tcW w:w="1129" w:type="dxa"/>
          </w:tcPr>
          <w:p w14:paraId="6DA2961D" w14:textId="77777777" w:rsidR="00742BF7" w:rsidRPr="0031756B" w:rsidRDefault="00742BF7" w:rsidP="00742BF7">
            <w:pPr>
              <w:rPr>
                <w:rFonts w:ascii="Arial" w:hAnsi="Arial" w:cs="Arial"/>
              </w:rPr>
            </w:pPr>
            <w:r>
              <w:rPr>
                <w:rFonts w:ascii="Arial" w:hAnsi="Arial" w:cs="Arial" w:hint="eastAsia"/>
              </w:rPr>
              <w:t>1</w:t>
            </w:r>
            <w:r>
              <w:rPr>
                <w:rFonts w:ascii="Arial" w:hAnsi="Arial" w:cs="Arial"/>
              </w:rPr>
              <w:t>33</w:t>
            </w:r>
          </w:p>
        </w:tc>
        <w:tc>
          <w:tcPr>
            <w:tcW w:w="1737" w:type="dxa"/>
          </w:tcPr>
          <w:p w14:paraId="1165B8EB" w14:textId="77777777" w:rsidR="00742BF7" w:rsidRPr="0031756B" w:rsidRDefault="00742BF7" w:rsidP="00742BF7">
            <w:pPr>
              <w:rPr>
                <w:rFonts w:ascii="Arial" w:hAnsi="Arial" w:cs="Arial" w:hint="eastAsia"/>
              </w:rPr>
            </w:pPr>
            <w:r>
              <w:rPr>
                <w:rFonts w:ascii="Arial" w:hAnsi="Arial" w:cs="Arial" w:hint="eastAsia"/>
              </w:rPr>
              <w:t>5</w:t>
            </w:r>
            <w:r>
              <w:rPr>
                <w:rFonts w:ascii="Arial" w:hAnsi="Arial" w:cs="Arial"/>
              </w:rPr>
              <w:t>1</w:t>
            </w:r>
          </w:p>
        </w:tc>
      </w:tr>
      <w:tr w:rsidR="00742BF7" w:rsidRPr="0031756B" w14:paraId="5D28B7BF" w14:textId="77777777" w:rsidTr="00742BF7">
        <w:tc>
          <w:tcPr>
            <w:tcW w:w="1351" w:type="dxa"/>
            <w:vMerge/>
          </w:tcPr>
          <w:p w14:paraId="24E0EFA8" w14:textId="77777777" w:rsidR="00742BF7" w:rsidRPr="0031756B" w:rsidRDefault="00742BF7" w:rsidP="00742BF7">
            <w:pPr>
              <w:rPr>
                <w:rFonts w:ascii="Arial" w:hAnsi="Arial" w:cs="Arial"/>
              </w:rPr>
            </w:pPr>
          </w:p>
        </w:tc>
        <w:tc>
          <w:tcPr>
            <w:tcW w:w="909" w:type="dxa"/>
          </w:tcPr>
          <w:p w14:paraId="6456CE7B" w14:textId="77777777" w:rsidR="00742BF7" w:rsidRPr="0031756B" w:rsidRDefault="00742BF7" w:rsidP="00742BF7">
            <w:pPr>
              <w:rPr>
                <w:rFonts w:ascii="Arial" w:hAnsi="Arial" w:cs="Arial"/>
              </w:rPr>
            </w:pPr>
            <w:r>
              <w:rPr>
                <w:rFonts w:ascii="Arial" w:hAnsi="Arial" w:cs="Arial" w:hint="eastAsia"/>
              </w:rPr>
              <w:t>1</w:t>
            </w:r>
            <w:r>
              <w:rPr>
                <w:rFonts w:ascii="Arial" w:hAnsi="Arial" w:cs="Arial"/>
              </w:rPr>
              <w:t>000</w:t>
            </w:r>
          </w:p>
        </w:tc>
        <w:tc>
          <w:tcPr>
            <w:tcW w:w="1092" w:type="dxa"/>
          </w:tcPr>
          <w:p w14:paraId="713C2557" w14:textId="77777777" w:rsidR="00742BF7" w:rsidRPr="0031756B" w:rsidRDefault="00742BF7" w:rsidP="00742BF7">
            <w:pPr>
              <w:rPr>
                <w:rFonts w:ascii="Arial" w:hAnsi="Arial" w:cs="Arial" w:hint="eastAsia"/>
              </w:rPr>
            </w:pPr>
            <w:r>
              <w:rPr>
                <w:rFonts w:ascii="Arial" w:hAnsi="Arial" w:cs="Arial" w:hint="eastAsia"/>
              </w:rPr>
              <w:t>4</w:t>
            </w:r>
            <w:r>
              <w:rPr>
                <w:rFonts w:ascii="Arial" w:hAnsi="Arial" w:cs="Arial"/>
              </w:rPr>
              <w:t>65</w:t>
            </w:r>
          </w:p>
        </w:tc>
        <w:tc>
          <w:tcPr>
            <w:tcW w:w="1092" w:type="dxa"/>
          </w:tcPr>
          <w:p w14:paraId="2B716096" w14:textId="77777777" w:rsidR="00742BF7" w:rsidRPr="0031756B" w:rsidRDefault="00742BF7" w:rsidP="00742BF7">
            <w:pPr>
              <w:rPr>
                <w:rFonts w:ascii="Arial" w:hAnsi="Arial" w:cs="Arial"/>
              </w:rPr>
            </w:pPr>
            <w:r>
              <w:rPr>
                <w:rFonts w:ascii="Arial" w:hAnsi="Arial" w:cs="Arial" w:hint="eastAsia"/>
              </w:rPr>
              <w:t>5</w:t>
            </w:r>
            <w:r>
              <w:rPr>
                <w:rFonts w:ascii="Arial" w:hAnsi="Arial" w:cs="Arial"/>
              </w:rPr>
              <w:t>0</w:t>
            </w:r>
          </w:p>
        </w:tc>
        <w:tc>
          <w:tcPr>
            <w:tcW w:w="1019" w:type="dxa"/>
          </w:tcPr>
          <w:p w14:paraId="37931636" w14:textId="77777777" w:rsidR="00742BF7" w:rsidRPr="0031756B" w:rsidRDefault="00742BF7" w:rsidP="00742BF7">
            <w:pPr>
              <w:rPr>
                <w:rFonts w:ascii="Arial" w:hAnsi="Arial" w:cs="Arial" w:hint="eastAsia"/>
              </w:rPr>
            </w:pPr>
            <w:r>
              <w:rPr>
                <w:rFonts w:ascii="Arial" w:hAnsi="Arial" w:cs="Arial" w:hint="eastAsia"/>
              </w:rPr>
              <w:t>1</w:t>
            </w:r>
            <w:r>
              <w:rPr>
                <w:rFonts w:ascii="Arial" w:hAnsi="Arial" w:cs="Arial"/>
              </w:rPr>
              <w:t>2265</w:t>
            </w:r>
          </w:p>
        </w:tc>
        <w:tc>
          <w:tcPr>
            <w:tcW w:w="1129" w:type="dxa"/>
          </w:tcPr>
          <w:p w14:paraId="20C7E68B" w14:textId="77777777" w:rsidR="00742BF7" w:rsidRPr="0031756B" w:rsidRDefault="00742BF7" w:rsidP="00742BF7">
            <w:pPr>
              <w:rPr>
                <w:rFonts w:ascii="Arial" w:hAnsi="Arial" w:cs="Arial"/>
              </w:rPr>
            </w:pPr>
            <w:r>
              <w:rPr>
                <w:rFonts w:ascii="Arial" w:hAnsi="Arial" w:cs="Arial" w:hint="eastAsia"/>
              </w:rPr>
              <w:t>1</w:t>
            </w:r>
            <w:r>
              <w:rPr>
                <w:rFonts w:ascii="Arial" w:hAnsi="Arial" w:cs="Arial"/>
              </w:rPr>
              <w:t>890</w:t>
            </w:r>
          </w:p>
        </w:tc>
        <w:tc>
          <w:tcPr>
            <w:tcW w:w="1737" w:type="dxa"/>
          </w:tcPr>
          <w:p w14:paraId="2FE41C91" w14:textId="77777777" w:rsidR="00742BF7" w:rsidRPr="0031756B" w:rsidRDefault="00742BF7" w:rsidP="00742BF7">
            <w:pPr>
              <w:rPr>
                <w:rFonts w:ascii="Arial" w:hAnsi="Arial" w:cs="Arial" w:hint="eastAsia"/>
              </w:rPr>
            </w:pPr>
            <w:r>
              <w:rPr>
                <w:rFonts w:ascii="Arial" w:hAnsi="Arial" w:cs="Arial" w:hint="eastAsia"/>
              </w:rPr>
              <w:t>5</w:t>
            </w:r>
            <w:r>
              <w:rPr>
                <w:rFonts w:ascii="Arial" w:hAnsi="Arial" w:cs="Arial"/>
              </w:rPr>
              <w:t>1.3</w:t>
            </w:r>
          </w:p>
        </w:tc>
      </w:tr>
      <w:tr w:rsidR="00EA4C1C" w:rsidRPr="0031756B" w14:paraId="2E8A3118" w14:textId="77777777" w:rsidTr="00742BF7">
        <w:tc>
          <w:tcPr>
            <w:tcW w:w="1351" w:type="dxa"/>
            <w:vMerge/>
          </w:tcPr>
          <w:p w14:paraId="7E1E08C1" w14:textId="77777777" w:rsidR="00EA4C1C" w:rsidRPr="0031756B" w:rsidRDefault="00EA4C1C" w:rsidP="00EA4C1C">
            <w:pPr>
              <w:rPr>
                <w:rFonts w:ascii="Arial" w:hAnsi="Arial" w:cs="Arial"/>
              </w:rPr>
            </w:pPr>
          </w:p>
        </w:tc>
        <w:tc>
          <w:tcPr>
            <w:tcW w:w="909" w:type="dxa"/>
          </w:tcPr>
          <w:p w14:paraId="6142C34E" w14:textId="77777777" w:rsidR="00EA4C1C" w:rsidRPr="0031756B" w:rsidRDefault="00EA4C1C" w:rsidP="00EA4C1C">
            <w:pPr>
              <w:rPr>
                <w:rFonts w:ascii="Arial" w:hAnsi="Arial" w:cs="Arial"/>
              </w:rPr>
            </w:pPr>
            <w:r>
              <w:rPr>
                <w:rFonts w:ascii="Arial" w:hAnsi="Arial" w:cs="Arial" w:hint="eastAsia"/>
              </w:rPr>
              <w:t>2</w:t>
            </w:r>
            <w:r>
              <w:rPr>
                <w:rFonts w:ascii="Arial" w:hAnsi="Arial" w:cs="Arial"/>
              </w:rPr>
              <w:t>000</w:t>
            </w:r>
          </w:p>
        </w:tc>
        <w:tc>
          <w:tcPr>
            <w:tcW w:w="1092" w:type="dxa"/>
          </w:tcPr>
          <w:p w14:paraId="594B7674" w14:textId="5B9395A4" w:rsidR="00EA4C1C" w:rsidRPr="0031756B" w:rsidRDefault="00EA4C1C" w:rsidP="00EA4C1C">
            <w:pPr>
              <w:rPr>
                <w:rFonts w:ascii="Arial" w:hAnsi="Arial" w:cs="Arial"/>
              </w:rPr>
            </w:pPr>
            <w:r>
              <w:rPr>
                <w:rFonts w:ascii="Arial" w:hAnsi="Arial" w:cs="Arial" w:hint="eastAsia"/>
              </w:rPr>
              <w:t>5</w:t>
            </w:r>
            <w:r>
              <w:rPr>
                <w:rFonts w:ascii="Arial" w:hAnsi="Arial" w:cs="Arial"/>
              </w:rPr>
              <w:t>58</w:t>
            </w:r>
          </w:p>
        </w:tc>
        <w:tc>
          <w:tcPr>
            <w:tcW w:w="1092" w:type="dxa"/>
          </w:tcPr>
          <w:p w14:paraId="3F0C284B" w14:textId="7899B9C7" w:rsidR="00EA4C1C" w:rsidRPr="0031756B" w:rsidRDefault="00EA4C1C" w:rsidP="00EA4C1C">
            <w:pPr>
              <w:rPr>
                <w:rFonts w:ascii="Arial" w:hAnsi="Arial" w:cs="Arial"/>
              </w:rPr>
            </w:pPr>
            <w:r>
              <w:rPr>
                <w:rFonts w:ascii="Arial" w:hAnsi="Arial" w:cs="Arial"/>
              </w:rPr>
              <w:t>79</w:t>
            </w:r>
          </w:p>
        </w:tc>
        <w:tc>
          <w:tcPr>
            <w:tcW w:w="1019" w:type="dxa"/>
          </w:tcPr>
          <w:p w14:paraId="50728B27" w14:textId="59CA1E82" w:rsidR="00EA4C1C" w:rsidRPr="0031756B" w:rsidRDefault="00EA4C1C" w:rsidP="00EA4C1C">
            <w:pPr>
              <w:rPr>
                <w:rFonts w:ascii="Arial" w:hAnsi="Arial" w:cs="Arial"/>
              </w:rPr>
            </w:pPr>
            <w:r>
              <w:rPr>
                <w:rFonts w:ascii="Arial" w:hAnsi="Arial" w:cs="Arial" w:hint="eastAsia"/>
              </w:rPr>
              <w:t>1</w:t>
            </w:r>
            <w:r>
              <w:rPr>
                <w:rFonts w:ascii="Arial" w:hAnsi="Arial" w:cs="Arial"/>
              </w:rPr>
              <w:t>9</w:t>
            </w:r>
            <w:r>
              <w:rPr>
                <w:rFonts w:ascii="Arial" w:hAnsi="Arial" w:cs="Arial"/>
              </w:rPr>
              <w:t>104</w:t>
            </w:r>
          </w:p>
        </w:tc>
        <w:tc>
          <w:tcPr>
            <w:tcW w:w="1129" w:type="dxa"/>
          </w:tcPr>
          <w:p w14:paraId="55514310" w14:textId="43B690AB" w:rsidR="00EA4C1C" w:rsidRPr="0031756B" w:rsidRDefault="00EA4C1C" w:rsidP="00EA4C1C">
            <w:pPr>
              <w:rPr>
                <w:rFonts w:ascii="Arial" w:hAnsi="Arial" w:cs="Arial" w:hint="eastAsia"/>
              </w:rPr>
            </w:pPr>
            <w:r>
              <w:rPr>
                <w:rFonts w:ascii="Arial" w:hAnsi="Arial" w:cs="Arial" w:hint="eastAsia"/>
              </w:rPr>
              <w:t>1</w:t>
            </w:r>
            <w:r>
              <w:rPr>
                <w:rFonts w:ascii="Arial" w:hAnsi="Arial" w:cs="Arial"/>
              </w:rPr>
              <w:t>28</w:t>
            </w:r>
          </w:p>
        </w:tc>
        <w:tc>
          <w:tcPr>
            <w:tcW w:w="1737" w:type="dxa"/>
          </w:tcPr>
          <w:p w14:paraId="2986AC3C" w14:textId="0E3F1145" w:rsidR="00EA4C1C" w:rsidRPr="0031756B" w:rsidRDefault="00EA4C1C" w:rsidP="00EA4C1C">
            <w:pPr>
              <w:rPr>
                <w:rFonts w:ascii="Arial" w:hAnsi="Arial" w:cs="Arial" w:hint="eastAsia"/>
              </w:rPr>
            </w:pPr>
            <w:r>
              <w:rPr>
                <w:rFonts w:ascii="Arial" w:hAnsi="Arial" w:cs="Arial" w:hint="eastAsia"/>
              </w:rPr>
              <w:t>8</w:t>
            </w:r>
            <w:r>
              <w:rPr>
                <w:rFonts w:ascii="Arial" w:hAnsi="Arial" w:cs="Arial"/>
              </w:rPr>
              <w:t>4</w:t>
            </w:r>
            <w:r>
              <w:rPr>
                <w:rFonts w:ascii="Arial" w:hAnsi="Arial" w:cs="Arial"/>
              </w:rPr>
              <w:t>.3</w:t>
            </w:r>
          </w:p>
        </w:tc>
      </w:tr>
      <w:tr w:rsidR="00EA4C1C" w:rsidRPr="0031756B" w14:paraId="56E4545D" w14:textId="77777777" w:rsidTr="00742BF7">
        <w:tc>
          <w:tcPr>
            <w:tcW w:w="1351" w:type="dxa"/>
            <w:vMerge w:val="restart"/>
          </w:tcPr>
          <w:p w14:paraId="068A4182" w14:textId="77777777" w:rsidR="00EA4C1C" w:rsidRPr="0031756B" w:rsidRDefault="00EA4C1C" w:rsidP="00EA4C1C">
            <w:pPr>
              <w:rPr>
                <w:rFonts w:ascii="Arial" w:hAnsi="Arial" w:cs="Arial"/>
              </w:rPr>
            </w:pPr>
            <w:r w:rsidRPr="0031756B">
              <w:rPr>
                <w:rFonts w:ascii="Arial" w:hAnsi="Arial" w:cs="Arial"/>
              </w:rPr>
              <w:t>Average</w:t>
            </w:r>
          </w:p>
        </w:tc>
        <w:tc>
          <w:tcPr>
            <w:tcW w:w="909" w:type="dxa"/>
          </w:tcPr>
          <w:p w14:paraId="00FFDF43" w14:textId="77777777" w:rsidR="00EA4C1C" w:rsidRPr="0031756B" w:rsidRDefault="00EA4C1C" w:rsidP="00EA4C1C">
            <w:pPr>
              <w:rPr>
                <w:rFonts w:ascii="Arial" w:hAnsi="Arial" w:cs="Arial"/>
              </w:rPr>
            </w:pPr>
            <w:r>
              <w:rPr>
                <w:rFonts w:ascii="Arial" w:hAnsi="Arial" w:cs="Arial" w:hint="eastAsia"/>
              </w:rPr>
              <w:t>1</w:t>
            </w:r>
            <w:r>
              <w:rPr>
                <w:rFonts w:ascii="Arial" w:hAnsi="Arial" w:cs="Arial"/>
              </w:rPr>
              <w:t>0</w:t>
            </w:r>
          </w:p>
        </w:tc>
        <w:tc>
          <w:tcPr>
            <w:tcW w:w="1092" w:type="dxa"/>
          </w:tcPr>
          <w:p w14:paraId="7324C84E" w14:textId="744C84E3" w:rsidR="00EA4C1C" w:rsidRPr="0031756B" w:rsidRDefault="00EA4C1C" w:rsidP="00EA4C1C">
            <w:pPr>
              <w:rPr>
                <w:rFonts w:ascii="Arial" w:hAnsi="Arial" w:cs="Arial"/>
              </w:rPr>
            </w:pPr>
            <w:r>
              <w:rPr>
                <w:rFonts w:ascii="Arial" w:hAnsi="Arial" w:cs="Arial"/>
              </w:rPr>
              <w:t>326</w:t>
            </w:r>
          </w:p>
        </w:tc>
        <w:tc>
          <w:tcPr>
            <w:tcW w:w="1092" w:type="dxa"/>
          </w:tcPr>
          <w:p w14:paraId="652556AA" w14:textId="2AF76EBF" w:rsidR="00EA4C1C" w:rsidRPr="0031756B" w:rsidRDefault="00303E49" w:rsidP="00EA4C1C">
            <w:pPr>
              <w:rPr>
                <w:rFonts w:ascii="Arial" w:hAnsi="Arial" w:cs="Arial"/>
              </w:rPr>
            </w:pPr>
            <w:r>
              <w:rPr>
                <w:rFonts w:ascii="Arial" w:hAnsi="Arial" w:cs="Arial" w:hint="eastAsia"/>
              </w:rPr>
              <w:t>3</w:t>
            </w:r>
            <w:r>
              <w:rPr>
                <w:rFonts w:ascii="Arial" w:hAnsi="Arial" w:cs="Arial"/>
              </w:rPr>
              <w:t>9</w:t>
            </w:r>
          </w:p>
        </w:tc>
        <w:tc>
          <w:tcPr>
            <w:tcW w:w="1019" w:type="dxa"/>
          </w:tcPr>
          <w:p w14:paraId="647AA693" w14:textId="17BDE21B" w:rsidR="00EA4C1C" w:rsidRPr="0031756B" w:rsidRDefault="00EA4C1C" w:rsidP="00EA4C1C">
            <w:pPr>
              <w:rPr>
                <w:rFonts w:ascii="Arial" w:hAnsi="Arial" w:cs="Arial"/>
              </w:rPr>
            </w:pPr>
            <w:r>
              <w:rPr>
                <w:rFonts w:ascii="Arial" w:hAnsi="Arial" w:cs="Arial" w:hint="eastAsia"/>
              </w:rPr>
              <w:t>1</w:t>
            </w:r>
            <w:r>
              <w:rPr>
                <w:rFonts w:ascii="Arial" w:hAnsi="Arial" w:cs="Arial"/>
              </w:rPr>
              <w:t>0</w:t>
            </w:r>
            <w:r w:rsidR="00303E49">
              <w:rPr>
                <w:rFonts w:ascii="Arial" w:hAnsi="Arial" w:cs="Arial"/>
              </w:rPr>
              <w:t>1</w:t>
            </w:r>
          </w:p>
        </w:tc>
        <w:tc>
          <w:tcPr>
            <w:tcW w:w="1129" w:type="dxa"/>
          </w:tcPr>
          <w:p w14:paraId="5055480B" w14:textId="4BF1B01A" w:rsidR="00EA4C1C" w:rsidRPr="0031756B" w:rsidRDefault="00EA4C1C" w:rsidP="00EA4C1C">
            <w:pPr>
              <w:rPr>
                <w:rFonts w:ascii="Arial" w:hAnsi="Arial" w:cs="Arial"/>
              </w:rPr>
            </w:pPr>
            <w:r>
              <w:rPr>
                <w:rFonts w:ascii="Arial" w:hAnsi="Arial" w:cs="Arial" w:hint="eastAsia"/>
              </w:rPr>
              <w:t>0</w:t>
            </w:r>
          </w:p>
        </w:tc>
        <w:tc>
          <w:tcPr>
            <w:tcW w:w="1737" w:type="dxa"/>
          </w:tcPr>
          <w:p w14:paraId="72B9A463" w14:textId="3792674D" w:rsidR="00EA4C1C" w:rsidRPr="0031756B" w:rsidRDefault="00303E49" w:rsidP="00EA4C1C">
            <w:pPr>
              <w:rPr>
                <w:rFonts w:ascii="Arial" w:hAnsi="Arial" w:cs="Arial"/>
              </w:rPr>
            </w:pPr>
            <w:r>
              <w:rPr>
                <w:rFonts w:ascii="Arial" w:hAnsi="Arial" w:cs="Arial"/>
              </w:rPr>
              <w:t>62.0</w:t>
            </w:r>
          </w:p>
        </w:tc>
      </w:tr>
      <w:tr w:rsidR="00EA4C1C" w:rsidRPr="0031756B" w14:paraId="399F9A4D" w14:textId="77777777" w:rsidTr="00742BF7">
        <w:tc>
          <w:tcPr>
            <w:tcW w:w="1351" w:type="dxa"/>
            <w:vMerge/>
          </w:tcPr>
          <w:p w14:paraId="10854AEE" w14:textId="77777777" w:rsidR="00EA4C1C" w:rsidRPr="0031756B" w:rsidRDefault="00EA4C1C" w:rsidP="00EA4C1C">
            <w:pPr>
              <w:rPr>
                <w:rFonts w:ascii="Arial" w:hAnsi="Arial" w:cs="Arial"/>
              </w:rPr>
            </w:pPr>
          </w:p>
        </w:tc>
        <w:tc>
          <w:tcPr>
            <w:tcW w:w="909" w:type="dxa"/>
          </w:tcPr>
          <w:p w14:paraId="64984973" w14:textId="77777777" w:rsidR="00EA4C1C" w:rsidRPr="0031756B" w:rsidRDefault="00EA4C1C" w:rsidP="00EA4C1C">
            <w:pPr>
              <w:rPr>
                <w:rFonts w:ascii="Arial" w:hAnsi="Arial" w:cs="Arial"/>
              </w:rPr>
            </w:pPr>
            <w:r>
              <w:rPr>
                <w:rFonts w:ascii="Arial" w:hAnsi="Arial" w:cs="Arial" w:hint="eastAsia"/>
              </w:rPr>
              <w:t>1</w:t>
            </w:r>
            <w:r>
              <w:rPr>
                <w:rFonts w:ascii="Arial" w:hAnsi="Arial" w:cs="Arial"/>
              </w:rPr>
              <w:t>00</w:t>
            </w:r>
          </w:p>
        </w:tc>
        <w:tc>
          <w:tcPr>
            <w:tcW w:w="1092" w:type="dxa"/>
          </w:tcPr>
          <w:p w14:paraId="4146BB6F" w14:textId="21536346" w:rsidR="00EA4C1C" w:rsidRPr="0031756B" w:rsidRDefault="00EA4C1C" w:rsidP="00EA4C1C">
            <w:pPr>
              <w:rPr>
                <w:rFonts w:ascii="Arial" w:hAnsi="Arial" w:cs="Arial"/>
              </w:rPr>
            </w:pPr>
            <w:r>
              <w:rPr>
                <w:rFonts w:ascii="Arial" w:hAnsi="Arial" w:cs="Arial" w:hint="eastAsia"/>
              </w:rPr>
              <w:t>3</w:t>
            </w:r>
            <w:r>
              <w:rPr>
                <w:rFonts w:ascii="Arial" w:hAnsi="Arial" w:cs="Arial"/>
              </w:rPr>
              <w:t>9</w:t>
            </w:r>
            <w:r w:rsidR="00303E49">
              <w:rPr>
                <w:rFonts w:ascii="Arial" w:hAnsi="Arial" w:cs="Arial"/>
              </w:rPr>
              <w:t>1</w:t>
            </w:r>
          </w:p>
        </w:tc>
        <w:tc>
          <w:tcPr>
            <w:tcW w:w="1092" w:type="dxa"/>
          </w:tcPr>
          <w:p w14:paraId="5191786D" w14:textId="33AB84C2" w:rsidR="00EA4C1C" w:rsidRPr="0031756B" w:rsidRDefault="00303E49" w:rsidP="00EA4C1C">
            <w:pPr>
              <w:rPr>
                <w:rFonts w:ascii="Arial" w:hAnsi="Arial" w:cs="Arial"/>
              </w:rPr>
            </w:pPr>
            <w:r>
              <w:rPr>
                <w:rFonts w:ascii="Arial" w:hAnsi="Arial" w:cs="Arial"/>
              </w:rPr>
              <w:t>16</w:t>
            </w:r>
          </w:p>
        </w:tc>
        <w:tc>
          <w:tcPr>
            <w:tcW w:w="1019" w:type="dxa"/>
          </w:tcPr>
          <w:p w14:paraId="54C5C50A" w14:textId="3CC7B44B" w:rsidR="00EA4C1C" w:rsidRPr="0031756B" w:rsidRDefault="00EA4C1C" w:rsidP="00EA4C1C">
            <w:pPr>
              <w:rPr>
                <w:rFonts w:ascii="Arial" w:hAnsi="Arial" w:cs="Arial"/>
              </w:rPr>
            </w:pPr>
            <w:r>
              <w:rPr>
                <w:rFonts w:ascii="Arial" w:hAnsi="Arial" w:cs="Arial" w:hint="eastAsia"/>
              </w:rPr>
              <w:t>1</w:t>
            </w:r>
            <w:r w:rsidR="00303E49">
              <w:rPr>
                <w:rFonts w:ascii="Arial" w:hAnsi="Arial" w:cs="Arial"/>
              </w:rPr>
              <w:t>092</w:t>
            </w:r>
          </w:p>
        </w:tc>
        <w:tc>
          <w:tcPr>
            <w:tcW w:w="1129" w:type="dxa"/>
          </w:tcPr>
          <w:p w14:paraId="4224E97F" w14:textId="503DAC3F" w:rsidR="00EA4C1C" w:rsidRPr="0031756B" w:rsidRDefault="00303E49" w:rsidP="00EA4C1C">
            <w:pPr>
              <w:rPr>
                <w:rFonts w:ascii="Arial" w:hAnsi="Arial" w:cs="Arial"/>
              </w:rPr>
            </w:pPr>
            <w:r>
              <w:rPr>
                <w:rFonts w:ascii="Arial" w:hAnsi="Arial" w:cs="Arial" w:hint="eastAsia"/>
              </w:rPr>
              <w:t>6</w:t>
            </w:r>
            <w:r>
              <w:rPr>
                <w:rFonts w:ascii="Arial" w:hAnsi="Arial" w:cs="Arial"/>
              </w:rPr>
              <w:t>7</w:t>
            </w:r>
          </w:p>
        </w:tc>
        <w:tc>
          <w:tcPr>
            <w:tcW w:w="1737" w:type="dxa"/>
          </w:tcPr>
          <w:p w14:paraId="1D1E9750" w14:textId="42BAAA0B" w:rsidR="00EA4C1C" w:rsidRPr="0031756B" w:rsidRDefault="00303E49" w:rsidP="00EA4C1C">
            <w:pPr>
              <w:rPr>
                <w:rFonts w:ascii="Arial" w:hAnsi="Arial" w:cs="Arial"/>
              </w:rPr>
            </w:pPr>
            <w:r>
              <w:rPr>
                <w:rFonts w:ascii="Arial" w:hAnsi="Arial" w:cs="Arial"/>
              </w:rPr>
              <w:t>64</w:t>
            </w:r>
            <w:r w:rsidR="00EA4C1C">
              <w:rPr>
                <w:rFonts w:ascii="Arial" w:hAnsi="Arial" w:cs="Arial"/>
              </w:rPr>
              <w:t>.8</w:t>
            </w:r>
          </w:p>
        </w:tc>
      </w:tr>
      <w:tr w:rsidR="00EA4C1C" w:rsidRPr="0031756B" w14:paraId="419A8C21" w14:textId="77777777" w:rsidTr="00742BF7">
        <w:tc>
          <w:tcPr>
            <w:tcW w:w="1351" w:type="dxa"/>
            <w:vMerge/>
          </w:tcPr>
          <w:p w14:paraId="3AEF4554" w14:textId="77777777" w:rsidR="00EA4C1C" w:rsidRPr="0031756B" w:rsidRDefault="00EA4C1C" w:rsidP="00EA4C1C">
            <w:pPr>
              <w:rPr>
                <w:rFonts w:ascii="Arial" w:hAnsi="Arial" w:cs="Arial"/>
              </w:rPr>
            </w:pPr>
          </w:p>
        </w:tc>
        <w:tc>
          <w:tcPr>
            <w:tcW w:w="909" w:type="dxa"/>
          </w:tcPr>
          <w:p w14:paraId="08437AB1" w14:textId="77777777" w:rsidR="00EA4C1C" w:rsidRPr="0031756B" w:rsidRDefault="00EA4C1C" w:rsidP="00EA4C1C">
            <w:pPr>
              <w:rPr>
                <w:rFonts w:ascii="Arial" w:hAnsi="Arial" w:cs="Arial"/>
              </w:rPr>
            </w:pPr>
            <w:r>
              <w:rPr>
                <w:rFonts w:ascii="Arial" w:hAnsi="Arial" w:cs="Arial" w:hint="eastAsia"/>
              </w:rPr>
              <w:t>1</w:t>
            </w:r>
            <w:r>
              <w:rPr>
                <w:rFonts w:ascii="Arial" w:hAnsi="Arial" w:cs="Arial"/>
              </w:rPr>
              <w:t>000</w:t>
            </w:r>
          </w:p>
        </w:tc>
        <w:tc>
          <w:tcPr>
            <w:tcW w:w="1092" w:type="dxa"/>
          </w:tcPr>
          <w:p w14:paraId="1FC67D3E" w14:textId="20BBD761" w:rsidR="00EA4C1C" w:rsidRPr="0031756B" w:rsidRDefault="00EA4C1C" w:rsidP="00EA4C1C">
            <w:pPr>
              <w:rPr>
                <w:rFonts w:ascii="Arial" w:hAnsi="Arial" w:cs="Arial"/>
              </w:rPr>
            </w:pPr>
            <w:r>
              <w:rPr>
                <w:rFonts w:ascii="Arial" w:hAnsi="Arial" w:cs="Arial" w:hint="eastAsia"/>
              </w:rPr>
              <w:t>4</w:t>
            </w:r>
            <w:r w:rsidR="005C6CE7">
              <w:rPr>
                <w:rFonts w:ascii="Arial" w:hAnsi="Arial" w:cs="Arial"/>
              </w:rPr>
              <w:t>5</w:t>
            </w:r>
            <w:r>
              <w:rPr>
                <w:rFonts w:ascii="Arial" w:hAnsi="Arial" w:cs="Arial"/>
              </w:rPr>
              <w:t>5</w:t>
            </w:r>
          </w:p>
        </w:tc>
        <w:tc>
          <w:tcPr>
            <w:tcW w:w="1092" w:type="dxa"/>
          </w:tcPr>
          <w:p w14:paraId="1CBF7C0E" w14:textId="7B52BD5F" w:rsidR="00EA4C1C" w:rsidRPr="0031756B" w:rsidRDefault="00EA4C1C" w:rsidP="00EA4C1C">
            <w:pPr>
              <w:rPr>
                <w:rFonts w:ascii="Arial" w:hAnsi="Arial" w:cs="Arial"/>
              </w:rPr>
            </w:pPr>
            <w:r>
              <w:rPr>
                <w:rFonts w:ascii="Arial" w:hAnsi="Arial" w:cs="Arial" w:hint="eastAsia"/>
              </w:rPr>
              <w:t>7</w:t>
            </w:r>
            <w:r w:rsidR="00303E49">
              <w:rPr>
                <w:rFonts w:ascii="Arial" w:hAnsi="Arial" w:cs="Arial"/>
              </w:rPr>
              <w:t>7</w:t>
            </w:r>
          </w:p>
        </w:tc>
        <w:tc>
          <w:tcPr>
            <w:tcW w:w="1019" w:type="dxa"/>
          </w:tcPr>
          <w:p w14:paraId="7906F854" w14:textId="27949DD9" w:rsidR="00EA4C1C" w:rsidRPr="0031756B" w:rsidRDefault="00EA4C1C" w:rsidP="00EA4C1C">
            <w:pPr>
              <w:rPr>
                <w:rFonts w:ascii="Arial" w:hAnsi="Arial" w:cs="Arial"/>
              </w:rPr>
            </w:pPr>
            <w:r>
              <w:rPr>
                <w:rFonts w:ascii="Arial" w:hAnsi="Arial" w:cs="Arial" w:hint="eastAsia"/>
              </w:rPr>
              <w:t>1</w:t>
            </w:r>
            <w:r w:rsidR="00303E49">
              <w:rPr>
                <w:rFonts w:ascii="Arial" w:hAnsi="Arial" w:cs="Arial"/>
              </w:rPr>
              <w:t>03</w:t>
            </w:r>
            <w:r>
              <w:rPr>
                <w:rFonts w:ascii="Arial" w:hAnsi="Arial" w:cs="Arial"/>
              </w:rPr>
              <w:t>48</w:t>
            </w:r>
          </w:p>
        </w:tc>
        <w:tc>
          <w:tcPr>
            <w:tcW w:w="1129" w:type="dxa"/>
          </w:tcPr>
          <w:p w14:paraId="1B71A727" w14:textId="45AA521C" w:rsidR="00EA4C1C" w:rsidRPr="0031756B" w:rsidRDefault="00EA4C1C" w:rsidP="00EA4C1C">
            <w:pPr>
              <w:rPr>
                <w:rFonts w:ascii="Arial" w:hAnsi="Arial" w:cs="Arial"/>
              </w:rPr>
            </w:pPr>
            <w:r>
              <w:rPr>
                <w:rFonts w:ascii="Arial" w:hAnsi="Arial" w:cs="Arial" w:hint="eastAsia"/>
              </w:rPr>
              <w:t>1</w:t>
            </w:r>
            <w:r w:rsidR="00303E49">
              <w:rPr>
                <w:rFonts w:ascii="Arial" w:hAnsi="Arial" w:cs="Arial"/>
              </w:rPr>
              <w:t>69</w:t>
            </w:r>
            <w:r>
              <w:rPr>
                <w:rFonts w:ascii="Arial" w:hAnsi="Arial" w:cs="Arial"/>
              </w:rPr>
              <w:t>7</w:t>
            </w:r>
          </w:p>
        </w:tc>
        <w:tc>
          <w:tcPr>
            <w:tcW w:w="1737" w:type="dxa"/>
          </w:tcPr>
          <w:p w14:paraId="722647BA" w14:textId="2BCA3829" w:rsidR="00EA4C1C" w:rsidRPr="0031756B" w:rsidRDefault="00303E49" w:rsidP="00EA4C1C">
            <w:pPr>
              <w:rPr>
                <w:rFonts w:ascii="Arial" w:hAnsi="Arial" w:cs="Arial"/>
              </w:rPr>
            </w:pPr>
            <w:r>
              <w:rPr>
                <w:rFonts w:ascii="Arial" w:hAnsi="Arial" w:cs="Arial"/>
              </w:rPr>
              <w:t>63</w:t>
            </w:r>
            <w:r w:rsidR="00EA4C1C">
              <w:rPr>
                <w:rFonts w:ascii="Arial" w:hAnsi="Arial" w:cs="Arial"/>
              </w:rPr>
              <w:t>.</w:t>
            </w:r>
            <w:r>
              <w:rPr>
                <w:rFonts w:ascii="Arial" w:hAnsi="Arial" w:cs="Arial"/>
              </w:rPr>
              <w:t>2</w:t>
            </w:r>
          </w:p>
        </w:tc>
      </w:tr>
      <w:tr w:rsidR="00EA4C1C" w:rsidRPr="0031756B" w14:paraId="32F1717C" w14:textId="77777777" w:rsidTr="00742BF7">
        <w:tc>
          <w:tcPr>
            <w:tcW w:w="1351" w:type="dxa"/>
            <w:vMerge/>
          </w:tcPr>
          <w:p w14:paraId="60FE94A5" w14:textId="77777777" w:rsidR="00EA4C1C" w:rsidRPr="0031756B" w:rsidRDefault="00EA4C1C" w:rsidP="00EA4C1C">
            <w:pPr>
              <w:rPr>
                <w:rFonts w:ascii="Arial" w:hAnsi="Arial" w:cs="Arial"/>
              </w:rPr>
            </w:pPr>
          </w:p>
        </w:tc>
        <w:tc>
          <w:tcPr>
            <w:tcW w:w="909" w:type="dxa"/>
          </w:tcPr>
          <w:p w14:paraId="219962CC" w14:textId="77777777" w:rsidR="00EA4C1C" w:rsidRPr="0031756B" w:rsidRDefault="00EA4C1C" w:rsidP="00EA4C1C">
            <w:pPr>
              <w:rPr>
                <w:rFonts w:ascii="Arial" w:hAnsi="Arial" w:cs="Arial"/>
              </w:rPr>
            </w:pPr>
            <w:r>
              <w:rPr>
                <w:rFonts w:ascii="Arial" w:hAnsi="Arial" w:cs="Arial" w:hint="eastAsia"/>
              </w:rPr>
              <w:t>2</w:t>
            </w:r>
            <w:r>
              <w:rPr>
                <w:rFonts w:ascii="Arial" w:hAnsi="Arial" w:cs="Arial"/>
              </w:rPr>
              <w:t>000</w:t>
            </w:r>
          </w:p>
        </w:tc>
        <w:tc>
          <w:tcPr>
            <w:tcW w:w="1092" w:type="dxa"/>
          </w:tcPr>
          <w:p w14:paraId="146FF252" w14:textId="7F3610B8" w:rsidR="00EA4C1C" w:rsidRPr="0031756B" w:rsidRDefault="00303E49" w:rsidP="00EA4C1C">
            <w:pPr>
              <w:rPr>
                <w:rFonts w:ascii="Arial" w:hAnsi="Arial" w:cs="Arial"/>
              </w:rPr>
            </w:pPr>
            <w:r>
              <w:rPr>
                <w:rFonts w:ascii="Arial" w:hAnsi="Arial" w:cs="Arial" w:hint="eastAsia"/>
              </w:rPr>
              <w:t>5</w:t>
            </w:r>
            <w:r>
              <w:rPr>
                <w:rFonts w:ascii="Arial" w:hAnsi="Arial" w:cs="Arial"/>
              </w:rPr>
              <w:t>10</w:t>
            </w:r>
          </w:p>
        </w:tc>
        <w:tc>
          <w:tcPr>
            <w:tcW w:w="1092" w:type="dxa"/>
          </w:tcPr>
          <w:p w14:paraId="25AFEED6" w14:textId="67DC989C" w:rsidR="00EA4C1C" w:rsidRPr="0031756B" w:rsidRDefault="00303E49" w:rsidP="00EA4C1C">
            <w:pPr>
              <w:rPr>
                <w:rFonts w:ascii="Arial" w:hAnsi="Arial" w:cs="Arial"/>
              </w:rPr>
            </w:pPr>
            <w:r>
              <w:rPr>
                <w:rFonts w:ascii="Arial" w:hAnsi="Arial" w:cs="Arial"/>
              </w:rPr>
              <w:t>92</w:t>
            </w:r>
          </w:p>
        </w:tc>
        <w:tc>
          <w:tcPr>
            <w:tcW w:w="1019" w:type="dxa"/>
          </w:tcPr>
          <w:p w14:paraId="696A4050" w14:textId="7254502C" w:rsidR="00EA4C1C" w:rsidRPr="0031756B" w:rsidRDefault="00EA4C1C" w:rsidP="00EA4C1C">
            <w:pPr>
              <w:rPr>
                <w:rFonts w:ascii="Arial" w:hAnsi="Arial" w:cs="Arial"/>
              </w:rPr>
            </w:pPr>
            <w:r>
              <w:rPr>
                <w:rFonts w:ascii="Arial" w:hAnsi="Arial" w:cs="Arial" w:hint="eastAsia"/>
              </w:rPr>
              <w:t>2</w:t>
            </w:r>
            <w:r w:rsidR="00303E49">
              <w:rPr>
                <w:rFonts w:ascii="Arial" w:hAnsi="Arial" w:cs="Arial"/>
              </w:rPr>
              <w:t>3608</w:t>
            </w:r>
          </w:p>
        </w:tc>
        <w:tc>
          <w:tcPr>
            <w:tcW w:w="1129" w:type="dxa"/>
          </w:tcPr>
          <w:p w14:paraId="2C321C39" w14:textId="6544B60F" w:rsidR="00EA4C1C" w:rsidRPr="0031756B" w:rsidRDefault="00303E49" w:rsidP="00EA4C1C">
            <w:pPr>
              <w:rPr>
                <w:rFonts w:ascii="Arial" w:hAnsi="Arial" w:cs="Arial"/>
              </w:rPr>
            </w:pPr>
            <w:r>
              <w:rPr>
                <w:rFonts w:ascii="Arial" w:hAnsi="Arial" w:cs="Arial"/>
              </w:rPr>
              <w:t>62</w:t>
            </w:r>
            <w:r w:rsidR="00EA4C1C">
              <w:rPr>
                <w:rFonts w:ascii="Arial" w:hAnsi="Arial" w:cs="Arial"/>
              </w:rPr>
              <w:t>0</w:t>
            </w:r>
          </w:p>
        </w:tc>
        <w:tc>
          <w:tcPr>
            <w:tcW w:w="1737" w:type="dxa"/>
          </w:tcPr>
          <w:p w14:paraId="19718469" w14:textId="4DF5C953" w:rsidR="00EA4C1C" w:rsidRPr="0031756B" w:rsidRDefault="00303E49" w:rsidP="00EA4C1C">
            <w:pPr>
              <w:rPr>
                <w:rFonts w:ascii="Arial" w:hAnsi="Arial" w:cs="Arial"/>
              </w:rPr>
            </w:pPr>
            <w:r>
              <w:rPr>
                <w:rFonts w:ascii="Arial" w:hAnsi="Arial" w:cs="Arial"/>
              </w:rPr>
              <w:t>78.1</w:t>
            </w:r>
          </w:p>
        </w:tc>
      </w:tr>
    </w:tbl>
    <w:p w14:paraId="63142D35" w14:textId="0260D371" w:rsidR="00864CCD" w:rsidRPr="00864CCD" w:rsidRDefault="00864CCD" w:rsidP="0031756B">
      <w:pPr>
        <w:jc w:val="left"/>
        <w:rPr>
          <w:rFonts w:ascii="Arial" w:hAnsi="Arial" w:cs="Arial" w:hint="eastAsia"/>
          <w:szCs w:val="21"/>
        </w:rPr>
      </w:pPr>
    </w:p>
    <w:p w14:paraId="59FE94BD" w14:textId="18A703C2" w:rsidR="00A44C21" w:rsidRDefault="00A44C21" w:rsidP="00A44C21">
      <w:pPr>
        <w:jc w:val="left"/>
        <w:rPr>
          <w:rFonts w:ascii="Arial" w:hAnsi="Arial" w:cs="Arial"/>
          <w:szCs w:val="21"/>
        </w:rPr>
      </w:pPr>
    </w:p>
    <w:p w14:paraId="5A47EBC9" w14:textId="57CC70F6" w:rsidR="00EA4C1C" w:rsidRDefault="00EA4C1C" w:rsidP="00A44C21">
      <w:pPr>
        <w:jc w:val="left"/>
        <w:rPr>
          <w:rFonts w:ascii="Arial" w:hAnsi="Arial" w:cs="Arial" w:hint="eastAsia"/>
          <w:szCs w:val="21"/>
        </w:rPr>
      </w:pPr>
    </w:p>
    <w:p w14:paraId="20A5EEF0" w14:textId="5916725F" w:rsidR="00A44C21" w:rsidRDefault="00EA4C1C" w:rsidP="00A44C21">
      <w:pPr>
        <w:jc w:val="left"/>
        <w:rPr>
          <w:rFonts w:ascii="Arial" w:hAnsi="Arial" w:cs="Arial"/>
          <w:szCs w:val="21"/>
        </w:rPr>
      </w:pPr>
      <w:r>
        <w:rPr>
          <w:rFonts w:ascii="Arial" w:hAnsi="Arial" w:cs="Arial"/>
          <w:noProof/>
          <w:szCs w:val="21"/>
        </w:rPr>
        <w:drawing>
          <wp:inline distT="0" distB="0" distL="0" distR="0" wp14:anchorId="7BCF0F91" wp14:editId="110C11EE">
            <wp:extent cx="5274310" cy="3076575"/>
            <wp:effectExtent l="0" t="0" r="2540" b="952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D2E7AA8" w14:textId="0B245833" w:rsidR="00EA4C1C" w:rsidRDefault="00EA4C1C" w:rsidP="00A44C21">
      <w:pPr>
        <w:jc w:val="left"/>
        <w:rPr>
          <w:rFonts w:ascii="Arial" w:hAnsi="Arial" w:cs="Arial"/>
          <w:szCs w:val="21"/>
        </w:rPr>
      </w:pPr>
    </w:p>
    <w:p w14:paraId="0C5855DA" w14:textId="77777777" w:rsidR="00EA4C1C" w:rsidRDefault="00EA4C1C" w:rsidP="00A44C21">
      <w:pPr>
        <w:jc w:val="left"/>
        <w:rPr>
          <w:rFonts w:ascii="Arial" w:hAnsi="Arial" w:cs="Arial" w:hint="eastAsia"/>
          <w:szCs w:val="21"/>
        </w:rPr>
      </w:pPr>
    </w:p>
    <w:p w14:paraId="3E7BE7B8" w14:textId="33E23DF3" w:rsidR="0031756B" w:rsidRDefault="00EA4C1C">
      <w:r>
        <w:rPr>
          <w:rFonts w:ascii="Arial" w:hAnsi="Arial" w:cs="Arial"/>
          <w:noProof/>
          <w:szCs w:val="21"/>
        </w:rPr>
        <w:lastRenderedPageBreak/>
        <w:drawing>
          <wp:inline distT="0" distB="0" distL="0" distR="0" wp14:anchorId="46EE3C28" wp14:editId="2F2B41CA">
            <wp:extent cx="5274310" cy="3076575"/>
            <wp:effectExtent l="0" t="0" r="2540" b="952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96F5E22" w14:textId="107B0370" w:rsidR="00EA4C1C" w:rsidRDefault="00EA4C1C"/>
    <w:p w14:paraId="5A3FA54B" w14:textId="56B524A2" w:rsidR="00EA4C1C" w:rsidRDefault="00EA4C1C"/>
    <w:p w14:paraId="7E4B3463" w14:textId="0C48C9F2" w:rsidR="00EA4C1C" w:rsidRPr="0029347D" w:rsidRDefault="00EA4C1C">
      <w:pPr>
        <w:rPr>
          <w:sz w:val="32"/>
          <w:szCs w:val="32"/>
          <w:lang w:val="en-AU"/>
        </w:rPr>
      </w:pPr>
      <w:r w:rsidRPr="0029347D">
        <w:rPr>
          <w:rFonts w:hint="eastAsia"/>
          <w:sz w:val="32"/>
          <w:szCs w:val="32"/>
        </w:rPr>
        <w:t>Result</w:t>
      </w:r>
      <w:r w:rsidRPr="0029347D">
        <w:rPr>
          <w:sz w:val="32"/>
          <w:szCs w:val="32"/>
          <w:lang w:val="en-AU"/>
        </w:rPr>
        <w:t xml:space="preserve"> analysis:</w:t>
      </w:r>
    </w:p>
    <w:p w14:paraId="5F7801EF" w14:textId="07712C08" w:rsidR="00EA4C1C" w:rsidRDefault="00EA4C1C">
      <w:pPr>
        <w:rPr>
          <w:lang w:val="en-AU"/>
        </w:rPr>
      </w:pPr>
    </w:p>
    <w:p w14:paraId="0376738D" w14:textId="11D98AFD" w:rsidR="005F38C3" w:rsidRDefault="00EA4C1C">
      <w:pPr>
        <w:rPr>
          <w:lang w:val="en-AU"/>
        </w:rPr>
      </w:pPr>
      <w:r>
        <w:rPr>
          <w:rFonts w:hint="eastAsia"/>
          <w:lang w:val="en-AU"/>
        </w:rPr>
        <w:t>B</w:t>
      </w:r>
      <w:r>
        <w:rPr>
          <w:lang w:val="en-AU"/>
        </w:rPr>
        <w:t xml:space="preserve">udget </w:t>
      </w:r>
      <w:r w:rsidR="005C6CE7">
        <w:rPr>
          <w:lang w:val="en-AU"/>
        </w:rPr>
        <w:t xml:space="preserve">size decides the score. It is more likely to get higher scores with the increasing of budget, but it will take longer time to run. For example, in the second table, for same propagation type max, when budget is 10, score is 387, running time is 78.1; </w:t>
      </w:r>
      <w:r w:rsidR="005C6CE7">
        <w:rPr>
          <w:lang w:val="en-AU"/>
        </w:rPr>
        <w:t>when budget is 1</w:t>
      </w:r>
      <w:r w:rsidR="005C6CE7">
        <w:rPr>
          <w:lang w:val="en-AU"/>
        </w:rPr>
        <w:t>0</w:t>
      </w:r>
      <w:r w:rsidR="005C6CE7">
        <w:rPr>
          <w:lang w:val="en-AU"/>
        </w:rPr>
        <w:t xml:space="preserve">0, score is </w:t>
      </w:r>
      <w:r w:rsidR="005C6CE7">
        <w:rPr>
          <w:lang w:val="en-AU"/>
        </w:rPr>
        <w:t>476</w:t>
      </w:r>
      <w:r w:rsidR="005C6CE7">
        <w:rPr>
          <w:lang w:val="en-AU"/>
        </w:rPr>
        <w:t xml:space="preserve">, running time is </w:t>
      </w:r>
      <w:r w:rsidR="005C6CE7">
        <w:rPr>
          <w:lang w:val="en-AU"/>
        </w:rPr>
        <w:t>57.1;</w:t>
      </w:r>
      <w:r w:rsidR="005C6CE7" w:rsidRPr="005C6CE7">
        <w:rPr>
          <w:lang w:val="en-AU"/>
        </w:rPr>
        <w:t xml:space="preserve"> </w:t>
      </w:r>
      <w:r w:rsidR="005C6CE7">
        <w:rPr>
          <w:lang w:val="en-AU"/>
        </w:rPr>
        <w:t>when budget is 10</w:t>
      </w:r>
      <w:r w:rsidR="005C6CE7">
        <w:rPr>
          <w:lang w:val="en-AU"/>
        </w:rPr>
        <w:t>00</w:t>
      </w:r>
      <w:r w:rsidR="005C6CE7">
        <w:rPr>
          <w:lang w:val="en-AU"/>
        </w:rPr>
        <w:t xml:space="preserve">, score is </w:t>
      </w:r>
      <w:r w:rsidR="005C6CE7">
        <w:rPr>
          <w:lang w:val="en-AU"/>
        </w:rPr>
        <w:t>478</w:t>
      </w:r>
      <w:r w:rsidR="005C6CE7">
        <w:rPr>
          <w:lang w:val="en-AU"/>
        </w:rPr>
        <w:t>, running time is</w:t>
      </w:r>
      <w:r w:rsidR="0055177E">
        <w:rPr>
          <w:lang w:val="en-AU"/>
        </w:rPr>
        <w:t xml:space="preserve"> 90.7</w:t>
      </w:r>
      <w:r w:rsidR="005C6CE7">
        <w:rPr>
          <w:lang w:val="en-AU"/>
        </w:rPr>
        <w:t>;</w:t>
      </w:r>
      <w:r w:rsidR="005C6CE7" w:rsidRPr="005C6CE7">
        <w:rPr>
          <w:lang w:val="en-AU"/>
        </w:rPr>
        <w:t xml:space="preserve"> </w:t>
      </w:r>
      <w:r w:rsidR="005C6CE7">
        <w:rPr>
          <w:lang w:val="en-AU"/>
        </w:rPr>
        <w:t>when budget is</w:t>
      </w:r>
      <w:r w:rsidR="005C6CE7">
        <w:rPr>
          <w:lang w:val="en-AU"/>
        </w:rPr>
        <w:t xml:space="preserve"> 2000</w:t>
      </w:r>
      <w:r w:rsidR="005C6CE7">
        <w:rPr>
          <w:lang w:val="en-AU"/>
        </w:rPr>
        <w:t xml:space="preserve">, score is </w:t>
      </w:r>
      <w:r w:rsidR="005C6CE7">
        <w:rPr>
          <w:lang w:val="en-AU"/>
        </w:rPr>
        <w:t>546</w:t>
      </w:r>
      <w:r w:rsidR="005C6CE7">
        <w:rPr>
          <w:lang w:val="en-AU"/>
        </w:rPr>
        <w:t xml:space="preserve">, running time is </w:t>
      </w:r>
      <w:r w:rsidR="0055177E">
        <w:rPr>
          <w:lang w:val="en-AU"/>
        </w:rPr>
        <w:t xml:space="preserve">87.3. Besides, according to </w:t>
      </w:r>
      <w:r w:rsidR="005C6CE7">
        <w:rPr>
          <w:lang w:val="en-AU"/>
        </w:rPr>
        <w:t xml:space="preserve">my observation, when budget reached 1000 and 2000, </w:t>
      </w:r>
      <w:proofErr w:type="spellStart"/>
      <w:r w:rsidR="005C6CE7">
        <w:rPr>
          <w:lang w:val="en-AU"/>
        </w:rPr>
        <w:t>pacman</w:t>
      </w:r>
      <w:proofErr w:type="spellEnd"/>
      <w:r w:rsidR="005C6CE7">
        <w:rPr>
          <w:lang w:val="en-AU"/>
        </w:rPr>
        <w:t xml:space="preserve"> is more likely to eat all dots in the level and win.</w:t>
      </w:r>
    </w:p>
    <w:p w14:paraId="38E89606" w14:textId="5D8EEC1E" w:rsidR="0055177E" w:rsidRDefault="0055177E">
      <w:pPr>
        <w:rPr>
          <w:lang w:val="en-AU"/>
        </w:rPr>
      </w:pPr>
    </w:p>
    <w:p w14:paraId="4F0533E8" w14:textId="09594B65" w:rsidR="0055177E" w:rsidRDefault="0055177E">
      <w:pPr>
        <w:rPr>
          <w:rFonts w:hint="eastAsia"/>
          <w:lang w:val="en-AU"/>
        </w:rPr>
      </w:pPr>
      <w:r>
        <w:rPr>
          <w:lang w:val="en-AU"/>
        </w:rPr>
        <w:t xml:space="preserve">Budget size decides the memory usage as well. Higher budget will generate more nodes and use more memory. </w:t>
      </w:r>
      <w:r>
        <w:rPr>
          <w:lang w:val="en-AU"/>
        </w:rPr>
        <w:t>For example, in the</w:t>
      </w:r>
      <w:r>
        <w:rPr>
          <w:lang w:val="en-AU"/>
        </w:rPr>
        <w:t xml:space="preserve"> first </w:t>
      </w:r>
      <w:r>
        <w:rPr>
          <w:lang w:val="en-AU"/>
        </w:rPr>
        <w:t xml:space="preserve">table, for same propagation type max, when budget is 10, </w:t>
      </w:r>
      <w:r>
        <w:rPr>
          <w:lang w:val="en-AU"/>
        </w:rPr>
        <w:t xml:space="preserve">expanded nodes per second </w:t>
      </w:r>
      <w:r>
        <w:rPr>
          <w:lang w:val="en-AU"/>
        </w:rPr>
        <w:t xml:space="preserve">is </w:t>
      </w:r>
      <w:r>
        <w:rPr>
          <w:lang w:val="en-AU"/>
        </w:rPr>
        <w:t>99</w:t>
      </w:r>
      <w:r>
        <w:rPr>
          <w:lang w:val="en-AU"/>
        </w:rPr>
        <w:t xml:space="preserve">; when budget is 100, expanded nodes per second is </w:t>
      </w:r>
      <w:r>
        <w:rPr>
          <w:lang w:val="en-AU"/>
        </w:rPr>
        <w:t>990</w:t>
      </w:r>
      <w:r w:rsidRPr="005C6CE7">
        <w:rPr>
          <w:lang w:val="en-AU"/>
        </w:rPr>
        <w:t xml:space="preserve"> </w:t>
      </w:r>
      <w:r>
        <w:rPr>
          <w:lang w:val="en-AU"/>
        </w:rPr>
        <w:t>when budget is 1000,</w:t>
      </w:r>
      <w:r w:rsidRPr="0055177E">
        <w:rPr>
          <w:lang w:val="en-AU"/>
        </w:rPr>
        <w:t xml:space="preserve"> </w:t>
      </w:r>
      <w:r>
        <w:rPr>
          <w:lang w:val="en-AU"/>
        </w:rPr>
        <w:t xml:space="preserve">expanded nodes per second is </w:t>
      </w:r>
      <w:r>
        <w:rPr>
          <w:lang w:val="en-AU"/>
        </w:rPr>
        <w:t>9971</w:t>
      </w:r>
      <w:r>
        <w:rPr>
          <w:lang w:val="en-AU"/>
        </w:rPr>
        <w:t>;</w:t>
      </w:r>
      <w:r w:rsidRPr="005C6CE7">
        <w:rPr>
          <w:lang w:val="en-AU"/>
        </w:rPr>
        <w:t xml:space="preserve"> </w:t>
      </w:r>
      <w:r>
        <w:rPr>
          <w:lang w:val="en-AU"/>
        </w:rPr>
        <w:t>when budget is 2000,</w:t>
      </w:r>
      <w:r w:rsidRPr="0055177E">
        <w:rPr>
          <w:lang w:val="en-AU"/>
        </w:rPr>
        <w:t xml:space="preserve"> </w:t>
      </w:r>
      <w:r>
        <w:rPr>
          <w:lang w:val="en-AU"/>
        </w:rPr>
        <w:t xml:space="preserve">expanded nodes per second is </w:t>
      </w:r>
      <w:r>
        <w:rPr>
          <w:lang w:val="en-AU"/>
        </w:rPr>
        <w:t>19703</w:t>
      </w:r>
      <w:r>
        <w:rPr>
          <w:lang w:val="en-AU"/>
        </w:rPr>
        <w:t>.</w:t>
      </w:r>
      <w:bookmarkStart w:id="0" w:name="_GoBack"/>
      <w:bookmarkEnd w:id="0"/>
    </w:p>
    <w:p w14:paraId="74BCA917" w14:textId="77777777" w:rsidR="005F38C3" w:rsidRDefault="005F38C3">
      <w:pPr>
        <w:rPr>
          <w:lang w:val="en-AU"/>
        </w:rPr>
      </w:pPr>
    </w:p>
    <w:p w14:paraId="1BB2DB7E" w14:textId="0D71C5C5" w:rsidR="00EA4C1C" w:rsidRPr="00EA4C1C" w:rsidRDefault="005F38C3">
      <w:pPr>
        <w:rPr>
          <w:rFonts w:hint="eastAsia"/>
          <w:lang w:val="en-AU"/>
        </w:rPr>
      </w:pPr>
      <w:r>
        <w:rPr>
          <w:lang w:val="en-AU"/>
        </w:rPr>
        <w:t>A</w:t>
      </w:r>
      <w:r>
        <w:rPr>
          <w:rFonts w:hint="eastAsia"/>
          <w:lang w:val="en-AU"/>
        </w:rPr>
        <w:t>ccor</w:t>
      </w:r>
      <w:r>
        <w:rPr>
          <w:lang w:val="en-AU"/>
        </w:rPr>
        <w:t>ding to my data, most of time</w:t>
      </w:r>
      <w:r>
        <w:rPr>
          <w:rFonts w:hint="eastAsia"/>
          <w:lang w:val="en-AU"/>
        </w:rPr>
        <w:t xml:space="preserve"> </w:t>
      </w:r>
      <w:r>
        <w:rPr>
          <w:lang w:val="en-AU"/>
        </w:rPr>
        <w:t xml:space="preserve">the maximum propagation works better. It is better to propagate max. AI with max propagation method is more likely to take higher score within less time. For example, in the </w:t>
      </w:r>
      <w:r w:rsidR="0029347D">
        <w:rPr>
          <w:lang w:val="en-AU"/>
        </w:rPr>
        <w:t>third</w:t>
      </w:r>
      <w:r>
        <w:rPr>
          <w:lang w:val="en-AU"/>
        </w:rPr>
        <w:t xml:space="preserve"> table, </w:t>
      </w:r>
      <w:r w:rsidR="0029347D">
        <w:rPr>
          <w:lang w:val="en-AU"/>
        </w:rPr>
        <w:t xml:space="preserve">for same budget 100, max gets </w:t>
      </w:r>
      <w:r w:rsidR="005C6CE7">
        <w:rPr>
          <w:lang w:val="en-AU"/>
        </w:rPr>
        <w:t>415</w:t>
      </w:r>
      <w:r w:rsidR="0029347D">
        <w:rPr>
          <w:lang w:val="en-AU"/>
        </w:rPr>
        <w:t xml:space="preserve"> points in </w:t>
      </w:r>
      <w:r w:rsidR="005C6CE7">
        <w:rPr>
          <w:lang w:val="en-AU"/>
        </w:rPr>
        <w:t>51</w:t>
      </w:r>
      <w:r w:rsidR="0029347D">
        <w:rPr>
          <w:lang w:val="en-AU"/>
        </w:rPr>
        <w:t xml:space="preserve"> seconds, avg gets </w:t>
      </w:r>
      <w:r w:rsidR="005C6CE7">
        <w:rPr>
          <w:lang w:val="en-AU"/>
        </w:rPr>
        <w:t>391</w:t>
      </w:r>
      <w:r w:rsidR="0029347D">
        <w:rPr>
          <w:lang w:val="en-AU"/>
        </w:rPr>
        <w:t xml:space="preserve"> points in </w:t>
      </w:r>
      <w:r w:rsidR="005C6CE7">
        <w:rPr>
          <w:lang w:val="en-AU"/>
        </w:rPr>
        <w:t>62</w:t>
      </w:r>
      <w:r w:rsidR="0029347D">
        <w:rPr>
          <w:lang w:val="en-AU"/>
        </w:rPr>
        <w:t xml:space="preserve"> seconds,</w:t>
      </w:r>
      <w:r w:rsidR="0029347D">
        <w:rPr>
          <w:lang w:val="en-AU"/>
        </w:rPr>
        <w:t xml:space="preserve"> </w:t>
      </w:r>
      <w:r>
        <w:rPr>
          <w:lang w:val="en-AU"/>
        </w:rPr>
        <w:t xml:space="preserve">for budget 1000, max gets </w:t>
      </w:r>
      <w:r w:rsidR="005C6CE7">
        <w:rPr>
          <w:lang w:val="en-AU"/>
        </w:rPr>
        <w:t>465</w:t>
      </w:r>
      <w:r>
        <w:rPr>
          <w:lang w:val="en-AU"/>
        </w:rPr>
        <w:t xml:space="preserve"> points in </w:t>
      </w:r>
      <w:r w:rsidR="005C6CE7">
        <w:rPr>
          <w:lang w:val="en-AU"/>
        </w:rPr>
        <w:t>51.3</w:t>
      </w:r>
      <w:r>
        <w:rPr>
          <w:lang w:val="en-AU"/>
        </w:rPr>
        <w:t xml:space="preserve"> seconds, avg gets </w:t>
      </w:r>
      <w:r w:rsidR="005C6CE7">
        <w:rPr>
          <w:lang w:val="en-AU"/>
        </w:rPr>
        <w:t>455</w:t>
      </w:r>
      <w:r>
        <w:rPr>
          <w:lang w:val="en-AU"/>
        </w:rPr>
        <w:t xml:space="preserve"> points in </w:t>
      </w:r>
      <w:r w:rsidR="005C6CE7">
        <w:rPr>
          <w:lang w:val="en-AU"/>
        </w:rPr>
        <w:t>63.2</w:t>
      </w:r>
      <w:r>
        <w:rPr>
          <w:lang w:val="en-AU"/>
        </w:rPr>
        <w:t xml:space="preserve"> seconds</w:t>
      </w:r>
      <w:r w:rsidR="0029347D">
        <w:rPr>
          <w:lang w:val="en-AU"/>
        </w:rPr>
        <w:t xml:space="preserve">, for budget 2000, </w:t>
      </w:r>
      <w:r w:rsidR="0029347D">
        <w:rPr>
          <w:lang w:val="en-AU"/>
        </w:rPr>
        <w:t xml:space="preserve">max gets </w:t>
      </w:r>
      <w:r w:rsidR="005C6CE7">
        <w:rPr>
          <w:lang w:val="en-AU"/>
        </w:rPr>
        <w:t>558</w:t>
      </w:r>
      <w:r w:rsidR="0029347D">
        <w:rPr>
          <w:lang w:val="en-AU"/>
        </w:rPr>
        <w:t xml:space="preserve"> points in </w:t>
      </w:r>
      <w:r w:rsidR="005C6CE7">
        <w:rPr>
          <w:lang w:val="en-AU"/>
        </w:rPr>
        <w:t>84.3</w:t>
      </w:r>
      <w:r w:rsidR="0029347D">
        <w:rPr>
          <w:lang w:val="en-AU"/>
        </w:rPr>
        <w:t xml:space="preserve"> seconds, avg gets </w:t>
      </w:r>
      <w:r w:rsidR="005C6CE7">
        <w:rPr>
          <w:lang w:val="en-AU"/>
        </w:rPr>
        <w:t>510</w:t>
      </w:r>
      <w:r w:rsidR="0029347D">
        <w:rPr>
          <w:lang w:val="en-AU"/>
        </w:rPr>
        <w:t xml:space="preserve"> points in </w:t>
      </w:r>
      <w:r w:rsidR="005C6CE7">
        <w:rPr>
          <w:lang w:val="en-AU"/>
        </w:rPr>
        <w:t>78.1</w:t>
      </w:r>
      <w:r w:rsidR="0029347D">
        <w:rPr>
          <w:lang w:val="en-AU"/>
        </w:rPr>
        <w:t xml:space="preserve"> seconds</w:t>
      </w:r>
      <w:r w:rsidR="0029347D">
        <w:rPr>
          <w:lang w:val="en-AU"/>
        </w:rPr>
        <w:t>. With</w:t>
      </w:r>
      <w:r w:rsidR="0029347D">
        <w:rPr>
          <w:lang w:val="en-AU"/>
        </w:rPr>
        <w:t xml:space="preserve"> the increasing</w:t>
      </w:r>
      <w:r w:rsidR="0029347D">
        <w:rPr>
          <w:lang w:val="en-AU"/>
        </w:rPr>
        <w:t xml:space="preserve"> of budget</w:t>
      </w:r>
      <w:r w:rsidR="0029347D">
        <w:rPr>
          <w:lang w:val="en-AU"/>
        </w:rPr>
        <w:t>, max propagation shows a better performance.</w:t>
      </w:r>
      <w:r w:rsidR="0029347D">
        <w:rPr>
          <w:lang w:val="en-AU"/>
        </w:rPr>
        <w:t xml:space="preserve"> One possible reason for this case is the oscillation action performed by avg. Average propagation may lead to </w:t>
      </w:r>
      <w:proofErr w:type="spellStart"/>
      <w:r w:rsidR="0029347D">
        <w:rPr>
          <w:lang w:val="en-AU"/>
        </w:rPr>
        <w:t>pacman</w:t>
      </w:r>
      <w:proofErr w:type="spellEnd"/>
      <w:r w:rsidR="0029347D">
        <w:rPr>
          <w:lang w:val="en-AU"/>
        </w:rPr>
        <w:t xml:space="preserve"> moving between 2 points continuously. </w:t>
      </w:r>
    </w:p>
    <w:sectPr w:rsidR="00EA4C1C" w:rsidRPr="00EA4C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FD5"/>
    <w:rsid w:val="000C1545"/>
    <w:rsid w:val="000D5638"/>
    <w:rsid w:val="001A14C1"/>
    <w:rsid w:val="001F3E88"/>
    <w:rsid w:val="0029347D"/>
    <w:rsid w:val="0029605B"/>
    <w:rsid w:val="00303E49"/>
    <w:rsid w:val="0031756B"/>
    <w:rsid w:val="003912B0"/>
    <w:rsid w:val="004F3D44"/>
    <w:rsid w:val="005373BA"/>
    <w:rsid w:val="0055177E"/>
    <w:rsid w:val="00557144"/>
    <w:rsid w:val="005C6CE7"/>
    <w:rsid w:val="005F0707"/>
    <w:rsid w:val="005F38C3"/>
    <w:rsid w:val="00611682"/>
    <w:rsid w:val="00637562"/>
    <w:rsid w:val="006767F9"/>
    <w:rsid w:val="00710DF7"/>
    <w:rsid w:val="00742BF7"/>
    <w:rsid w:val="00762D06"/>
    <w:rsid w:val="00774F6B"/>
    <w:rsid w:val="00793530"/>
    <w:rsid w:val="00864CCD"/>
    <w:rsid w:val="008801F1"/>
    <w:rsid w:val="009634B5"/>
    <w:rsid w:val="009756BB"/>
    <w:rsid w:val="009B04B3"/>
    <w:rsid w:val="00A0238F"/>
    <w:rsid w:val="00A44C21"/>
    <w:rsid w:val="00AA5885"/>
    <w:rsid w:val="00B31FB7"/>
    <w:rsid w:val="00B5167F"/>
    <w:rsid w:val="00BD0E74"/>
    <w:rsid w:val="00C37FD5"/>
    <w:rsid w:val="00D16417"/>
    <w:rsid w:val="00D24823"/>
    <w:rsid w:val="00EA4C1C"/>
    <w:rsid w:val="00F71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096AD"/>
  <w15:chartTrackingRefBased/>
  <w15:docId w15:val="{243FAF14-ECC5-48D2-B965-06CC25B21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F3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0C1545"/>
    <w:rPr>
      <w:sz w:val="18"/>
      <w:szCs w:val="18"/>
    </w:rPr>
  </w:style>
  <w:style w:type="character" w:customStyle="1" w:styleId="a5">
    <w:name w:val="批注框文本 字符"/>
    <w:basedOn w:val="a0"/>
    <w:link w:val="a4"/>
    <w:uiPriority w:val="99"/>
    <w:semiHidden/>
    <w:rsid w:val="000C15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ltLang="zh-CN"/>
              <a:t>Maximum propagation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level01</c:v>
                </c:pt>
              </c:strCache>
            </c:strRef>
          </c:tx>
          <c:spPr>
            <a:ln w="28575" cap="rnd">
              <a:solidFill>
                <a:schemeClr val="accent1"/>
              </a:solidFill>
              <a:round/>
            </a:ln>
            <a:effectLst/>
          </c:spPr>
          <c:marker>
            <c:symbol val="none"/>
          </c:marker>
          <c:cat>
            <c:numRef>
              <c:f>Sheet1!$A$2:$A$5</c:f>
              <c:numCache>
                <c:formatCode>General</c:formatCode>
                <c:ptCount val="4"/>
                <c:pt idx="0">
                  <c:v>10</c:v>
                </c:pt>
                <c:pt idx="1">
                  <c:v>100</c:v>
                </c:pt>
                <c:pt idx="2">
                  <c:v>1000</c:v>
                </c:pt>
                <c:pt idx="3">
                  <c:v>2000</c:v>
                </c:pt>
              </c:numCache>
            </c:numRef>
          </c:cat>
          <c:val>
            <c:numRef>
              <c:f>Sheet1!$B$2:$B$5</c:f>
              <c:numCache>
                <c:formatCode>General</c:formatCode>
                <c:ptCount val="4"/>
                <c:pt idx="0">
                  <c:v>230</c:v>
                </c:pt>
                <c:pt idx="1">
                  <c:v>349</c:v>
                </c:pt>
                <c:pt idx="2">
                  <c:v>315</c:v>
                </c:pt>
                <c:pt idx="3">
                  <c:v>319</c:v>
                </c:pt>
              </c:numCache>
            </c:numRef>
          </c:val>
          <c:smooth val="0"/>
          <c:extLst>
            <c:ext xmlns:c16="http://schemas.microsoft.com/office/drawing/2014/chart" uri="{C3380CC4-5D6E-409C-BE32-E72D297353CC}">
              <c16:uniqueId val="{00000000-A444-4C7B-979D-421EA44952D3}"/>
            </c:ext>
          </c:extLst>
        </c:ser>
        <c:ser>
          <c:idx val="1"/>
          <c:order val="1"/>
          <c:tx>
            <c:strRef>
              <c:f>Sheet1!$C$1</c:f>
              <c:strCache>
                <c:ptCount val="1"/>
                <c:pt idx="0">
                  <c:v>level03</c:v>
                </c:pt>
              </c:strCache>
            </c:strRef>
          </c:tx>
          <c:spPr>
            <a:ln w="28575" cap="rnd">
              <a:solidFill>
                <a:schemeClr val="accent2"/>
              </a:solidFill>
              <a:round/>
            </a:ln>
            <a:effectLst/>
          </c:spPr>
          <c:marker>
            <c:symbol val="none"/>
          </c:marker>
          <c:cat>
            <c:numRef>
              <c:f>Sheet1!$A$2:$A$5</c:f>
              <c:numCache>
                <c:formatCode>General</c:formatCode>
                <c:ptCount val="4"/>
                <c:pt idx="0">
                  <c:v>10</c:v>
                </c:pt>
                <c:pt idx="1">
                  <c:v>100</c:v>
                </c:pt>
                <c:pt idx="2">
                  <c:v>1000</c:v>
                </c:pt>
                <c:pt idx="3">
                  <c:v>2000</c:v>
                </c:pt>
              </c:numCache>
            </c:numRef>
          </c:cat>
          <c:val>
            <c:numRef>
              <c:f>Sheet1!$C$2:$C$5</c:f>
              <c:numCache>
                <c:formatCode>General</c:formatCode>
                <c:ptCount val="4"/>
                <c:pt idx="0">
                  <c:v>384</c:v>
                </c:pt>
                <c:pt idx="1">
                  <c:v>476</c:v>
                </c:pt>
                <c:pt idx="2">
                  <c:v>478</c:v>
                </c:pt>
                <c:pt idx="3">
                  <c:v>546</c:v>
                </c:pt>
              </c:numCache>
            </c:numRef>
          </c:val>
          <c:smooth val="0"/>
          <c:extLst>
            <c:ext xmlns:c16="http://schemas.microsoft.com/office/drawing/2014/chart" uri="{C3380CC4-5D6E-409C-BE32-E72D297353CC}">
              <c16:uniqueId val="{00000001-A444-4C7B-979D-421EA44952D3}"/>
            </c:ext>
          </c:extLst>
        </c:ser>
        <c:ser>
          <c:idx val="2"/>
          <c:order val="2"/>
          <c:tx>
            <c:strRef>
              <c:f>Sheet1!$D$1</c:f>
              <c:strCache>
                <c:ptCount val="1"/>
                <c:pt idx="0">
                  <c:v>level05</c:v>
                </c:pt>
              </c:strCache>
            </c:strRef>
          </c:tx>
          <c:spPr>
            <a:ln w="28575" cap="rnd">
              <a:solidFill>
                <a:schemeClr val="accent3"/>
              </a:solidFill>
              <a:round/>
            </a:ln>
            <a:effectLst/>
          </c:spPr>
          <c:marker>
            <c:symbol val="none"/>
          </c:marker>
          <c:cat>
            <c:numRef>
              <c:f>Sheet1!$A$2:$A$5</c:f>
              <c:numCache>
                <c:formatCode>General</c:formatCode>
                <c:ptCount val="4"/>
                <c:pt idx="0">
                  <c:v>10</c:v>
                </c:pt>
                <c:pt idx="1">
                  <c:v>100</c:v>
                </c:pt>
                <c:pt idx="2">
                  <c:v>1000</c:v>
                </c:pt>
                <c:pt idx="3">
                  <c:v>2000</c:v>
                </c:pt>
              </c:numCache>
            </c:numRef>
          </c:cat>
          <c:val>
            <c:numRef>
              <c:f>Sheet1!$D$2:$D$5</c:f>
              <c:numCache>
                <c:formatCode>General</c:formatCode>
                <c:ptCount val="4"/>
                <c:pt idx="0">
                  <c:v>375</c:v>
                </c:pt>
                <c:pt idx="1">
                  <c:v>415</c:v>
                </c:pt>
                <c:pt idx="2">
                  <c:v>465</c:v>
                </c:pt>
                <c:pt idx="3">
                  <c:v>558</c:v>
                </c:pt>
              </c:numCache>
            </c:numRef>
          </c:val>
          <c:smooth val="0"/>
          <c:extLst>
            <c:ext xmlns:c16="http://schemas.microsoft.com/office/drawing/2014/chart" uri="{C3380CC4-5D6E-409C-BE32-E72D297353CC}">
              <c16:uniqueId val="{00000002-A444-4C7B-979D-421EA44952D3}"/>
            </c:ext>
          </c:extLst>
        </c:ser>
        <c:dLbls>
          <c:showLegendKey val="0"/>
          <c:showVal val="0"/>
          <c:showCatName val="0"/>
          <c:showSerName val="0"/>
          <c:showPercent val="0"/>
          <c:showBubbleSize val="0"/>
        </c:dLbls>
        <c:smooth val="0"/>
        <c:axId val="686012744"/>
        <c:axId val="686015368"/>
      </c:lineChart>
      <c:catAx>
        <c:axId val="686012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6015368"/>
        <c:crosses val="autoZero"/>
        <c:auto val="1"/>
        <c:lblAlgn val="ctr"/>
        <c:lblOffset val="100"/>
        <c:noMultiLvlLbl val="0"/>
      </c:catAx>
      <c:valAx>
        <c:axId val="686015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6012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ltLang="zh-CN"/>
              <a:t>Average</a:t>
            </a:r>
            <a:r>
              <a:rPr lang="en-AU" altLang="zh-CN" baseline="0"/>
              <a:t> Propagation</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8.3259042415026796E-2"/>
          <c:y val="0.18148623062984001"/>
          <c:w val="0.89506987643881375"/>
          <c:h val="0.66571203367380938"/>
        </c:manualLayout>
      </c:layout>
      <c:lineChart>
        <c:grouping val="standard"/>
        <c:varyColors val="0"/>
        <c:ser>
          <c:idx val="0"/>
          <c:order val="0"/>
          <c:tx>
            <c:strRef>
              <c:f>Sheet1!$B$1</c:f>
              <c:strCache>
                <c:ptCount val="1"/>
                <c:pt idx="0">
                  <c:v>level01</c:v>
                </c:pt>
              </c:strCache>
            </c:strRef>
          </c:tx>
          <c:spPr>
            <a:ln w="28575" cap="rnd">
              <a:solidFill>
                <a:schemeClr val="accent1"/>
              </a:solidFill>
              <a:round/>
            </a:ln>
            <a:effectLst/>
          </c:spPr>
          <c:marker>
            <c:symbol val="none"/>
          </c:marker>
          <c:cat>
            <c:numRef>
              <c:f>Sheet1!$A$2:$A$5</c:f>
              <c:numCache>
                <c:formatCode>General</c:formatCode>
                <c:ptCount val="4"/>
                <c:pt idx="0">
                  <c:v>10</c:v>
                </c:pt>
                <c:pt idx="1">
                  <c:v>100</c:v>
                </c:pt>
                <c:pt idx="2">
                  <c:v>1000</c:v>
                </c:pt>
                <c:pt idx="3">
                  <c:v>2000</c:v>
                </c:pt>
              </c:numCache>
            </c:numRef>
          </c:cat>
          <c:val>
            <c:numRef>
              <c:f>Sheet1!$B$2:$B$5</c:f>
              <c:numCache>
                <c:formatCode>General</c:formatCode>
                <c:ptCount val="4"/>
                <c:pt idx="0">
                  <c:v>285</c:v>
                </c:pt>
                <c:pt idx="1">
                  <c:v>336</c:v>
                </c:pt>
                <c:pt idx="2">
                  <c:v>271</c:v>
                </c:pt>
                <c:pt idx="3">
                  <c:v>310</c:v>
                </c:pt>
              </c:numCache>
            </c:numRef>
          </c:val>
          <c:smooth val="0"/>
          <c:extLst>
            <c:ext xmlns:c16="http://schemas.microsoft.com/office/drawing/2014/chart" uri="{C3380CC4-5D6E-409C-BE32-E72D297353CC}">
              <c16:uniqueId val="{00000000-C7D5-4E2F-8A51-7A724854A18F}"/>
            </c:ext>
          </c:extLst>
        </c:ser>
        <c:ser>
          <c:idx val="1"/>
          <c:order val="1"/>
          <c:tx>
            <c:strRef>
              <c:f>Sheet1!$C$1</c:f>
              <c:strCache>
                <c:ptCount val="1"/>
                <c:pt idx="0">
                  <c:v>level03</c:v>
                </c:pt>
              </c:strCache>
            </c:strRef>
          </c:tx>
          <c:spPr>
            <a:ln w="28575" cap="rnd">
              <a:solidFill>
                <a:schemeClr val="accent2"/>
              </a:solidFill>
              <a:round/>
            </a:ln>
            <a:effectLst/>
          </c:spPr>
          <c:marker>
            <c:symbol val="none"/>
          </c:marker>
          <c:cat>
            <c:numRef>
              <c:f>Sheet1!$A$2:$A$5</c:f>
              <c:numCache>
                <c:formatCode>General</c:formatCode>
                <c:ptCount val="4"/>
                <c:pt idx="0">
                  <c:v>10</c:v>
                </c:pt>
                <c:pt idx="1">
                  <c:v>100</c:v>
                </c:pt>
                <c:pt idx="2">
                  <c:v>1000</c:v>
                </c:pt>
                <c:pt idx="3">
                  <c:v>2000</c:v>
                </c:pt>
              </c:numCache>
            </c:numRef>
          </c:cat>
          <c:val>
            <c:numRef>
              <c:f>Sheet1!$C$2:$C$5</c:f>
              <c:numCache>
                <c:formatCode>General</c:formatCode>
                <c:ptCount val="4"/>
                <c:pt idx="0">
                  <c:v>291</c:v>
                </c:pt>
                <c:pt idx="1">
                  <c:v>394</c:v>
                </c:pt>
                <c:pt idx="2">
                  <c:v>455</c:v>
                </c:pt>
                <c:pt idx="3">
                  <c:v>434</c:v>
                </c:pt>
              </c:numCache>
            </c:numRef>
          </c:val>
          <c:smooth val="0"/>
          <c:extLst>
            <c:ext xmlns:c16="http://schemas.microsoft.com/office/drawing/2014/chart" uri="{C3380CC4-5D6E-409C-BE32-E72D297353CC}">
              <c16:uniqueId val="{00000001-C7D5-4E2F-8A51-7A724854A18F}"/>
            </c:ext>
          </c:extLst>
        </c:ser>
        <c:ser>
          <c:idx val="2"/>
          <c:order val="2"/>
          <c:tx>
            <c:strRef>
              <c:f>Sheet1!$D$1</c:f>
              <c:strCache>
                <c:ptCount val="1"/>
                <c:pt idx="0">
                  <c:v>level05</c:v>
                </c:pt>
              </c:strCache>
            </c:strRef>
          </c:tx>
          <c:spPr>
            <a:ln w="28575" cap="rnd">
              <a:solidFill>
                <a:schemeClr val="accent3"/>
              </a:solidFill>
              <a:round/>
            </a:ln>
            <a:effectLst/>
          </c:spPr>
          <c:marker>
            <c:symbol val="none"/>
          </c:marker>
          <c:cat>
            <c:numRef>
              <c:f>Sheet1!$A$2:$A$5</c:f>
              <c:numCache>
                <c:formatCode>General</c:formatCode>
                <c:ptCount val="4"/>
                <c:pt idx="0">
                  <c:v>10</c:v>
                </c:pt>
                <c:pt idx="1">
                  <c:v>100</c:v>
                </c:pt>
                <c:pt idx="2">
                  <c:v>1000</c:v>
                </c:pt>
                <c:pt idx="3">
                  <c:v>2000</c:v>
                </c:pt>
              </c:numCache>
            </c:numRef>
          </c:cat>
          <c:val>
            <c:numRef>
              <c:f>Sheet1!$D$2:$D$5</c:f>
              <c:numCache>
                <c:formatCode>General</c:formatCode>
                <c:ptCount val="4"/>
                <c:pt idx="0">
                  <c:v>326</c:v>
                </c:pt>
                <c:pt idx="1">
                  <c:v>391</c:v>
                </c:pt>
                <c:pt idx="2">
                  <c:v>455</c:v>
                </c:pt>
                <c:pt idx="3">
                  <c:v>510</c:v>
                </c:pt>
              </c:numCache>
            </c:numRef>
          </c:val>
          <c:smooth val="0"/>
          <c:extLst>
            <c:ext xmlns:c16="http://schemas.microsoft.com/office/drawing/2014/chart" uri="{C3380CC4-5D6E-409C-BE32-E72D297353CC}">
              <c16:uniqueId val="{00000002-C7D5-4E2F-8A51-7A724854A18F}"/>
            </c:ext>
          </c:extLst>
        </c:ser>
        <c:dLbls>
          <c:showLegendKey val="0"/>
          <c:showVal val="0"/>
          <c:showCatName val="0"/>
          <c:showSerName val="0"/>
          <c:showPercent val="0"/>
          <c:showBubbleSize val="0"/>
        </c:dLbls>
        <c:smooth val="0"/>
        <c:axId val="686225400"/>
        <c:axId val="686226384"/>
      </c:lineChart>
      <c:catAx>
        <c:axId val="686225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6226384"/>
        <c:crosses val="autoZero"/>
        <c:auto val="1"/>
        <c:lblAlgn val="ctr"/>
        <c:lblOffset val="100"/>
        <c:noMultiLvlLbl val="0"/>
      </c:catAx>
      <c:valAx>
        <c:axId val="686226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6225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3</Pages>
  <Words>475</Words>
  <Characters>2708</Characters>
  <Application>Microsoft Office Word</Application>
  <DocSecurity>0</DocSecurity>
  <Lines>22</Lines>
  <Paragraphs>6</Paragraphs>
  <ScaleCrop>false</ScaleCrop>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2019-10-24T01:40:00Z</dcterms:created>
  <dcterms:modified xsi:type="dcterms:W3CDTF">2019-10-24T11:01:00Z</dcterms:modified>
</cp:coreProperties>
</file>