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CD" w:rsidRDefault="003E2ECD" w:rsidP="003E2ECD">
      <w:pPr>
        <w:spacing w:before="77"/>
        <w:rPr>
          <w:sz w:val="20"/>
        </w:rPr>
      </w:pPr>
      <w:r>
        <w:rPr>
          <w:sz w:val="20"/>
        </w:rPr>
        <w:t xml:space="preserve">There are 2 options to complete the HW this week. You will either use the Census API (option 1) or the Twitter API (option2). I find that the Census API can be finicky and thus I have provided another option that may be less troublesome. </w:t>
      </w:r>
    </w:p>
    <w:p w:rsidR="003E2ECD" w:rsidRDefault="003E2ECD" w:rsidP="003E2ECD">
      <w:pPr>
        <w:spacing w:before="77"/>
        <w:rPr>
          <w:sz w:val="20"/>
        </w:rPr>
      </w:pPr>
    </w:p>
    <w:p w:rsidR="003E2ECD" w:rsidRDefault="003E2ECD" w:rsidP="003E2ECD">
      <w:pPr>
        <w:spacing w:before="77"/>
        <w:rPr>
          <w:sz w:val="20"/>
        </w:rPr>
      </w:pPr>
    </w:p>
    <w:p w:rsidR="003E2ECD" w:rsidRPr="003E2ECD" w:rsidRDefault="003E2ECD" w:rsidP="003E2ECD">
      <w:pPr>
        <w:spacing w:before="77"/>
        <w:rPr>
          <w:sz w:val="20"/>
        </w:rPr>
      </w:pPr>
      <w:r>
        <w:rPr>
          <w:sz w:val="20"/>
        </w:rPr>
        <w:t>OPTION 1:</w:t>
      </w:r>
    </w:p>
    <w:p w:rsidR="003E2ECD" w:rsidRDefault="003E2ECD" w:rsidP="003E2ECD">
      <w:pPr>
        <w:pStyle w:val="ListParagraph"/>
        <w:tabs>
          <w:tab w:val="left" w:pos="821"/>
        </w:tabs>
        <w:spacing w:before="77"/>
        <w:ind w:firstLine="0"/>
        <w:rPr>
          <w:sz w:val="20"/>
        </w:rPr>
      </w:pPr>
    </w:p>
    <w:p w:rsidR="003E2ECD" w:rsidRDefault="003E2ECD" w:rsidP="003E2ECD">
      <w:pPr>
        <w:pStyle w:val="ListParagraph"/>
        <w:tabs>
          <w:tab w:val="left" w:pos="821"/>
        </w:tabs>
        <w:spacing w:before="77"/>
        <w:ind w:firstLine="0"/>
        <w:rPr>
          <w:sz w:val="20"/>
        </w:rPr>
      </w:pPr>
    </w:p>
    <w:p w:rsidR="00B91E5D" w:rsidRDefault="00C702E6">
      <w:pPr>
        <w:pStyle w:val="ListParagraph"/>
        <w:numPr>
          <w:ilvl w:val="0"/>
          <w:numId w:val="1"/>
        </w:numPr>
        <w:tabs>
          <w:tab w:val="left" w:pos="821"/>
        </w:tabs>
        <w:spacing w:before="77"/>
        <w:rPr>
          <w:sz w:val="20"/>
        </w:rPr>
      </w:pPr>
      <w:r>
        <w:rPr>
          <w:sz w:val="20"/>
        </w:rPr>
        <w:t>Download data for all of the census tracts in Fulton County, GA on education</w:t>
      </w:r>
      <w:r>
        <w:rPr>
          <w:spacing w:val="13"/>
          <w:sz w:val="20"/>
        </w:rPr>
        <w:t xml:space="preserve"> </w:t>
      </w:r>
      <w:r>
        <w:rPr>
          <w:sz w:val="20"/>
        </w:rPr>
        <w:t>levels.</w:t>
      </w:r>
    </w:p>
    <w:p w:rsidR="00B91E5D" w:rsidRDefault="00B91E5D">
      <w:pPr>
        <w:pStyle w:val="BodyText"/>
        <w:rPr>
          <w:sz w:val="22"/>
        </w:rPr>
      </w:pPr>
    </w:p>
    <w:p w:rsidR="00B91E5D" w:rsidRDefault="00B91E5D">
      <w:pPr>
        <w:pStyle w:val="BodyText"/>
        <w:spacing w:before="9"/>
        <w:rPr>
          <w:sz w:val="17"/>
        </w:rPr>
      </w:pPr>
    </w:p>
    <w:p w:rsidR="00B91E5D" w:rsidRDefault="00C702E6">
      <w:pPr>
        <w:pStyle w:val="BodyText"/>
        <w:spacing w:line="242" w:lineRule="auto"/>
        <w:ind w:left="100" w:right="253"/>
      </w:pPr>
      <w:r>
        <w:rPr>
          <w:color w:val="5B9BD4"/>
        </w:rPr>
        <w:t xml:space="preserve">Before beginning this assignment, it is imperative that you watch the async lectures and review the 07- </w:t>
      </w:r>
      <w:proofErr w:type="spellStart"/>
      <w:r>
        <w:rPr>
          <w:color w:val="5B9BD4"/>
        </w:rPr>
        <w:t>webscraping-new.rmd</w:t>
      </w:r>
      <w:proofErr w:type="spellEnd"/>
      <w:r>
        <w:rPr>
          <w:color w:val="5B9BD4"/>
        </w:rPr>
        <w:t xml:space="preserve"> file.</w:t>
      </w:r>
    </w:p>
    <w:p w:rsidR="00B91E5D" w:rsidRDefault="00B91E5D">
      <w:pPr>
        <w:pStyle w:val="BodyText"/>
        <w:spacing w:before="9"/>
        <w:rPr>
          <w:sz w:val="19"/>
        </w:rPr>
      </w:pPr>
    </w:p>
    <w:p w:rsidR="00B91E5D" w:rsidRDefault="00C702E6">
      <w:pPr>
        <w:pStyle w:val="BodyText"/>
        <w:ind w:left="100" w:right="952"/>
      </w:pPr>
      <w:r>
        <w:rPr>
          <w:color w:val="5B9BD4"/>
        </w:rPr>
        <w:t xml:space="preserve">You will also find pertinent info here: </w:t>
      </w:r>
      <w:hyperlink r:id="rId5">
        <w:r>
          <w:rPr>
            <w:color w:val="0462C1"/>
            <w:u w:val="single" w:color="0462C1"/>
          </w:rPr>
          <w:t>https://www.census.gov/programs-surveys/acs/technical-</w:t>
        </w:r>
      </w:hyperlink>
      <w:r>
        <w:rPr>
          <w:color w:val="0462C1"/>
        </w:rPr>
        <w:t xml:space="preserve"> </w:t>
      </w:r>
      <w:hyperlink r:id="rId6">
        <w:r>
          <w:rPr>
            <w:color w:val="0462C1"/>
            <w:u w:val="single" w:color="0462C1"/>
          </w:rPr>
          <w:t>documentation/summary-file-documentation.html</w:t>
        </w:r>
      </w:hyperlink>
    </w:p>
    <w:p w:rsidR="00B91E5D" w:rsidRDefault="00B91E5D">
      <w:pPr>
        <w:pStyle w:val="BodyText"/>
        <w:spacing w:before="9"/>
        <w:rPr>
          <w:sz w:val="11"/>
        </w:rPr>
      </w:pPr>
    </w:p>
    <w:p w:rsidR="00B91E5D" w:rsidRDefault="00C702E6">
      <w:pPr>
        <w:pStyle w:val="BodyText"/>
        <w:spacing w:before="93"/>
        <w:ind w:left="100"/>
      </w:pPr>
      <w:r>
        <w:rPr>
          <w:color w:val="5B9BD4"/>
        </w:rPr>
        <w:t xml:space="preserve">Hint: </w:t>
      </w:r>
      <w:proofErr w:type="spellStart"/>
      <w:r>
        <w:rPr>
          <w:color w:val="5B9BD4"/>
        </w:rPr>
        <w:t>lookup_</w:t>
      </w:r>
      <w:proofErr w:type="gramStart"/>
      <w:r>
        <w:rPr>
          <w:color w:val="5B9BD4"/>
        </w:rPr>
        <w:t>code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>"</w:t>
      </w:r>
      <w:proofErr w:type="spellStart"/>
      <w:r>
        <w:rPr>
          <w:color w:val="5B9BD4"/>
        </w:rPr>
        <w:t>CA","Los</w:t>
      </w:r>
      <w:proofErr w:type="spellEnd"/>
      <w:r>
        <w:rPr>
          <w:color w:val="5B9BD4"/>
        </w:rPr>
        <w:t xml:space="preserve"> Angeles")</w:t>
      </w:r>
    </w:p>
    <w:p w:rsidR="00B91E5D" w:rsidRDefault="00B91E5D">
      <w:pPr>
        <w:pStyle w:val="BodyText"/>
        <w:rPr>
          <w:sz w:val="22"/>
        </w:rPr>
      </w:pPr>
    </w:p>
    <w:p w:rsidR="00B91E5D" w:rsidRDefault="00B91E5D">
      <w:pPr>
        <w:pStyle w:val="BodyText"/>
        <w:spacing w:before="2"/>
        <w:rPr>
          <w:sz w:val="18"/>
        </w:rPr>
      </w:pPr>
    </w:p>
    <w:p w:rsidR="00B91E5D" w:rsidRDefault="00C702E6">
      <w:pPr>
        <w:pStyle w:val="BodyText"/>
        <w:ind w:left="100"/>
      </w:pPr>
      <w:r>
        <w:rPr>
          <w:color w:val="5B9BD4"/>
        </w:rPr>
        <w:t xml:space="preserve">Hint: </w:t>
      </w:r>
      <w:proofErr w:type="spellStart"/>
      <w:proofErr w:type="gramStart"/>
      <w:r>
        <w:rPr>
          <w:color w:val="5B9BD4"/>
        </w:rPr>
        <w:t>acs.fetch</w:t>
      </w:r>
      <w:proofErr w:type="spellEnd"/>
      <w:proofErr w:type="gramEnd"/>
      <w:r>
        <w:rPr>
          <w:color w:val="5B9BD4"/>
        </w:rPr>
        <w:t>( … )</w:t>
      </w:r>
    </w:p>
    <w:p w:rsidR="00B91E5D" w:rsidRDefault="00B91E5D">
      <w:pPr>
        <w:pStyle w:val="BodyText"/>
      </w:pPr>
    </w:p>
    <w:p w:rsidR="00B91E5D" w:rsidRDefault="00C702E6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>Compute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proportion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population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bachelor’s</w:t>
      </w:r>
      <w:r>
        <w:rPr>
          <w:spacing w:val="-4"/>
          <w:sz w:val="20"/>
        </w:rPr>
        <w:t xml:space="preserve"> </w:t>
      </w:r>
      <w:r>
        <w:rPr>
          <w:sz w:val="20"/>
        </w:rPr>
        <w:t>degree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census</w:t>
      </w:r>
      <w:r>
        <w:rPr>
          <w:spacing w:val="-3"/>
          <w:sz w:val="20"/>
        </w:rPr>
        <w:t xml:space="preserve"> </w:t>
      </w:r>
      <w:r>
        <w:rPr>
          <w:sz w:val="20"/>
        </w:rPr>
        <w:t>tract.</w:t>
      </w:r>
    </w:p>
    <w:p w:rsidR="00B91E5D" w:rsidRDefault="00B91E5D">
      <w:pPr>
        <w:pStyle w:val="BodyText"/>
        <w:spacing w:before="1"/>
      </w:pPr>
    </w:p>
    <w:p w:rsidR="00B91E5D" w:rsidRDefault="00C702E6">
      <w:pPr>
        <w:pStyle w:val="BodyText"/>
        <w:spacing w:line="480" w:lineRule="auto"/>
        <w:ind w:left="100" w:right="5971"/>
      </w:pPr>
      <w:r>
        <w:rPr>
          <w:color w:val="5B9BD4"/>
        </w:rPr>
        <w:t xml:space="preserve">Hint: </w:t>
      </w:r>
      <w:proofErr w:type="spellStart"/>
      <w:proofErr w:type="gramStart"/>
      <w:r>
        <w:rPr>
          <w:color w:val="5B9BD4"/>
        </w:rPr>
        <w:t>acs.colnames</w:t>
      </w:r>
      <w:proofErr w:type="spellEnd"/>
      <w:proofErr w:type="gramEnd"/>
      <w:r>
        <w:rPr>
          <w:color w:val="5B9BD4"/>
        </w:rPr>
        <w:t>(</w:t>
      </w:r>
      <w:proofErr w:type="spellStart"/>
      <w:r>
        <w:rPr>
          <w:color w:val="5B9BD4"/>
        </w:rPr>
        <w:t>county_educ</w:t>
      </w:r>
      <w:proofErr w:type="spellEnd"/>
      <w:r>
        <w:rPr>
          <w:color w:val="5B9BD4"/>
        </w:rPr>
        <w:t xml:space="preserve">) Hint: </w:t>
      </w:r>
      <w:proofErr w:type="spellStart"/>
      <w:r>
        <w:rPr>
          <w:color w:val="5B9BD4"/>
        </w:rPr>
        <w:t>divide.acs</w:t>
      </w:r>
      <w:proofErr w:type="spellEnd"/>
      <w:r>
        <w:rPr>
          <w:color w:val="5B9BD4"/>
        </w:rPr>
        <w:t xml:space="preserve"> (…)</w:t>
      </w:r>
    </w:p>
    <w:p w:rsidR="00B91E5D" w:rsidRDefault="00B91E5D">
      <w:pPr>
        <w:pStyle w:val="BodyText"/>
        <w:spacing w:before="9"/>
        <w:rPr>
          <w:sz w:val="19"/>
        </w:rPr>
      </w:pPr>
    </w:p>
    <w:p w:rsidR="00B91E5D" w:rsidRDefault="00C702E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0"/>
        </w:rPr>
      </w:pPr>
      <w:r>
        <w:rPr>
          <w:sz w:val="20"/>
        </w:rPr>
        <w:t>Download data for all of the zip codes in LA county on family income by census</w:t>
      </w:r>
      <w:r>
        <w:rPr>
          <w:spacing w:val="-23"/>
          <w:sz w:val="20"/>
        </w:rPr>
        <w:t xml:space="preserve"> </w:t>
      </w:r>
      <w:r>
        <w:rPr>
          <w:sz w:val="20"/>
        </w:rPr>
        <w:t>tract.</w:t>
      </w:r>
    </w:p>
    <w:p w:rsidR="00B91E5D" w:rsidRDefault="00B91E5D">
      <w:pPr>
        <w:pStyle w:val="BodyText"/>
        <w:rPr>
          <w:sz w:val="22"/>
        </w:rPr>
      </w:pPr>
    </w:p>
    <w:p w:rsidR="00B91E5D" w:rsidRDefault="00B91E5D">
      <w:pPr>
        <w:pStyle w:val="BodyText"/>
        <w:spacing w:before="1"/>
        <w:rPr>
          <w:sz w:val="18"/>
        </w:rPr>
      </w:pPr>
    </w:p>
    <w:p w:rsidR="00B91E5D" w:rsidRDefault="00C702E6">
      <w:pPr>
        <w:pStyle w:val="BodyText"/>
        <w:spacing w:before="1"/>
        <w:ind w:left="100"/>
      </w:pPr>
      <w:r>
        <w:rPr>
          <w:color w:val="5B9BD4"/>
        </w:rPr>
        <w:t>See Lines 260 – 270 for an example.</w:t>
      </w:r>
    </w:p>
    <w:p w:rsidR="00B91E5D" w:rsidRDefault="00B91E5D">
      <w:pPr>
        <w:pStyle w:val="BodyText"/>
        <w:rPr>
          <w:sz w:val="22"/>
        </w:rPr>
      </w:pPr>
    </w:p>
    <w:p w:rsidR="00B91E5D" w:rsidRDefault="00B91E5D">
      <w:pPr>
        <w:pStyle w:val="BodyText"/>
        <w:spacing w:before="9"/>
        <w:rPr>
          <w:sz w:val="17"/>
        </w:rPr>
      </w:pPr>
    </w:p>
    <w:p w:rsidR="00B91E5D" w:rsidRDefault="00C702E6">
      <w:pPr>
        <w:pStyle w:val="ListParagraph"/>
        <w:numPr>
          <w:ilvl w:val="0"/>
          <w:numId w:val="1"/>
        </w:numPr>
        <w:tabs>
          <w:tab w:val="left" w:pos="821"/>
        </w:tabs>
        <w:spacing w:before="1" w:line="242" w:lineRule="auto"/>
        <w:ind w:right="269"/>
        <w:rPr>
          <w:sz w:val="20"/>
        </w:rPr>
      </w:pPr>
      <w:r>
        <w:rPr>
          <w:sz w:val="20"/>
        </w:rPr>
        <w:t>Compute the proportion of the population that has family income above 75,000</w:t>
      </w:r>
      <w:r>
        <w:rPr>
          <w:spacing w:val="-40"/>
          <w:sz w:val="20"/>
        </w:rPr>
        <w:t xml:space="preserve"> </w:t>
      </w:r>
      <w:r>
        <w:rPr>
          <w:sz w:val="20"/>
        </w:rPr>
        <w:t>in each census tract.</w:t>
      </w:r>
    </w:p>
    <w:p w:rsidR="00B91E5D" w:rsidRDefault="00B91E5D">
      <w:pPr>
        <w:pStyle w:val="BodyText"/>
        <w:spacing w:before="8"/>
        <w:rPr>
          <w:sz w:val="19"/>
        </w:rPr>
      </w:pPr>
    </w:p>
    <w:p w:rsidR="00B91E5D" w:rsidRDefault="00C702E6">
      <w:pPr>
        <w:pStyle w:val="BodyText"/>
        <w:ind w:left="1437" w:right="4380" w:hanging="1337"/>
      </w:pPr>
      <w:r>
        <w:rPr>
          <w:color w:val="5B9BD4"/>
        </w:rPr>
        <w:t xml:space="preserve">Hint: </w:t>
      </w:r>
      <w:proofErr w:type="spellStart"/>
      <w:r>
        <w:rPr>
          <w:color w:val="5B9BD4"/>
        </w:rPr>
        <w:t>county_income</w:t>
      </w:r>
      <w:proofErr w:type="spellEnd"/>
      <w:r>
        <w:rPr>
          <w:color w:val="5B9BD4"/>
        </w:rPr>
        <w:t>&lt;-</w:t>
      </w:r>
      <w:proofErr w:type="spellStart"/>
      <w:proofErr w:type="gramStart"/>
      <w:r>
        <w:rPr>
          <w:color w:val="5B9BD4"/>
        </w:rPr>
        <w:t>acs.fetch</w:t>
      </w:r>
      <w:proofErr w:type="spellEnd"/>
      <w:proofErr w:type="gramEnd"/>
      <w:r>
        <w:rPr>
          <w:color w:val="5B9BD4"/>
        </w:rPr>
        <w:t>(geography=</w:t>
      </w:r>
      <w:proofErr w:type="spellStart"/>
      <w:r>
        <w:rPr>
          <w:color w:val="5B9BD4"/>
        </w:rPr>
        <w:t>select_zip</w:t>
      </w:r>
      <w:proofErr w:type="spellEnd"/>
      <w:r>
        <w:rPr>
          <w:color w:val="5B9BD4"/>
        </w:rPr>
        <w:t xml:space="preserve">, </w:t>
      </w:r>
      <w:proofErr w:type="spellStart"/>
      <w:r>
        <w:rPr>
          <w:color w:val="5B9BD4"/>
        </w:rPr>
        <w:t>endyear</w:t>
      </w:r>
      <w:proofErr w:type="spellEnd"/>
      <w:r>
        <w:rPr>
          <w:color w:val="5B9BD4"/>
        </w:rPr>
        <w:t xml:space="preserve"> = 2016, </w:t>
      </w:r>
      <w:proofErr w:type="spellStart"/>
      <w:r>
        <w:rPr>
          <w:color w:val="5B9BD4"/>
        </w:rPr>
        <w:t>table.number</w:t>
      </w:r>
      <w:proofErr w:type="spellEnd"/>
      <w:r>
        <w:rPr>
          <w:color w:val="5B9BD4"/>
        </w:rPr>
        <w:t xml:space="preserve">="B19001", </w:t>
      </w:r>
      <w:proofErr w:type="spellStart"/>
      <w:r>
        <w:rPr>
          <w:color w:val="5B9BD4"/>
        </w:rPr>
        <w:t>col.names</w:t>
      </w:r>
      <w:proofErr w:type="spellEnd"/>
      <w:r>
        <w:rPr>
          <w:color w:val="5B9BD4"/>
        </w:rPr>
        <w:t>="pretty")</w:t>
      </w:r>
    </w:p>
    <w:p w:rsidR="00B91E5D" w:rsidRDefault="00B91E5D">
      <w:pPr>
        <w:pStyle w:val="BodyText"/>
        <w:spacing w:before="10"/>
        <w:rPr>
          <w:sz w:val="19"/>
        </w:rPr>
      </w:pPr>
    </w:p>
    <w:p w:rsidR="00B91E5D" w:rsidRDefault="00C702E6">
      <w:pPr>
        <w:pStyle w:val="BodyText"/>
        <w:spacing w:before="1"/>
        <w:ind w:left="100"/>
      </w:pPr>
      <w:proofErr w:type="spellStart"/>
      <w:proofErr w:type="gramStart"/>
      <w:r>
        <w:rPr>
          <w:color w:val="5B9BD4"/>
        </w:rPr>
        <w:t>acs.colnames</w:t>
      </w:r>
      <w:proofErr w:type="spellEnd"/>
      <w:proofErr w:type="gramEnd"/>
      <w:r>
        <w:rPr>
          <w:color w:val="5B9BD4"/>
        </w:rPr>
        <w:t>(</w:t>
      </w:r>
      <w:proofErr w:type="spellStart"/>
      <w:r>
        <w:rPr>
          <w:color w:val="5B9BD4"/>
        </w:rPr>
        <w:t>county_income</w:t>
      </w:r>
      <w:proofErr w:type="spellEnd"/>
      <w:r>
        <w:rPr>
          <w:color w:val="5B9BD4"/>
        </w:rPr>
        <w:t>)</w:t>
      </w:r>
    </w:p>
    <w:p w:rsidR="00B91E5D" w:rsidRDefault="00B91E5D">
      <w:pPr>
        <w:pStyle w:val="BodyText"/>
        <w:rPr>
          <w:sz w:val="22"/>
        </w:rPr>
      </w:pPr>
    </w:p>
    <w:p w:rsidR="00B91E5D" w:rsidRDefault="00B91E5D">
      <w:pPr>
        <w:pStyle w:val="BodyText"/>
        <w:spacing w:before="2"/>
        <w:rPr>
          <w:sz w:val="18"/>
        </w:rPr>
      </w:pPr>
    </w:p>
    <w:p w:rsidR="00B91E5D" w:rsidRDefault="00C702E6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44"/>
        <w:rPr>
          <w:sz w:val="20"/>
        </w:rPr>
      </w:pPr>
      <w:r>
        <w:rPr>
          <w:sz w:val="20"/>
        </w:rPr>
        <w:t>Plot the proportion of residents in each census tract with incomes above 75,000 as a function of</w:t>
      </w:r>
      <w:r>
        <w:rPr>
          <w:sz w:val="20"/>
          <w:shd w:val="clear" w:color="auto" w:fill="FFFF00"/>
        </w:rPr>
        <w:t xml:space="preserve"> COLLEGE</w:t>
      </w:r>
      <w:r>
        <w:rPr>
          <w:spacing w:val="-2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EDUCATION</w:t>
      </w:r>
      <w:r>
        <w:rPr>
          <w:sz w:val="20"/>
        </w:rPr>
        <w:t>.</w:t>
      </w:r>
    </w:p>
    <w:p w:rsidR="00B91E5D" w:rsidRDefault="00B91E5D">
      <w:pPr>
        <w:pStyle w:val="BodyText"/>
        <w:rPr>
          <w:sz w:val="22"/>
        </w:rPr>
      </w:pPr>
    </w:p>
    <w:p w:rsidR="00B91E5D" w:rsidRDefault="00B91E5D">
      <w:pPr>
        <w:pStyle w:val="BodyText"/>
        <w:spacing w:before="3"/>
        <w:rPr>
          <w:sz w:val="27"/>
        </w:rPr>
      </w:pPr>
    </w:p>
    <w:p w:rsidR="003E2ECD" w:rsidRDefault="00C702E6" w:rsidP="003E2ECD">
      <w:pPr>
        <w:pStyle w:val="BodyText"/>
        <w:spacing w:before="1"/>
        <w:ind w:left="100"/>
        <w:rPr>
          <w:color w:val="5B9BD4"/>
        </w:rPr>
      </w:pPr>
      <w:r>
        <w:rPr>
          <w:color w:val="5B9BD4"/>
        </w:rPr>
        <w:t>Note the typo in #5 in the original ….</w:t>
      </w:r>
    </w:p>
    <w:p w:rsidR="003E2ECD" w:rsidRDefault="003E2ECD" w:rsidP="003E2ECD">
      <w:pPr>
        <w:pStyle w:val="BodyText"/>
        <w:spacing w:before="1"/>
        <w:ind w:left="100"/>
        <w:rPr>
          <w:color w:val="5B9BD4"/>
        </w:rPr>
      </w:pPr>
    </w:p>
    <w:p w:rsidR="003E2ECD" w:rsidRDefault="003E2ECD" w:rsidP="003E2ECD">
      <w:pPr>
        <w:pStyle w:val="BodyText"/>
        <w:spacing w:before="1"/>
        <w:ind w:left="100"/>
        <w:rPr>
          <w:color w:val="5B9BD4"/>
        </w:rPr>
      </w:pPr>
    </w:p>
    <w:p w:rsidR="003E2ECD" w:rsidRDefault="003E2ECD" w:rsidP="003E2ECD">
      <w:pPr>
        <w:pStyle w:val="BodyText"/>
        <w:spacing w:before="1"/>
        <w:ind w:left="100"/>
        <w:rPr>
          <w:color w:val="5B9BD4"/>
        </w:rPr>
      </w:pPr>
    </w:p>
    <w:p w:rsidR="003E2ECD" w:rsidRDefault="003E2ECD" w:rsidP="003E2ECD">
      <w:pPr>
        <w:pStyle w:val="BodyText"/>
        <w:spacing w:before="1"/>
        <w:ind w:left="100"/>
        <w:rPr>
          <w:color w:val="5B9BD4"/>
        </w:rPr>
      </w:pPr>
    </w:p>
    <w:p w:rsidR="003E2ECD" w:rsidRDefault="003E2ECD" w:rsidP="003E2ECD">
      <w:pPr>
        <w:pStyle w:val="BodyText"/>
        <w:spacing w:before="1"/>
        <w:ind w:left="100"/>
      </w:pPr>
      <w:r>
        <w:t>OPTION 2:</w:t>
      </w:r>
    </w:p>
    <w:p w:rsidR="003E2ECD" w:rsidRDefault="003E2ECD" w:rsidP="003E2ECD">
      <w:pPr>
        <w:pStyle w:val="BodyText"/>
        <w:spacing w:before="1"/>
        <w:ind w:left="100"/>
      </w:pPr>
    </w:p>
    <w:p w:rsidR="003E2ECD" w:rsidRDefault="003E2ECD" w:rsidP="003E2ECD">
      <w:pPr>
        <w:pStyle w:val="BodyText"/>
        <w:spacing w:before="1"/>
        <w:ind w:left="100"/>
      </w:pPr>
    </w:p>
    <w:p w:rsidR="003E2ECD" w:rsidRDefault="003E2ECD" w:rsidP="003E2ECD">
      <w:pPr>
        <w:pStyle w:val="BodyText"/>
        <w:numPr>
          <w:ilvl w:val="0"/>
          <w:numId w:val="2"/>
        </w:numPr>
        <w:spacing w:before="1"/>
      </w:pPr>
      <w:r>
        <w:lastRenderedPageBreak/>
        <w:t xml:space="preserve">Create a </w:t>
      </w:r>
      <w:proofErr w:type="spellStart"/>
      <w:r w:rsidRPr="003E2ECD">
        <w:t>twittR</w:t>
      </w:r>
      <w:proofErr w:type="spellEnd"/>
      <w:r>
        <w:t xml:space="preserve"> Account. What is your </w:t>
      </w:r>
      <w:proofErr w:type="spellStart"/>
      <w:r>
        <w:t>consumerKey</w:t>
      </w:r>
      <w:proofErr w:type="spellEnd"/>
      <w:r>
        <w:t xml:space="preserve">? What is your </w:t>
      </w:r>
      <w:proofErr w:type="spellStart"/>
      <w:r>
        <w:t>accessToken</w:t>
      </w:r>
      <w:proofErr w:type="spellEnd"/>
      <w:r>
        <w:t>?</w:t>
      </w:r>
    </w:p>
    <w:p w:rsidR="00D77E40" w:rsidRDefault="00D77E40" w:rsidP="00D77E40">
      <w:pPr>
        <w:pStyle w:val="BodyText"/>
        <w:spacing w:before="1"/>
      </w:pPr>
    </w:p>
    <w:p w:rsidR="00D77E40" w:rsidRPr="00D77E40" w:rsidRDefault="00D77E40" w:rsidP="00D77E40">
      <w:pPr>
        <w:pStyle w:val="BodyText"/>
        <w:spacing w:before="1"/>
        <w:ind w:left="460"/>
        <w:rPr>
          <w:color w:val="00B0F0"/>
        </w:rPr>
      </w:pPr>
      <w:r w:rsidRPr="00D77E40">
        <w:rPr>
          <w:color w:val="00B0F0"/>
        </w:rPr>
        <w:t xml:space="preserve">You will need to create an “app” with twitter. </w:t>
      </w:r>
    </w:p>
    <w:p w:rsidR="00D77E40" w:rsidRDefault="00D77E40" w:rsidP="00D77E40">
      <w:pPr>
        <w:pStyle w:val="BodyText"/>
        <w:spacing w:before="1"/>
        <w:ind w:left="460"/>
      </w:pPr>
    </w:p>
    <w:p w:rsidR="00D77E40" w:rsidRDefault="00D77E40" w:rsidP="00D77E40">
      <w:pPr>
        <w:pStyle w:val="BodyText"/>
        <w:spacing w:before="1"/>
        <w:ind w:left="460"/>
      </w:pPr>
    </w:p>
    <w:p w:rsidR="00D77E40" w:rsidRDefault="00D77E40" w:rsidP="00D77E40">
      <w:pPr>
        <w:pStyle w:val="BodyText"/>
        <w:spacing w:before="1"/>
        <w:ind w:left="460"/>
      </w:pPr>
      <w:r w:rsidRPr="00D77E40">
        <w:rPr>
          <w:color w:val="00B0F0"/>
        </w:rPr>
        <w:t>Read</w:t>
      </w:r>
      <w:r>
        <w:rPr>
          <w:color w:val="00B0F0"/>
        </w:rPr>
        <w:t xml:space="preserve"> more about it here</w:t>
      </w:r>
      <w:r w:rsidRPr="00D77E40">
        <w:rPr>
          <w:color w:val="00B0F0"/>
        </w:rPr>
        <w:t>:</w:t>
      </w:r>
      <w:r>
        <w:t xml:space="preserve">  </w:t>
      </w:r>
      <w:hyperlink r:id="rId7" w:history="1">
        <w:r>
          <w:rPr>
            <w:rStyle w:val="Hyperlink"/>
          </w:rPr>
          <w:t>https://developer.twitter.com/en/account/get-started</w:t>
        </w:r>
      </w:hyperlink>
    </w:p>
    <w:p w:rsidR="00D77E40" w:rsidRDefault="00D77E40" w:rsidP="00D77E40">
      <w:pPr>
        <w:pStyle w:val="BodyText"/>
        <w:spacing w:before="1"/>
        <w:ind w:left="460"/>
      </w:pPr>
      <w:r w:rsidRPr="00D77E40">
        <w:rPr>
          <w:color w:val="00B0F0"/>
        </w:rPr>
        <w:t>Creating an app</w:t>
      </w:r>
      <w:r>
        <w:rPr>
          <w:color w:val="00B0F0"/>
        </w:rPr>
        <w:t xml:space="preserve"> here</w:t>
      </w:r>
      <w:r w:rsidRPr="00D77E40">
        <w:rPr>
          <w:color w:val="00B0F0"/>
        </w:rPr>
        <w:t>:</w:t>
      </w:r>
      <w:r>
        <w:t xml:space="preserve">   </w:t>
      </w:r>
      <w:hyperlink r:id="rId8" w:history="1">
        <w:r>
          <w:rPr>
            <w:rStyle w:val="Hyperlink"/>
          </w:rPr>
          <w:t>https://developer.twitter.com/en/apps</w:t>
        </w:r>
      </w:hyperlink>
    </w:p>
    <w:p w:rsidR="00D77E40" w:rsidRDefault="00D77E40" w:rsidP="00D77E40">
      <w:pPr>
        <w:pStyle w:val="BodyText"/>
        <w:spacing w:before="1"/>
        <w:ind w:left="460"/>
      </w:pPr>
    </w:p>
    <w:p w:rsidR="00D77E40" w:rsidRPr="00D77E40" w:rsidRDefault="00D77E40" w:rsidP="00D77E40">
      <w:pPr>
        <w:pStyle w:val="BodyText"/>
        <w:spacing w:before="1"/>
        <w:ind w:left="460"/>
        <w:rPr>
          <w:b/>
          <w:i/>
          <w:color w:val="00B0F0"/>
        </w:rPr>
      </w:pPr>
      <w:r w:rsidRPr="00D77E40">
        <w:rPr>
          <w:b/>
          <w:i/>
          <w:color w:val="00B0F0"/>
        </w:rPr>
        <w:t xml:space="preserve">Follow instructions and take note off your API keys and tokens which grant you access. </w:t>
      </w:r>
    </w:p>
    <w:p w:rsidR="00D77E40" w:rsidRDefault="00D77E40" w:rsidP="00D77E40">
      <w:pPr>
        <w:pStyle w:val="BodyText"/>
        <w:spacing w:before="1"/>
        <w:ind w:left="460"/>
      </w:pPr>
      <w:bookmarkStart w:id="0" w:name="_GoBack"/>
      <w:bookmarkEnd w:id="0"/>
    </w:p>
    <w:p w:rsidR="00D77E40" w:rsidRDefault="00D77E40" w:rsidP="00D77E40">
      <w:pPr>
        <w:pStyle w:val="BodyText"/>
        <w:spacing w:before="1"/>
        <w:ind w:left="460"/>
      </w:pPr>
    </w:p>
    <w:p w:rsidR="00D77E40" w:rsidRPr="00D77E40" w:rsidRDefault="00D77E40" w:rsidP="00D77E40">
      <w:pPr>
        <w:pStyle w:val="BodyText"/>
        <w:spacing w:before="1"/>
        <w:ind w:left="460"/>
        <w:rPr>
          <w:color w:val="00B0F0"/>
        </w:rPr>
      </w:pPr>
      <w:r>
        <w:rPr>
          <w:color w:val="00B0F0"/>
        </w:rPr>
        <w:t xml:space="preserve">*** </w:t>
      </w:r>
      <w:r w:rsidRPr="00D77E40">
        <w:rPr>
          <w:color w:val="00B0F0"/>
        </w:rPr>
        <w:t>If needed, create a developer account:</w:t>
      </w:r>
    </w:p>
    <w:p w:rsidR="003E2ECD" w:rsidRDefault="003E2ECD" w:rsidP="003E2ECD">
      <w:pPr>
        <w:pStyle w:val="BodyText"/>
        <w:spacing w:before="1"/>
      </w:pPr>
    </w:p>
    <w:p w:rsidR="00D77E40" w:rsidRDefault="00693185" w:rsidP="00693185">
      <w:pPr>
        <w:pStyle w:val="BodyText"/>
        <w:spacing w:before="1"/>
        <w:ind w:left="460"/>
        <w:rPr>
          <w:color w:val="00B0F0"/>
        </w:rPr>
      </w:pPr>
      <w:r w:rsidRPr="00693185">
        <w:rPr>
          <w:color w:val="00B0F0"/>
        </w:rPr>
        <w:t>A</w:t>
      </w:r>
      <w:r w:rsidR="00D77E40">
        <w:rPr>
          <w:color w:val="00B0F0"/>
        </w:rPr>
        <w:t>pply for a developer account at</w:t>
      </w:r>
      <w:r w:rsidRPr="00693185">
        <w:rPr>
          <w:color w:val="00B0F0"/>
        </w:rPr>
        <w:t xml:space="preserve">  </w:t>
      </w:r>
      <w:hyperlink r:id="rId9" w:history="1">
        <w:r w:rsidRPr="00693185">
          <w:rPr>
            <w:rStyle w:val="Hyperlink"/>
            <w:color w:val="00B0F0"/>
          </w:rPr>
          <w:t>https://developer.twitter.com/en/apply-for-access</w:t>
        </w:r>
      </w:hyperlink>
      <w:r w:rsidRPr="00693185">
        <w:rPr>
          <w:color w:val="00B0F0"/>
        </w:rPr>
        <w:t xml:space="preserve">  . </w:t>
      </w:r>
    </w:p>
    <w:p w:rsidR="00D77E40" w:rsidRPr="00693185" w:rsidRDefault="00D77E40" w:rsidP="00693185">
      <w:pPr>
        <w:pStyle w:val="BodyText"/>
        <w:spacing w:before="1"/>
        <w:ind w:left="460"/>
        <w:rPr>
          <w:color w:val="00B0F0"/>
        </w:rPr>
      </w:pPr>
    </w:p>
    <w:p w:rsidR="00693185" w:rsidRDefault="00693185" w:rsidP="00693185">
      <w:pPr>
        <w:pStyle w:val="BodyText"/>
        <w:spacing w:before="1"/>
        <w:ind w:left="460"/>
      </w:pPr>
    </w:p>
    <w:p w:rsidR="00693185" w:rsidRDefault="00C702E6" w:rsidP="00693185">
      <w:pPr>
        <w:pStyle w:val="BodyText"/>
        <w:numPr>
          <w:ilvl w:val="0"/>
          <w:numId w:val="2"/>
        </w:numPr>
        <w:spacing w:before="1"/>
      </w:pPr>
      <w:r>
        <w:t>Run example 07-twitterAPI.rmd. Use hashtag: Trump. What are the 5 most common words contained within collected tweets?</w:t>
      </w:r>
    </w:p>
    <w:p w:rsidR="00C702E6" w:rsidRDefault="00C702E6" w:rsidP="00C702E6">
      <w:pPr>
        <w:pStyle w:val="BodyText"/>
        <w:spacing w:before="1"/>
      </w:pPr>
    </w:p>
    <w:p w:rsidR="00C702E6" w:rsidRPr="00C702E6" w:rsidRDefault="00C702E6" w:rsidP="00C702E6">
      <w:pPr>
        <w:pStyle w:val="BodyText"/>
        <w:spacing w:before="1"/>
        <w:rPr>
          <w:color w:val="00B0F0"/>
        </w:rPr>
      </w:pPr>
      <w:r w:rsidRPr="00C702E6">
        <w:rPr>
          <w:color w:val="00B0F0"/>
        </w:rPr>
        <w:t>Run the following line of code and change the hashtag</w:t>
      </w:r>
      <w:r>
        <w:rPr>
          <w:color w:val="00B0F0"/>
        </w:rPr>
        <w:t>, n, and date,</w:t>
      </w:r>
      <w:r w:rsidRPr="00C702E6">
        <w:rPr>
          <w:color w:val="00B0F0"/>
        </w:rPr>
        <w:t xml:space="preserve"> to what you desire. </w:t>
      </w:r>
    </w:p>
    <w:p w:rsidR="00C702E6" w:rsidRPr="00C702E6" w:rsidRDefault="00C702E6" w:rsidP="00C702E6">
      <w:pPr>
        <w:pStyle w:val="BodyText"/>
        <w:spacing w:before="1"/>
        <w:rPr>
          <w:color w:val="00B0F0"/>
        </w:rPr>
      </w:pPr>
    </w:p>
    <w:p w:rsidR="00C702E6" w:rsidRDefault="00C702E6" w:rsidP="00C702E6">
      <w:pPr>
        <w:pStyle w:val="BodyText"/>
        <w:spacing w:before="1"/>
        <w:rPr>
          <w:color w:val="00B0F0"/>
        </w:rPr>
      </w:pPr>
      <w:r w:rsidRPr="00C702E6">
        <w:rPr>
          <w:color w:val="00B0F0"/>
        </w:rPr>
        <w:t>Search&lt;-</w:t>
      </w:r>
      <w:proofErr w:type="spellStart"/>
      <w:proofErr w:type="gramStart"/>
      <w:r w:rsidRPr="00C702E6">
        <w:rPr>
          <w:color w:val="00B0F0"/>
        </w:rPr>
        <w:t>twitteR</w:t>
      </w:r>
      <w:proofErr w:type="spellEnd"/>
      <w:r w:rsidRPr="00C702E6">
        <w:rPr>
          <w:color w:val="00B0F0"/>
        </w:rPr>
        <w:t>::</w:t>
      </w:r>
      <w:proofErr w:type="spellStart"/>
      <w:proofErr w:type="gramEnd"/>
      <w:r w:rsidRPr="00C702E6">
        <w:rPr>
          <w:color w:val="00B0F0"/>
        </w:rPr>
        <w:t>searchTwitter</w:t>
      </w:r>
      <w:proofErr w:type="spellEnd"/>
      <w:r w:rsidRPr="00C702E6">
        <w:rPr>
          <w:color w:val="00B0F0"/>
        </w:rPr>
        <w:t>("#</w:t>
      </w:r>
      <w:proofErr w:type="spellStart"/>
      <w:r w:rsidRPr="00C702E6">
        <w:rPr>
          <w:color w:val="00B0F0"/>
        </w:rPr>
        <w:t>Trump",n</w:t>
      </w:r>
      <w:proofErr w:type="spellEnd"/>
      <w:r w:rsidRPr="00C702E6">
        <w:rPr>
          <w:color w:val="00B0F0"/>
        </w:rPr>
        <w:t>=10,since="2019-09-09")</w:t>
      </w:r>
    </w:p>
    <w:p w:rsidR="00C702E6" w:rsidRDefault="00C702E6" w:rsidP="00C702E6">
      <w:pPr>
        <w:pStyle w:val="BodyText"/>
        <w:spacing w:before="1"/>
        <w:rPr>
          <w:color w:val="00B0F0"/>
        </w:rPr>
      </w:pPr>
    </w:p>
    <w:p w:rsidR="00C702E6" w:rsidRPr="00C702E6" w:rsidRDefault="00C702E6" w:rsidP="00C702E6">
      <w:pPr>
        <w:pStyle w:val="BodyText"/>
        <w:numPr>
          <w:ilvl w:val="0"/>
          <w:numId w:val="2"/>
        </w:numPr>
        <w:spacing w:before="1"/>
      </w:pPr>
      <w:r w:rsidRPr="00C702E6">
        <w:t xml:space="preserve">Run this RMD file and choose your favorite hashtag, e.g. chocolate. Create a </w:t>
      </w:r>
      <w:proofErr w:type="spellStart"/>
      <w:r w:rsidRPr="00C702E6">
        <w:t>wordcloud</w:t>
      </w:r>
      <w:proofErr w:type="spellEnd"/>
      <w:r w:rsidRPr="00C702E6">
        <w:t xml:space="preserve"> using words from all collected tweets. </w:t>
      </w:r>
    </w:p>
    <w:sectPr w:rsidR="00C702E6" w:rsidRPr="00C702E6">
      <w:type w:val="continuous"/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6B19"/>
    <w:multiLevelType w:val="hybridMultilevel"/>
    <w:tmpl w:val="E21E4782"/>
    <w:lvl w:ilvl="0" w:tplc="56E878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80D2038"/>
    <w:multiLevelType w:val="hybridMultilevel"/>
    <w:tmpl w:val="7F0439E0"/>
    <w:lvl w:ilvl="0" w:tplc="C758EFC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4"/>
        <w:w w:val="99"/>
        <w:sz w:val="20"/>
        <w:szCs w:val="20"/>
        <w:lang w:val="en-US" w:eastAsia="en-US" w:bidi="en-US"/>
      </w:rPr>
    </w:lvl>
    <w:lvl w:ilvl="1" w:tplc="0A825B1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en-US"/>
      </w:rPr>
    </w:lvl>
    <w:lvl w:ilvl="2" w:tplc="1FE4DBC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en-US"/>
      </w:rPr>
    </w:lvl>
    <w:lvl w:ilvl="3" w:tplc="E3248EA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en-US"/>
      </w:rPr>
    </w:lvl>
    <w:lvl w:ilvl="4" w:tplc="F05A319A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 w:tplc="58EE09C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en-US"/>
      </w:rPr>
    </w:lvl>
    <w:lvl w:ilvl="6" w:tplc="A87875A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F54854B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8" w:tplc="A720184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91E5D"/>
    <w:rsid w:val="003E2ECD"/>
    <w:rsid w:val="00693185"/>
    <w:rsid w:val="00B91E5D"/>
    <w:rsid w:val="00C702E6"/>
    <w:rsid w:val="00D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D251"/>
  <w15:docId w15:val="{36B58A02-53EC-4D05-A662-50DF30F1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3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account/get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grams-surveys/acs/technical-documentation/summary-file-document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ensus.gov/programs-surveys/acs/technical-documentation/summary-file-document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twitter.com/en/apply-for-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bolton</dc:creator>
  <cp:lastModifiedBy>jeremy bolton</cp:lastModifiedBy>
  <cp:revision>4</cp:revision>
  <dcterms:created xsi:type="dcterms:W3CDTF">2019-09-13T13:56:00Z</dcterms:created>
  <dcterms:modified xsi:type="dcterms:W3CDTF">2019-09-24T01:28:00Z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2019-09-13T00:00:00Z</vt:filetime>
  </property>
</Properties>
</file>