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42C" w:rsidRDefault="004D142C">
      <w:pPr>
        <w:pStyle w:val="BodyText"/>
        <w:spacing w:before="7"/>
        <w:ind w:left="0"/>
        <w:rPr>
          <w:rFonts w:ascii="Times New Roman"/>
          <w:sz w:val="27"/>
        </w:rPr>
      </w:pPr>
    </w:p>
    <w:p w:rsidR="004D142C" w:rsidRDefault="007F5EC8">
      <w:pPr>
        <w:spacing w:before="100"/>
        <w:ind w:left="2651"/>
        <w:rPr>
          <w:rFonts w:ascii="Calibri"/>
          <w:b/>
          <w:sz w:val="36"/>
        </w:rPr>
      </w:pPr>
      <w:r>
        <w:rPr>
          <w:rFonts w:ascii="Calibri"/>
          <w:b/>
          <w:color w:val="345A8A"/>
          <w:sz w:val="36"/>
        </w:rPr>
        <w:t>Introduction to Data Science</w:t>
      </w:r>
    </w:p>
    <w:p w:rsidR="004D142C" w:rsidRDefault="004D142C">
      <w:pPr>
        <w:pStyle w:val="BodyText"/>
        <w:spacing w:before="3"/>
        <w:ind w:left="0"/>
        <w:rPr>
          <w:rFonts w:ascii="Calibri"/>
          <w:b/>
          <w:sz w:val="40"/>
        </w:rPr>
      </w:pPr>
    </w:p>
    <w:p w:rsidR="004D142C" w:rsidRDefault="007F5EC8">
      <w:pPr>
        <w:ind w:left="100"/>
        <w:rPr>
          <w:rFonts w:ascii="Calibri"/>
          <w:b/>
          <w:sz w:val="31"/>
        </w:rPr>
      </w:pPr>
      <w:r>
        <w:rPr>
          <w:rFonts w:ascii="Calibri"/>
          <w:b/>
          <w:color w:val="345A8A"/>
          <w:sz w:val="31"/>
        </w:rPr>
        <w:t>Introduction</w:t>
      </w:r>
    </w:p>
    <w:p w:rsidR="004D142C" w:rsidRDefault="007F5EC8">
      <w:pPr>
        <w:pStyle w:val="BodyText"/>
        <w:spacing w:before="183"/>
        <w:ind w:right="195"/>
      </w:pPr>
      <w:r>
        <w:t xml:space="preserve">We have entered a time in which vast amounts of data are more widely available than ever before. At the same time, a new set of tools has been developed to analyze this data and provide decision makers with information to help them accomplish their goals. Those who engage with data and interpret it for organizational leaders have taken to calling themselves data scientists, and their craft data science. Other terms that have come into vogue are </w:t>
      </w:r>
      <w:r>
        <w:rPr>
          <w:i/>
        </w:rPr>
        <w:t>big data</w:t>
      </w:r>
      <w:r>
        <w:t xml:space="preserve">, </w:t>
      </w:r>
      <w:r>
        <w:rPr>
          <w:i/>
        </w:rPr>
        <w:t>predictive analytics</w:t>
      </w:r>
      <w:r>
        <w:t xml:space="preserve">, and </w:t>
      </w:r>
      <w:r>
        <w:rPr>
          <w:i/>
        </w:rPr>
        <w:t>data mining</w:t>
      </w:r>
      <w:r>
        <w:t>. These can seem to be mysterious domains. The point of this class is to demystify much of this endeavor for individuals who will be organizational leaders.</w:t>
      </w:r>
    </w:p>
    <w:p w:rsidR="004D142C" w:rsidRDefault="007F5EC8">
      <w:pPr>
        <w:pStyle w:val="BodyText"/>
        <w:spacing w:before="178"/>
        <w:ind w:right="410"/>
      </w:pPr>
      <w:r>
        <w:t>The class is structured around developing students' skills in three areas: getting data, analyzing data to make predictions, and presenting the results of analysis. For each area, the subtopics are as follows:</w:t>
      </w:r>
    </w:p>
    <w:p w:rsidR="004D142C" w:rsidRDefault="007F5EC8">
      <w:pPr>
        <w:pStyle w:val="Heading1"/>
        <w:spacing w:before="207"/>
      </w:pPr>
      <w:r>
        <w:rPr>
          <w:color w:val="4F81BD"/>
        </w:rPr>
        <w:t>Getting Data Topics</w:t>
      </w:r>
    </w:p>
    <w:p w:rsidR="004D142C" w:rsidRDefault="007F5EC8">
      <w:pPr>
        <w:pStyle w:val="ListParagraph"/>
        <w:numPr>
          <w:ilvl w:val="0"/>
          <w:numId w:val="1"/>
        </w:numPr>
        <w:tabs>
          <w:tab w:val="left" w:pos="579"/>
          <w:tab w:val="left" w:pos="580"/>
        </w:tabs>
        <w:spacing w:before="40"/>
        <w:rPr>
          <w:sz w:val="24"/>
        </w:rPr>
      </w:pPr>
      <w:r>
        <w:rPr>
          <w:sz w:val="24"/>
        </w:rPr>
        <w:t>Tools of the trade: R and</w:t>
      </w:r>
      <w:r>
        <w:rPr>
          <w:spacing w:val="-3"/>
          <w:sz w:val="24"/>
        </w:rPr>
        <w:t xml:space="preserve"> </w:t>
      </w:r>
      <w:r>
        <w:rPr>
          <w:sz w:val="24"/>
        </w:rPr>
        <w:t>RStudio</w:t>
      </w:r>
    </w:p>
    <w:p w:rsidR="004D142C" w:rsidRDefault="007F5EC8">
      <w:pPr>
        <w:pStyle w:val="ListParagraph"/>
        <w:numPr>
          <w:ilvl w:val="0"/>
          <w:numId w:val="1"/>
        </w:numPr>
        <w:tabs>
          <w:tab w:val="left" w:pos="579"/>
          <w:tab w:val="left" w:pos="580"/>
        </w:tabs>
        <w:rPr>
          <w:sz w:val="24"/>
        </w:rPr>
      </w:pPr>
      <w:r>
        <w:rPr>
          <w:sz w:val="24"/>
        </w:rPr>
        <w:t>Working with pre-processed data and flat</w:t>
      </w:r>
      <w:r>
        <w:rPr>
          <w:spacing w:val="-7"/>
          <w:sz w:val="24"/>
        </w:rPr>
        <w:t xml:space="preserve"> </w:t>
      </w:r>
      <w:r>
        <w:rPr>
          <w:sz w:val="24"/>
        </w:rPr>
        <w:t>files</w:t>
      </w:r>
    </w:p>
    <w:p w:rsidR="004D142C" w:rsidRDefault="007F5EC8">
      <w:pPr>
        <w:pStyle w:val="ListParagraph"/>
        <w:numPr>
          <w:ilvl w:val="0"/>
          <w:numId w:val="1"/>
        </w:numPr>
        <w:tabs>
          <w:tab w:val="left" w:pos="579"/>
          <w:tab w:val="left" w:pos="580"/>
        </w:tabs>
        <w:spacing w:before="43" w:line="237" w:lineRule="auto"/>
        <w:ind w:right="243"/>
        <w:rPr>
          <w:sz w:val="24"/>
        </w:rPr>
      </w:pPr>
      <w:r>
        <w:rPr>
          <w:sz w:val="24"/>
        </w:rPr>
        <w:t xml:space="preserve">Getting data from the web: </w:t>
      </w:r>
      <w:proofErr w:type="spellStart"/>
      <w:r>
        <w:rPr>
          <w:sz w:val="24"/>
        </w:rPr>
        <w:t>webscraping</w:t>
      </w:r>
      <w:proofErr w:type="spellEnd"/>
      <w:r>
        <w:rPr>
          <w:sz w:val="24"/>
        </w:rPr>
        <w:t>, using forms, using application programming interfaces</w:t>
      </w:r>
    </w:p>
    <w:p w:rsidR="004D142C" w:rsidRDefault="007F5EC8">
      <w:pPr>
        <w:pStyle w:val="ListParagraph"/>
        <w:numPr>
          <w:ilvl w:val="0"/>
          <w:numId w:val="1"/>
        </w:numPr>
        <w:tabs>
          <w:tab w:val="left" w:pos="579"/>
          <w:tab w:val="left" w:pos="580"/>
        </w:tabs>
        <w:rPr>
          <w:sz w:val="24"/>
        </w:rPr>
      </w:pPr>
      <w:r>
        <w:rPr>
          <w:sz w:val="24"/>
        </w:rPr>
        <w:t>Using</w:t>
      </w:r>
      <w:r>
        <w:rPr>
          <w:spacing w:val="-2"/>
          <w:sz w:val="24"/>
        </w:rPr>
        <w:t xml:space="preserve"> </w:t>
      </w:r>
      <w:r>
        <w:rPr>
          <w:sz w:val="24"/>
        </w:rPr>
        <w:t>databases</w:t>
      </w:r>
    </w:p>
    <w:p w:rsidR="004D142C" w:rsidRDefault="007F5EC8">
      <w:pPr>
        <w:pStyle w:val="Heading1"/>
        <w:spacing w:before="209"/>
      </w:pPr>
      <w:r>
        <w:rPr>
          <w:color w:val="4F81BD"/>
        </w:rPr>
        <w:t>Analyzing Data Topics</w:t>
      </w:r>
    </w:p>
    <w:p w:rsidR="004D142C" w:rsidRDefault="007F5EC8">
      <w:pPr>
        <w:pStyle w:val="ListParagraph"/>
        <w:numPr>
          <w:ilvl w:val="0"/>
          <w:numId w:val="1"/>
        </w:numPr>
        <w:tabs>
          <w:tab w:val="left" w:pos="579"/>
          <w:tab w:val="left" w:pos="580"/>
        </w:tabs>
        <w:spacing w:before="39"/>
        <w:rPr>
          <w:sz w:val="24"/>
        </w:rPr>
      </w:pPr>
      <w:proofErr w:type="spellStart"/>
      <w:r>
        <w:rPr>
          <w:sz w:val="24"/>
        </w:rPr>
        <w:t>Descriptives</w:t>
      </w:r>
      <w:proofErr w:type="spellEnd"/>
      <w:r>
        <w:rPr>
          <w:sz w:val="24"/>
        </w:rPr>
        <w:t xml:space="preserve"> and conditional</w:t>
      </w:r>
      <w:r>
        <w:rPr>
          <w:spacing w:val="-1"/>
          <w:sz w:val="24"/>
        </w:rPr>
        <w:t xml:space="preserve"> </w:t>
      </w:r>
      <w:r>
        <w:rPr>
          <w:sz w:val="24"/>
        </w:rPr>
        <w:t>means</w:t>
      </w:r>
    </w:p>
    <w:p w:rsidR="004D142C" w:rsidRDefault="007F5EC8">
      <w:pPr>
        <w:pStyle w:val="ListParagraph"/>
        <w:numPr>
          <w:ilvl w:val="0"/>
          <w:numId w:val="1"/>
        </w:numPr>
        <w:tabs>
          <w:tab w:val="left" w:pos="579"/>
          <w:tab w:val="left" w:pos="580"/>
        </w:tabs>
        <w:spacing w:before="40"/>
        <w:rPr>
          <w:sz w:val="24"/>
        </w:rPr>
      </w:pPr>
      <w:r>
        <w:rPr>
          <w:sz w:val="24"/>
        </w:rPr>
        <w:t>Regression</w:t>
      </w:r>
    </w:p>
    <w:p w:rsidR="004D142C" w:rsidRDefault="007F5EC8">
      <w:pPr>
        <w:pStyle w:val="ListParagraph"/>
        <w:numPr>
          <w:ilvl w:val="0"/>
          <w:numId w:val="1"/>
        </w:numPr>
        <w:tabs>
          <w:tab w:val="left" w:pos="579"/>
          <w:tab w:val="left" w:pos="580"/>
        </w:tabs>
        <w:rPr>
          <w:sz w:val="24"/>
        </w:rPr>
      </w:pPr>
      <w:r>
        <w:rPr>
          <w:sz w:val="24"/>
        </w:rPr>
        <w:t>Supervised learning:</w:t>
      </w:r>
      <w:r>
        <w:rPr>
          <w:spacing w:val="-2"/>
          <w:sz w:val="24"/>
        </w:rPr>
        <w:t xml:space="preserve"> </w:t>
      </w:r>
      <w:r>
        <w:rPr>
          <w:sz w:val="24"/>
        </w:rPr>
        <w:t>classification</w:t>
      </w:r>
    </w:p>
    <w:p w:rsidR="004D142C" w:rsidRDefault="007F5EC8">
      <w:pPr>
        <w:pStyle w:val="ListParagraph"/>
        <w:numPr>
          <w:ilvl w:val="0"/>
          <w:numId w:val="1"/>
        </w:numPr>
        <w:tabs>
          <w:tab w:val="left" w:pos="579"/>
          <w:tab w:val="left" w:pos="580"/>
        </w:tabs>
        <w:spacing w:before="36"/>
        <w:rPr>
          <w:sz w:val="24"/>
        </w:rPr>
      </w:pPr>
      <w:r>
        <w:rPr>
          <w:sz w:val="24"/>
        </w:rPr>
        <w:t xml:space="preserve">Unsupervised learning: </w:t>
      </w:r>
      <w:r>
        <w:rPr>
          <w:i/>
          <w:sz w:val="24"/>
        </w:rPr>
        <w:t>K</w:t>
      </w:r>
      <w:r>
        <w:rPr>
          <w:sz w:val="24"/>
        </w:rPr>
        <w:t>-means and nearest neighbors</w:t>
      </w:r>
      <w:r>
        <w:rPr>
          <w:spacing w:val="-3"/>
          <w:sz w:val="24"/>
        </w:rPr>
        <w:t xml:space="preserve"> </w:t>
      </w:r>
      <w:r>
        <w:rPr>
          <w:sz w:val="24"/>
        </w:rPr>
        <w:t>clustering</w:t>
      </w:r>
    </w:p>
    <w:p w:rsidR="004D142C" w:rsidRDefault="007F5EC8">
      <w:pPr>
        <w:pStyle w:val="ListParagraph"/>
        <w:numPr>
          <w:ilvl w:val="0"/>
          <w:numId w:val="1"/>
        </w:numPr>
        <w:tabs>
          <w:tab w:val="left" w:pos="579"/>
          <w:tab w:val="left" w:pos="580"/>
        </w:tabs>
        <w:rPr>
          <w:sz w:val="24"/>
        </w:rPr>
      </w:pPr>
      <w:r>
        <w:rPr>
          <w:sz w:val="24"/>
        </w:rPr>
        <w:t>Cross</w:t>
      </w:r>
      <w:r>
        <w:rPr>
          <w:spacing w:val="-2"/>
          <w:sz w:val="24"/>
        </w:rPr>
        <w:t xml:space="preserve"> </w:t>
      </w:r>
      <w:r>
        <w:rPr>
          <w:sz w:val="24"/>
        </w:rPr>
        <w:t>validation</w:t>
      </w:r>
    </w:p>
    <w:p w:rsidR="004D142C" w:rsidRDefault="007F5EC8">
      <w:pPr>
        <w:pStyle w:val="Heading1"/>
        <w:spacing w:before="209"/>
      </w:pPr>
      <w:r>
        <w:rPr>
          <w:color w:val="4F81BD"/>
        </w:rPr>
        <w:t>Presenting Data Analysis Topics</w:t>
      </w:r>
    </w:p>
    <w:p w:rsidR="004D142C" w:rsidRDefault="007F5EC8">
      <w:pPr>
        <w:pStyle w:val="ListParagraph"/>
        <w:numPr>
          <w:ilvl w:val="0"/>
          <w:numId w:val="1"/>
        </w:numPr>
        <w:tabs>
          <w:tab w:val="left" w:pos="579"/>
          <w:tab w:val="left" w:pos="580"/>
        </w:tabs>
        <w:spacing w:before="39"/>
        <w:rPr>
          <w:sz w:val="24"/>
        </w:rPr>
      </w:pPr>
      <w:proofErr w:type="spellStart"/>
      <w:r>
        <w:rPr>
          <w:sz w:val="24"/>
        </w:rPr>
        <w:t>Descriptives</w:t>
      </w:r>
      <w:proofErr w:type="spellEnd"/>
      <w:r>
        <w:rPr>
          <w:sz w:val="24"/>
        </w:rPr>
        <w:t>: histograms, density plots, bar plots, dot</w:t>
      </w:r>
      <w:r>
        <w:rPr>
          <w:spacing w:val="-1"/>
          <w:sz w:val="24"/>
        </w:rPr>
        <w:t xml:space="preserve"> </w:t>
      </w:r>
      <w:r>
        <w:rPr>
          <w:sz w:val="24"/>
        </w:rPr>
        <w:t>plots</w:t>
      </w:r>
    </w:p>
    <w:p w:rsidR="004D142C" w:rsidRDefault="007F5EC8">
      <w:pPr>
        <w:pStyle w:val="ListParagraph"/>
        <w:numPr>
          <w:ilvl w:val="0"/>
          <w:numId w:val="1"/>
        </w:numPr>
        <w:tabs>
          <w:tab w:val="left" w:pos="579"/>
          <w:tab w:val="left" w:pos="580"/>
        </w:tabs>
        <w:rPr>
          <w:sz w:val="24"/>
        </w:rPr>
      </w:pPr>
      <w:r>
        <w:rPr>
          <w:sz w:val="24"/>
        </w:rPr>
        <w:t>Scatterplots</w:t>
      </w:r>
    </w:p>
    <w:p w:rsidR="004D142C" w:rsidRDefault="007F5EC8">
      <w:pPr>
        <w:pStyle w:val="ListParagraph"/>
        <w:numPr>
          <w:ilvl w:val="0"/>
          <w:numId w:val="1"/>
        </w:numPr>
        <w:tabs>
          <w:tab w:val="left" w:pos="579"/>
          <w:tab w:val="left" w:pos="580"/>
        </w:tabs>
        <w:spacing w:before="36"/>
        <w:rPr>
          <w:sz w:val="24"/>
        </w:rPr>
      </w:pPr>
      <w:r>
        <w:rPr>
          <w:sz w:val="24"/>
        </w:rPr>
        <w:t>Lattice graphics and small multiples</w:t>
      </w:r>
    </w:p>
    <w:p w:rsidR="004D142C" w:rsidRDefault="007F5EC8">
      <w:pPr>
        <w:pStyle w:val="ListParagraph"/>
        <w:numPr>
          <w:ilvl w:val="0"/>
          <w:numId w:val="1"/>
        </w:numPr>
        <w:tabs>
          <w:tab w:val="left" w:pos="579"/>
          <w:tab w:val="left" w:pos="580"/>
        </w:tabs>
        <w:rPr>
          <w:sz w:val="24"/>
        </w:rPr>
      </w:pPr>
      <w:r>
        <w:rPr>
          <w:sz w:val="24"/>
        </w:rPr>
        <w:t>Interactive</w:t>
      </w:r>
      <w:r>
        <w:rPr>
          <w:spacing w:val="-2"/>
          <w:sz w:val="24"/>
        </w:rPr>
        <w:t xml:space="preserve"> </w:t>
      </w:r>
      <w:r>
        <w:rPr>
          <w:sz w:val="24"/>
        </w:rPr>
        <w:t>graphics</w:t>
      </w:r>
    </w:p>
    <w:p w:rsidR="004D142C" w:rsidRDefault="007F5EC8">
      <w:pPr>
        <w:pStyle w:val="ListParagraph"/>
        <w:numPr>
          <w:ilvl w:val="0"/>
          <w:numId w:val="1"/>
        </w:numPr>
        <w:tabs>
          <w:tab w:val="left" w:pos="579"/>
          <w:tab w:val="left" w:pos="580"/>
        </w:tabs>
        <w:spacing w:before="40"/>
        <w:rPr>
          <w:sz w:val="24"/>
        </w:rPr>
      </w:pPr>
      <w:r>
        <w:rPr>
          <w:sz w:val="24"/>
        </w:rPr>
        <w:t>Communicating results</w:t>
      </w:r>
      <w:r>
        <w:rPr>
          <w:spacing w:val="-2"/>
          <w:sz w:val="24"/>
        </w:rPr>
        <w:t xml:space="preserve"> </w:t>
      </w:r>
      <w:r>
        <w:rPr>
          <w:sz w:val="24"/>
        </w:rPr>
        <w:t>effectively</w:t>
      </w:r>
    </w:p>
    <w:p w:rsidR="004D142C" w:rsidRDefault="004D142C">
      <w:pPr>
        <w:rPr>
          <w:sz w:val="24"/>
        </w:rPr>
        <w:sectPr w:rsidR="004D142C">
          <w:type w:val="continuous"/>
          <w:pgSz w:w="12240" w:h="15840"/>
          <w:pgMar w:top="1500" w:right="1340" w:bottom="280" w:left="1340" w:header="720" w:footer="720" w:gutter="0"/>
          <w:cols w:space="720"/>
        </w:sectPr>
      </w:pPr>
    </w:p>
    <w:p w:rsidR="004D142C" w:rsidRDefault="007F5EC8">
      <w:pPr>
        <w:spacing w:before="87"/>
        <w:ind w:left="100"/>
        <w:rPr>
          <w:rFonts w:ascii="Calibri"/>
          <w:b/>
          <w:sz w:val="31"/>
        </w:rPr>
      </w:pPr>
      <w:r>
        <w:rPr>
          <w:rFonts w:ascii="Calibri"/>
          <w:b/>
          <w:color w:val="345A8A"/>
          <w:sz w:val="31"/>
        </w:rPr>
        <w:lastRenderedPageBreak/>
        <w:t>Evaluation</w:t>
      </w:r>
    </w:p>
    <w:p w:rsidR="004D142C" w:rsidRDefault="007F5EC8">
      <w:pPr>
        <w:pStyle w:val="BodyText"/>
        <w:spacing w:before="178"/>
      </w:pPr>
      <w:r>
        <w:t>Students will be evaluated based on two areas: weekly problem sets and the final project.</w:t>
      </w:r>
    </w:p>
    <w:p w:rsidR="004D142C" w:rsidRDefault="007F5EC8">
      <w:pPr>
        <w:pStyle w:val="ListParagraph"/>
        <w:numPr>
          <w:ilvl w:val="0"/>
          <w:numId w:val="1"/>
        </w:numPr>
        <w:tabs>
          <w:tab w:val="left" w:pos="579"/>
          <w:tab w:val="left" w:pos="580"/>
        </w:tabs>
        <w:spacing w:before="184"/>
        <w:ind w:right="117"/>
        <w:rPr>
          <w:sz w:val="24"/>
        </w:rPr>
      </w:pPr>
      <w:r>
        <w:rPr>
          <w:sz w:val="24"/>
        </w:rPr>
        <w:t>Problem sets 65%: Each week students will be assigned a problem set to complete. The problem sets will be due 24 hours prior to the following week’s live session. For example, the Week 1 problem set will be due 24 hours prior to the Week 2 live session. No late problem sets will be accepted. Each problem set will be graded on a 100-point scale. Your lowest grade will be</w:t>
      </w:r>
      <w:r>
        <w:rPr>
          <w:spacing w:val="-1"/>
          <w:sz w:val="24"/>
        </w:rPr>
        <w:t xml:space="preserve"> </w:t>
      </w:r>
      <w:r>
        <w:rPr>
          <w:sz w:val="24"/>
        </w:rPr>
        <w:t>dropped.</w:t>
      </w:r>
    </w:p>
    <w:p w:rsidR="004D142C" w:rsidRDefault="007F5EC8">
      <w:pPr>
        <w:pStyle w:val="BodyText"/>
        <w:spacing w:before="182"/>
        <w:ind w:left="580" w:right="163"/>
      </w:pPr>
      <w:r>
        <w:t>There will be 13 assigned problem sets, with each problem set worth 100 points. The lowest grade will be dropped, meaning that you will be graded on 12 of these problem sets. The grading standards will be as follows:</w:t>
      </w:r>
    </w:p>
    <w:p w:rsidR="004D142C" w:rsidRDefault="007F5EC8">
      <w:pPr>
        <w:pStyle w:val="BodyText"/>
        <w:spacing w:line="393" w:lineRule="auto"/>
        <w:ind w:left="580" w:right="2300"/>
      </w:pPr>
      <w:r>
        <w:t>50 = turned in problem set, did not attempt most of the problems 75 = turned in problem set, attempted most of the problems</w:t>
      </w:r>
    </w:p>
    <w:p w:rsidR="004D142C" w:rsidRDefault="007F5EC8">
      <w:pPr>
        <w:pStyle w:val="BodyText"/>
        <w:spacing w:before="0" w:line="280" w:lineRule="exact"/>
        <w:ind w:left="580"/>
      </w:pPr>
      <w:r>
        <w:t>100 = turned in problem set, attempted all of the problems</w:t>
      </w:r>
    </w:p>
    <w:p w:rsidR="00696E37" w:rsidRDefault="00696E37">
      <w:pPr>
        <w:pStyle w:val="BodyText"/>
        <w:spacing w:before="0" w:line="280" w:lineRule="exact"/>
        <w:ind w:left="580"/>
      </w:pPr>
    </w:p>
    <w:p w:rsidR="00696E37" w:rsidRPr="00696E37" w:rsidRDefault="00696E37">
      <w:pPr>
        <w:pStyle w:val="BodyText"/>
        <w:spacing w:before="0" w:line="280" w:lineRule="exact"/>
        <w:ind w:left="580"/>
        <w:rPr>
          <w:b/>
          <w:u w:val="single"/>
        </w:rPr>
      </w:pPr>
      <w:r w:rsidRPr="00696E37">
        <w:rPr>
          <w:b/>
          <w:u w:val="single"/>
        </w:rPr>
        <w:t xml:space="preserve">Note: All HW </w:t>
      </w:r>
      <w:r>
        <w:rPr>
          <w:b/>
          <w:u w:val="single"/>
        </w:rPr>
        <w:t>Problem Sets Submissions</w:t>
      </w:r>
      <w:r w:rsidRPr="00696E37">
        <w:rPr>
          <w:b/>
          <w:u w:val="single"/>
        </w:rPr>
        <w:t xml:space="preserve"> must be in “knitted” format:  html, doc, or pdf.</w:t>
      </w:r>
      <w:r>
        <w:rPr>
          <w:b/>
          <w:u w:val="single"/>
        </w:rPr>
        <w:t xml:space="preserve"> There may be a penalty for submissions not adhering. </w:t>
      </w:r>
    </w:p>
    <w:p w:rsidR="004D142C" w:rsidRDefault="007F5EC8">
      <w:pPr>
        <w:pStyle w:val="BodyText"/>
        <w:ind w:left="580" w:right="516"/>
      </w:pPr>
      <w:r>
        <w:t>Note that your grade on problem sets does not depend on your being correct on all problems but simply making a serious attempt to answer all of the problems.</w:t>
      </w:r>
    </w:p>
    <w:p w:rsidR="004D142C" w:rsidRDefault="007F5EC8">
      <w:pPr>
        <w:pStyle w:val="ListParagraph"/>
        <w:numPr>
          <w:ilvl w:val="0"/>
          <w:numId w:val="1"/>
        </w:numPr>
        <w:tabs>
          <w:tab w:val="left" w:pos="579"/>
          <w:tab w:val="left" w:pos="580"/>
        </w:tabs>
        <w:spacing w:before="181"/>
        <w:ind w:right="1122"/>
        <w:rPr>
          <w:sz w:val="24"/>
        </w:rPr>
      </w:pPr>
      <w:r>
        <w:rPr>
          <w:sz w:val="24"/>
        </w:rPr>
        <w:t>Final Project 35%: During the course of the semester you will work on a final assignment utilizing your skills as a data</w:t>
      </w:r>
      <w:r>
        <w:rPr>
          <w:spacing w:val="-2"/>
          <w:sz w:val="24"/>
        </w:rPr>
        <w:t xml:space="preserve"> </w:t>
      </w:r>
      <w:r>
        <w:rPr>
          <w:sz w:val="24"/>
        </w:rPr>
        <w:t>analyst.</w:t>
      </w:r>
    </w:p>
    <w:p w:rsidR="004D142C" w:rsidRDefault="007F5EC8">
      <w:pPr>
        <w:pStyle w:val="ListParagraph"/>
        <w:numPr>
          <w:ilvl w:val="1"/>
          <w:numId w:val="1"/>
        </w:numPr>
        <w:tabs>
          <w:tab w:val="left" w:pos="1299"/>
          <w:tab w:val="left" w:pos="1300"/>
        </w:tabs>
        <w:spacing w:before="38"/>
        <w:rPr>
          <w:sz w:val="24"/>
        </w:rPr>
      </w:pPr>
      <w:r>
        <w:rPr>
          <w:sz w:val="24"/>
        </w:rPr>
        <w:t>Progress reports 17.5%: 100 points</w:t>
      </w:r>
      <w:r>
        <w:rPr>
          <w:spacing w:val="-5"/>
          <w:sz w:val="24"/>
        </w:rPr>
        <w:t xml:space="preserve"> </w:t>
      </w:r>
      <w:r>
        <w:rPr>
          <w:sz w:val="24"/>
        </w:rPr>
        <w:t>each</w:t>
      </w:r>
    </w:p>
    <w:p w:rsidR="004D142C" w:rsidRDefault="007F5EC8">
      <w:pPr>
        <w:pStyle w:val="ListParagraph"/>
        <w:numPr>
          <w:ilvl w:val="1"/>
          <w:numId w:val="1"/>
        </w:numPr>
        <w:tabs>
          <w:tab w:val="left" w:pos="1299"/>
          <w:tab w:val="left" w:pos="1300"/>
        </w:tabs>
        <w:rPr>
          <w:sz w:val="24"/>
        </w:rPr>
      </w:pPr>
      <w:r>
        <w:rPr>
          <w:sz w:val="24"/>
        </w:rPr>
        <w:t>Final Product 17.5%: 100</w:t>
      </w:r>
      <w:r>
        <w:rPr>
          <w:spacing w:val="-1"/>
          <w:sz w:val="24"/>
        </w:rPr>
        <w:t xml:space="preserve"> </w:t>
      </w:r>
      <w:r>
        <w:rPr>
          <w:sz w:val="24"/>
        </w:rPr>
        <w:t>points</w:t>
      </w:r>
    </w:p>
    <w:p w:rsidR="004D142C" w:rsidRDefault="004D142C">
      <w:pPr>
        <w:pStyle w:val="BodyText"/>
        <w:spacing w:before="9"/>
        <w:ind w:left="0"/>
        <w:rPr>
          <w:sz w:val="41"/>
        </w:rPr>
      </w:pPr>
    </w:p>
    <w:p w:rsidR="004D142C" w:rsidRDefault="007F5EC8">
      <w:pPr>
        <w:spacing w:before="1"/>
        <w:ind w:left="100"/>
        <w:rPr>
          <w:rFonts w:ascii="Calibri"/>
          <w:b/>
          <w:sz w:val="31"/>
        </w:rPr>
      </w:pPr>
      <w:r>
        <w:rPr>
          <w:rFonts w:ascii="Calibri"/>
          <w:b/>
          <w:color w:val="345A8A"/>
          <w:sz w:val="31"/>
        </w:rPr>
        <w:t>Texts</w:t>
      </w:r>
    </w:p>
    <w:p w:rsidR="004D142C" w:rsidRDefault="007F5EC8">
      <w:pPr>
        <w:spacing w:before="183"/>
        <w:ind w:left="100"/>
        <w:rPr>
          <w:i/>
          <w:sz w:val="24"/>
        </w:rPr>
      </w:pPr>
      <w:r>
        <w:rPr>
          <w:i/>
          <w:sz w:val="24"/>
        </w:rPr>
        <w:t>Required Texts</w:t>
      </w:r>
    </w:p>
    <w:p w:rsidR="004D142C" w:rsidRDefault="007F5EC8">
      <w:pPr>
        <w:pStyle w:val="BodyText"/>
        <w:ind w:right="812"/>
      </w:pPr>
      <w:r>
        <w:t xml:space="preserve">We will have two texts for the course. The first is Hadley Wickham's book, </w:t>
      </w:r>
      <w:r>
        <w:rPr>
          <w:color w:val="4F81BD"/>
        </w:rPr>
        <w:t>R for Data Science</w:t>
      </w:r>
      <w:r>
        <w:t>:</w:t>
      </w:r>
    </w:p>
    <w:p w:rsidR="004D142C" w:rsidRDefault="007F5EC8">
      <w:pPr>
        <w:spacing w:before="181"/>
        <w:ind w:left="460" w:right="327" w:hanging="360"/>
        <w:rPr>
          <w:sz w:val="24"/>
        </w:rPr>
      </w:pPr>
      <w:r>
        <w:rPr>
          <w:sz w:val="24"/>
        </w:rPr>
        <w:t xml:space="preserve">Wickham, H., &amp; </w:t>
      </w:r>
      <w:proofErr w:type="spellStart"/>
      <w:r>
        <w:rPr>
          <w:sz w:val="24"/>
        </w:rPr>
        <w:t>Grolemund</w:t>
      </w:r>
      <w:proofErr w:type="spellEnd"/>
      <w:r>
        <w:rPr>
          <w:sz w:val="24"/>
        </w:rPr>
        <w:t xml:space="preserve">, G. (2016). </w:t>
      </w:r>
      <w:r>
        <w:rPr>
          <w:i/>
          <w:sz w:val="24"/>
        </w:rPr>
        <w:t>R for data science: Import, tidy, transform, visualize, and model data</w:t>
      </w:r>
      <w:r>
        <w:rPr>
          <w:sz w:val="24"/>
        </w:rPr>
        <w:t>. San Francisco, CA: O'Reilly Media, Inc.</w:t>
      </w:r>
    </w:p>
    <w:p w:rsidR="004D142C" w:rsidRDefault="007F5EC8">
      <w:pPr>
        <w:spacing w:before="182"/>
        <w:ind w:left="100"/>
        <w:rPr>
          <w:sz w:val="24"/>
        </w:rPr>
      </w:pPr>
      <w:r>
        <w:rPr>
          <w:sz w:val="24"/>
        </w:rPr>
        <w:t xml:space="preserve">The other text is Nate Silver's </w:t>
      </w:r>
      <w:r>
        <w:rPr>
          <w:i/>
          <w:sz w:val="24"/>
        </w:rPr>
        <w:t>Signal and the Noise</w:t>
      </w:r>
      <w:r>
        <w:rPr>
          <w:sz w:val="24"/>
        </w:rPr>
        <w:t>:</w:t>
      </w:r>
    </w:p>
    <w:p w:rsidR="004D142C" w:rsidRDefault="004D142C">
      <w:pPr>
        <w:rPr>
          <w:sz w:val="24"/>
        </w:rPr>
        <w:sectPr w:rsidR="004D142C">
          <w:pgSz w:w="12240" w:h="15840"/>
          <w:pgMar w:top="1360" w:right="1340" w:bottom="280" w:left="1340" w:header="720" w:footer="720" w:gutter="0"/>
          <w:cols w:space="720"/>
        </w:sectPr>
      </w:pPr>
    </w:p>
    <w:p w:rsidR="004D142C" w:rsidRDefault="007F5EC8">
      <w:pPr>
        <w:spacing w:before="77"/>
        <w:ind w:left="100"/>
        <w:rPr>
          <w:sz w:val="24"/>
        </w:rPr>
      </w:pPr>
      <w:r>
        <w:rPr>
          <w:sz w:val="24"/>
        </w:rPr>
        <w:lastRenderedPageBreak/>
        <w:t xml:space="preserve">Silver, N. (2012). </w:t>
      </w:r>
      <w:r>
        <w:rPr>
          <w:i/>
          <w:sz w:val="24"/>
        </w:rPr>
        <w:t>The signal and the noise: Why so many predictions fail—but some don’t</w:t>
      </w:r>
      <w:r>
        <w:rPr>
          <w:sz w:val="24"/>
        </w:rPr>
        <w:t>.</w:t>
      </w:r>
    </w:p>
    <w:p w:rsidR="004D142C" w:rsidRDefault="007F5EC8">
      <w:pPr>
        <w:pStyle w:val="BodyText"/>
        <w:spacing w:before="2"/>
        <w:ind w:left="441" w:right="6663"/>
        <w:jc w:val="center"/>
      </w:pPr>
      <w:r>
        <w:t>New York, NY: Penguin.</w:t>
      </w:r>
    </w:p>
    <w:p w:rsidR="004D142C" w:rsidRDefault="004D142C">
      <w:pPr>
        <w:pStyle w:val="BodyText"/>
        <w:spacing w:before="6"/>
        <w:ind w:left="0"/>
        <w:rPr>
          <w:sz w:val="41"/>
        </w:rPr>
      </w:pPr>
    </w:p>
    <w:p w:rsidR="004D142C" w:rsidRDefault="007F5EC8">
      <w:pPr>
        <w:ind w:left="100"/>
        <w:rPr>
          <w:rFonts w:ascii="Calibri"/>
          <w:b/>
          <w:sz w:val="31"/>
        </w:rPr>
      </w:pPr>
      <w:r>
        <w:rPr>
          <w:rFonts w:ascii="Calibri"/>
          <w:b/>
          <w:color w:val="345A8A"/>
          <w:sz w:val="31"/>
        </w:rPr>
        <w:t>Software</w:t>
      </w:r>
    </w:p>
    <w:p w:rsidR="004D142C" w:rsidRDefault="007F5EC8">
      <w:pPr>
        <w:pStyle w:val="BodyText"/>
        <w:spacing w:before="183"/>
      </w:pPr>
      <w:r>
        <w:t xml:space="preserve">We will use only free, </w:t>
      </w:r>
      <w:r>
        <w:rPr>
          <w:color w:val="4F81BD"/>
        </w:rPr>
        <w:t xml:space="preserve">open-source </w:t>
      </w:r>
      <w:r>
        <w:t>software in this course.</w:t>
      </w:r>
    </w:p>
    <w:p w:rsidR="004D142C" w:rsidRDefault="007F5EC8">
      <w:pPr>
        <w:pStyle w:val="BodyText"/>
        <w:spacing w:before="180"/>
        <w:ind w:right="460"/>
      </w:pPr>
      <w:r>
        <w:t xml:space="preserve">We will use </w:t>
      </w:r>
      <w:r>
        <w:rPr>
          <w:color w:val="4F81BD"/>
        </w:rPr>
        <w:t>R</w:t>
      </w:r>
      <w:r>
        <w:t xml:space="preserve">, an open-source data analytic platform for all analysis. R appears to be the most widely used data analysis software in data science. We will utilize </w:t>
      </w:r>
      <w:r>
        <w:rPr>
          <w:color w:val="4F81BD"/>
        </w:rPr>
        <w:t xml:space="preserve">RStudio </w:t>
      </w:r>
      <w:r>
        <w:t>as our integrated development environment (IDE) for R.</w:t>
      </w:r>
    </w:p>
    <w:p w:rsidR="004D142C" w:rsidRDefault="004D142C">
      <w:pPr>
        <w:pStyle w:val="BodyText"/>
        <w:spacing w:before="9"/>
        <w:ind w:left="0"/>
        <w:rPr>
          <w:sz w:val="41"/>
        </w:rPr>
      </w:pPr>
    </w:p>
    <w:p w:rsidR="004D142C" w:rsidRDefault="007F5EC8">
      <w:pPr>
        <w:ind w:left="100"/>
        <w:rPr>
          <w:rFonts w:ascii="Calibri"/>
          <w:b/>
          <w:sz w:val="31"/>
        </w:rPr>
      </w:pPr>
      <w:r>
        <w:rPr>
          <w:rFonts w:ascii="Calibri"/>
          <w:b/>
          <w:color w:val="345A8A"/>
          <w:sz w:val="31"/>
        </w:rPr>
        <w:t>Honor Code Statement</w:t>
      </w:r>
    </w:p>
    <w:p w:rsidR="004D142C" w:rsidRDefault="007F5EC8">
      <w:pPr>
        <w:pStyle w:val="BodyText"/>
        <w:spacing w:before="183"/>
        <w:ind w:right="158"/>
      </w:pPr>
      <w:r>
        <w:t xml:space="preserve">All assignments for this class, including weekly problem sets and the final project, are to be conducted under the obligations set out in Vanderbilt's Honor Code. Please click </w:t>
      </w:r>
      <w:r>
        <w:rPr>
          <w:color w:val="4F81BD"/>
        </w:rPr>
        <w:t xml:space="preserve">here </w:t>
      </w:r>
      <w:r>
        <w:t>to review the Honor Code.</w:t>
      </w:r>
    </w:p>
    <w:p w:rsidR="004D142C" w:rsidRDefault="007F5EC8">
      <w:pPr>
        <w:pStyle w:val="BodyText"/>
        <w:ind w:right="395"/>
      </w:pPr>
      <w:r>
        <w:t>There will be two quite different standards for completing the problem sets and the final project.</w:t>
      </w:r>
    </w:p>
    <w:p w:rsidR="004D142C" w:rsidRDefault="007F5EC8">
      <w:pPr>
        <w:pStyle w:val="BodyText"/>
        <w:spacing w:before="181"/>
        <w:ind w:right="194"/>
      </w:pPr>
      <w:r>
        <w:rPr>
          <w:i/>
        </w:rPr>
        <w:t xml:space="preserve">Problem sets. </w:t>
      </w:r>
      <w:r>
        <w:t>You may collaborate with anyone, and you may utilize any resource you wish to complete these problem sets.</w:t>
      </w:r>
    </w:p>
    <w:p w:rsidR="004D142C" w:rsidRDefault="007F5EC8">
      <w:pPr>
        <w:pStyle w:val="BodyText"/>
        <w:spacing w:before="181"/>
        <w:ind w:right="117"/>
      </w:pPr>
      <w:r>
        <w:rPr>
          <w:i/>
        </w:rPr>
        <w:t xml:space="preserve">Final Project. </w:t>
      </w:r>
      <w:r>
        <w:t>All of the work on the final assignment must be your own. Anyone's work that you reference should be cited as usual. All data that you do not personally collect must be cited, as with any other resource.</w:t>
      </w:r>
    </w:p>
    <w:p w:rsidR="004D142C" w:rsidRDefault="007F5EC8">
      <w:pPr>
        <w:pStyle w:val="BodyText"/>
        <w:ind w:right="88"/>
      </w:pPr>
      <w:r>
        <w:t>If you have any questions at all about the Honor Code or how it will be applied, ask me right away.</w:t>
      </w:r>
    </w:p>
    <w:p w:rsidR="004D142C" w:rsidRDefault="004D142C">
      <w:pPr>
        <w:pStyle w:val="BodyText"/>
        <w:spacing w:before="7"/>
        <w:ind w:left="0"/>
        <w:rPr>
          <w:sz w:val="41"/>
        </w:rPr>
      </w:pPr>
    </w:p>
    <w:p w:rsidR="004D142C" w:rsidRDefault="007F5EC8">
      <w:pPr>
        <w:ind w:left="100"/>
        <w:rPr>
          <w:rFonts w:ascii="Calibri"/>
          <w:b/>
          <w:color w:val="345A8A"/>
          <w:sz w:val="31"/>
        </w:rPr>
      </w:pPr>
      <w:r>
        <w:rPr>
          <w:rFonts w:ascii="Calibri"/>
          <w:b/>
          <w:color w:val="345A8A"/>
          <w:sz w:val="31"/>
        </w:rPr>
        <w:t>Schedule</w:t>
      </w:r>
    </w:p>
    <w:p w:rsidR="00A641AD" w:rsidRDefault="00A641AD">
      <w:pPr>
        <w:ind w:left="100"/>
        <w:rPr>
          <w:rFonts w:ascii="Calibri"/>
          <w:b/>
          <w:color w:val="345A8A"/>
          <w:sz w:val="31"/>
        </w:rPr>
      </w:pPr>
    </w:p>
    <w:p w:rsidR="00A641AD" w:rsidRPr="00BA12CF" w:rsidRDefault="00A641AD" w:rsidP="00A641AD">
      <w:pPr>
        <w:adjustRightInd w:val="0"/>
        <w:rPr>
          <w:rFonts w:ascii="Calibri-Bold" w:hAnsi="Calibri-Bold" w:cs="Calibri-Bold"/>
          <w:b/>
          <w:bCs/>
          <w:sz w:val="32"/>
          <w:szCs w:val="32"/>
        </w:rPr>
      </w:pPr>
      <w:r w:rsidRPr="00BA12CF">
        <w:rPr>
          <w:rFonts w:ascii="Calibri-Bold" w:hAnsi="Calibri-Bold" w:cs="Calibri-Bold"/>
          <w:b/>
          <w:bCs/>
          <w:sz w:val="32"/>
          <w:szCs w:val="32"/>
          <w:highlight w:val="cyan"/>
        </w:rPr>
        <w:t>Weekly Schedule:</w:t>
      </w:r>
    </w:p>
    <w:p w:rsidR="00A641AD" w:rsidRDefault="00A641AD" w:rsidP="00A641AD">
      <w:pPr>
        <w:adjustRightInd w:val="0"/>
        <w:rPr>
          <w:rFonts w:ascii="Calibri-Bold" w:hAnsi="Calibri-Bold" w:cs="Calibri-Bold"/>
          <w:b/>
          <w:bCs/>
          <w:sz w:val="24"/>
          <w:szCs w:val="32"/>
        </w:rPr>
      </w:pPr>
    </w:p>
    <w:p w:rsidR="00A641AD" w:rsidRPr="00BA12CF" w:rsidRDefault="00A641AD" w:rsidP="00A641AD">
      <w:pPr>
        <w:adjustRightInd w:val="0"/>
        <w:rPr>
          <w:rFonts w:ascii="Calibri-Bold" w:hAnsi="Calibri-Bold" w:cs="Calibri-Bold"/>
          <w:bCs/>
          <w:sz w:val="24"/>
          <w:szCs w:val="32"/>
        </w:rPr>
      </w:pPr>
      <w:r w:rsidRPr="00BA12CF">
        <w:rPr>
          <w:rFonts w:ascii="Calibri-Bold" w:hAnsi="Calibri-Bold" w:cs="Calibri-Bold"/>
          <w:b/>
          <w:bCs/>
          <w:i/>
          <w:sz w:val="30"/>
          <w:szCs w:val="32"/>
          <w:highlight w:val="yellow"/>
          <w:u w:val="single"/>
        </w:rPr>
        <w:t>We will be deviating from the “normal” schedule</w:t>
      </w:r>
      <w:r w:rsidRPr="00EC3DF2">
        <w:rPr>
          <w:rFonts w:ascii="Calibri-Bold" w:hAnsi="Calibri-Bold" w:cs="Calibri-Bold"/>
          <w:b/>
          <w:bCs/>
          <w:sz w:val="30"/>
          <w:szCs w:val="32"/>
        </w:rPr>
        <w:t xml:space="preserve"> </w:t>
      </w:r>
      <w:r w:rsidRPr="00BA12CF">
        <w:rPr>
          <w:rFonts w:ascii="Calibri-Bold" w:hAnsi="Calibri-Bold" w:cs="Calibri-Bold"/>
          <w:bCs/>
          <w:sz w:val="24"/>
          <w:szCs w:val="32"/>
        </w:rPr>
        <w:t>of topics for the course as indicated in the classroom and the syllabus. The goal is to provide a more contiguous and cohesive flow to the course.</w:t>
      </w:r>
    </w:p>
    <w:p w:rsidR="00A641AD" w:rsidRPr="00BA12CF" w:rsidRDefault="00A641AD" w:rsidP="00A641AD">
      <w:pPr>
        <w:adjustRightInd w:val="0"/>
        <w:rPr>
          <w:rFonts w:ascii="Calibri-Bold" w:hAnsi="Calibri-Bold" w:cs="Calibri-Bold"/>
          <w:bCs/>
          <w:sz w:val="24"/>
          <w:szCs w:val="32"/>
        </w:rPr>
      </w:pPr>
    </w:p>
    <w:p w:rsidR="00A641AD" w:rsidRPr="00BA12CF" w:rsidRDefault="00A641AD" w:rsidP="00A641AD">
      <w:pPr>
        <w:adjustRightInd w:val="0"/>
        <w:rPr>
          <w:rFonts w:ascii="Calibri-Bold" w:hAnsi="Calibri-Bold" w:cs="Calibri-Bold"/>
          <w:bCs/>
          <w:sz w:val="24"/>
          <w:szCs w:val="32"/>
        </w:rPr>
      </w:pPr>
      <w:r w:rsidRPr="00BA12CF">
        <w:rPr>
          <w:rFonts w:ascii="Calibri-Bold" w:hAnsi="Calibri-Bold" w:cs="Calibri-Bold"/>
          <w:bCs/>
          <w:sz w:val="24"/>
          <w:szCs w:val="32"/>
        </w:rPr>
        <w:t xml:space="preserve">With this in mind, the following list maps topics covered by week. </w:t>
      </w:r>
      <w:r w:rsidR="00696E37">
        <w:rPr>
          <w:rFonts w:ascii="Calibri-Bold" w:hAnsi="Calibri-Bold" w:cs="Calibri-Bold"/>
          <w:bCs/>
          <w:sz w:val="24"/>
          <w:szCs w:val="32"/>
        </w:rPr>
        <w:t xml:space="preserve">Below, </w:t>
      </w:r>
      <w:r w:rsidRPr="00BA12CF">
        <w:rPr>
          <w:rFonts w:ascii="Calibri-Bold" w:hAnsi="Calibri-Bold" w:cs="Calibri-Bold"/>
          <w:bCs/>
          <w:sz w:val="24"/>
          <w:szCs w:val="32"/>
        </w:rPr>
        <w:t xml:space="preserve">I indicate our </w:t>
      </w:r>
      <w:r w:rsidRPr="00BA12CF">
        <w:rPr>
          <w:rFonts w:ascii="Calibri-Bold" w:hAnsi="Calibri-Bold" w:cs="Calibri-Bold"/>
          <w:b/>
          <w:bCs/>
          <w:color w:val="C00000"/>
          <w:sz w:val="24"/>
          <w:szCs w:val="32"/>
        </w:rPr>
        <w:t>actual</w:t>
      </w:r>
      <w:r w:rsidRPr="00BA12CF">
        <w:rPr>
          <w:rFonts w:ascii="Calibri-Bold" w:hAnsi="Calibri-Bold" w:cs="Calibri-Bold"/>
          <w:bCs/>
          <w:color w:val="C00000"/>
          <w:sz w:val="24"/>
          <w:szCs w:val="32"/>
        </w:rPr>
        <w:t xml:space="preserve"> </w:t>
      </w:r>
      <w:r w:rsidRPr="00BA12CF">
        <w:rPr>
          <w:rFonts w:ascii="Calibri-Bold" w:hAnsi="Calibri-Bold" w:cs="Calibri-Bold"/>
          <w:b/>
          <w:bCs/>
          <w:color w:val="C00000"/>
          <w:sz w:val="24"/>
          <w:szCs w:val="32"/>
        </w:rPr>
        <w:t>class week</w:t>
      </w:r>
      <w:r w:rsidRPr="00BA12CF">
        <w:rPr>
          <w:rFonts w:ascii="Calibri-Bold" w:hAnsi="Calibri-Bold" w:cs="Calibri-Bold"/>
          <w:bCs/>
          <w:color w:val="C00000"/>
          <w:sz w:val="24"/>
          <w:szCs w:val="32"/>
        </w:rPr>
        <w:t xml:space="preserve"> </w:t>
      </w:r>
      <w:r w:rsidRPr="00BA12CF">
        <w:rPr>
          <w:rFonts w:ascii="Calibri-Bold" w:hAnsi="Calibri-Bold" w:cs="Calibri-Bold"/>
          <w:bCs/>
          <w:sz w:val="24"/>
          <w:szCs w:val="32"/>
        </w:rPr>
        <w:t xml:space="preserve">and the corresponding </w:t>
      </w:r>
      <w:r w:rsidR="00696E37">
        <w:rPr>
          <w:rFonts w:ascii="Calibri-Bold" w:hAnsi="Calibri-Bold" w:cs="Calibri-Bold"/>
          <w:b/>
          <w:bCs/>
          <w:color w:val="4BACC6" w:themeColor="accent5"/>
          <w:sz w:val="24"/>
          <w:szCs w:val="32"/>
        </w:rPr>
        <w:t>LMS Mo</w:t>
      </w:r>
      <w:r w:rsidRPr="00BA12CF">
        <w:rPr>
          <w:rFonts w:ascii="Calibri-Bold" w:hAnsi="Calibri-Bold" w:cs="Calibri-Bold"/>
          <w:b/>
          <w:bCs/>
          <w:color w:val="4BACC6" w:themeColor="accent5"/>
          <w:sz w:val="24"/>
          <w:szCs w:val="32"/>
        </w:rPr>
        <w:t>dule</w:t>
      </w:r>
      <w:r w:rsidRPr="00BA12CF">
        <w:rPr>
          <w:rFonts w:ascii="Calibri-Bold" w:hAnsi="Calibri-Bold" w:cs="Calibri-Bold"/>
          <w:bCs/>
          <w:color w:val="4BACC6" w:themeColor="accent5"/>
          <w:sz w:val="24"/>
          <w:szCs w:val="32"/>
        </w:rPr>
        <w:t xml:space="preserve"> </w:t>
      </w:r>
      <w:r w:rsidRPr="00BA12CF">
        <w:rPr>
          <w:rFonts w:ascii="Calibri-Bold" w:hAnsi="Calibri-Bold" w:cs="Calibri-Bold"/>
          <w:bCs/>
          <w:sz w:val="24"/>
          <w:szCs w:val="32"/>
        </w:rPr>
        <w:t xml:space="preserve">in the course room. We will chat more about this during the week 1 sync lecture (come with questions!). </w:t>
      </w:r>
    </w:p>
    <w:p w:rsidR="00A641AD" w:rsidRPr="00BA12CF" w:rsidRDefault="00A641AD" w:rsidP="00A641AD">
      <w:pPr>
        <w:adjustRightInd w:val="0"/>
        <w:rPr>
          <w:rFonts w:ascii="Calibri-Bold" w:hAnsi="Calibri-Bold" w:cs="Calibri-Bold"/>
          <w:bCs/>
          <w:sz w:val="24"/>
          <w:szCs w:val="32"/>
        </w:rPr>
      </w:pPr>
    </w:p>
    <w:p w:rsidR="00A641AD" w:rsidRDefault="00A641AD" w:rsidP="00A641AD">
      <w:pPr>
        <w:adjustRightInd w:val="0"/>
        <w:rPr>
          <w:rFonts w:ascii="Calibri-Bold" w:hAnsi="Calibri-Bold" w:cs="Calibri-Bold"/>
          <w:bCs/>
          <w:sz w:val="24"/>
          <w:szCs w:val="32"/>
        </w:rPr>
      </w:pPr>
      <w:r w:rsidRPr="00BA12CF">
        <w:rPr>
          <w:rFonts w:ascii="Calibri-Bold" w:hAnsi="Calibri-Bold" w:cs="Calibri-Bold"/>
          <w:bCs/>
          <w:sz w:val="24"/>
          <w:szCs w:val="32"/>
        </w:rPr>
        <w:t xml:space="preserve">Note that week 1 is unchanged so no worries!! </w:t>
      </w:r>
      <w:r w:rsidRPr="00BA12CF">
        <w:rPr>
          <w:rFonts w:ascii="Calibri-Bold" w:hAnsi="Calibri-Bold" w:cs="Calibri-Bold"/>
          <w:bCs/>
          <w:sz w:val="24"/>
          <w:szCs w:val="32"/>
        </w:rPr>
        <w:sym w:font="Wingdings" w:char="F04A"/>
      </w:r>
    </w:p>
    <w:p w:rsidR="00A641AD" w:rsidRDefault="00A641AD" w:rsidP="00A641AD">
      <w:pPr>
        <w:adjustRightInd w:val="0"/>
        <w:rPr>
          <w:rFonts w:ascii="Calibri-Bold" w:hAnsi="Calibri-Bold" w:cs="Calibri-Bold"/>
          <w:bCs/>
          <w:sz w:val="24"/>
          <w:szCs w:val="32"/>
        </w:rPr>
      </w:pPr>
    </w:p>
    <w:p w:rsidR="00A641AD" w:rsidRDefault="00A641AD" w:rsidP="00A641AD">
      <w:pPr>
        <w:adjustRightInd w:val="0"/>
        <w:rPr>
          <w:rFonts w:ascii="Calibri-Bold" w:hAnsi="Calibri-Bold" w:cs="Calibri-Bold"/>
          <w:bCs/>
          <w:sz w:val="24"/>
          <w:szCs w:val="32"/>
        </w:rPr>
      </w:pPr>
      <w:r w:rsidRPr="00BA12CF">
        <w:rPr>
          <w:rFonts w:ascii="Calibri-Bold" w:hAnsi="Calibri-Bold" w:cs="Calibri-Bold"/>
          <w:bCs/>
          <w:sz w:val="24"/>
          <w:szCs w:val="32"/>
          <w:highlight w:val="green"/>
        </w:rPr>
        <w:t>Please note:  In weeks 9 and 10 we will be covering 2 modules, and thus 2 problem sets will be due that week.</w:t>
      </w:r>
    </w:p>
    <w:p w:rsidR="00696E37" w:rsidRDefault="00696E37" w:rsidP="00A641AD">
      <w:pPr>
        <w:adjustRightInd w:val="0"/>
        <w:rPr>
          <w:rFonts w:ascii="Calibri-Bold" w:hAnsi="Calibri-Bold" w:cs="Calibri-Bold"/>
          <w:bCs/>
          <w:sz w:val="24"/>
          <w:szCs w:val="32"/>
        </w:rPr>
      </w:pPr>
    </w:p>
    <w:p w:rsidR="00696E37" w:rsidRPr="00BA12CF" w:rsidRDefault="00696E37" w:rsidP="00A641AD">
      <w:pPr>
        <w:adjustRightInd w:val="0"/>
        <w:rPr>
          <w:rFonts w:ascii="Calibri-Bold" w:hAnsi="Calibri-Bold" w:cs="Calibri-Bold"/>
          <w:bCs/>
          <w:sz w:val="24"/>
          <w:szCs w:val="32"/>
        </w:rPr>
      </w:pPr>
      <w:r w:rsidRPr="00696E37">
        <w:rPr>
          <w:rFonts w:ascii="Calibri-Bold" w:hAnsi="Calibri-Bold" w:cs="Calibri-Bold"/>
          <w:bCs/>
          <w:sz w:val="24"/>
          <w:szCs w:val="32"/>
          <w:highlight w:val="yellow"/>
        </w:rPr>
        <w:t xml:space="preserve">PLEASE SUBMIT PROBLEM SETS BY </w:t>
      </w:r>
      <w:r w:rsidRPr="00696E37">
        <w:rPr>
          <w:rFonts w:ascii="Calibri-Bold" w:hAnsi="Calibri-Bold" w:cs="Calibri-Bold"/>
          <w:bCs/>
          <w:color w:val="FF0000"/>
          <w:sz w:val="24"/>
          <w:szCs w:val="32"/>
          <w:highlight w:val="yellow"/>
        </w:rPr>
        <w:t>ACTUAL WEEK</w:t>
      </w:r>
      <w:r w:rsidRPr="00696E37">
        <w:rPr>
          <w:rFonts w:ascii="Calibri-Bold" w:hAnsi="Calibri-Bold" w:cs="Calibri-Bold"/>
          <w:bCs/>
          <w:sz w:val="24"/>
          <w:szCs w:val="32"/>
          <w:highlight w:val="yellow"/>
        </w:rPr>
        <w:t xml:space="preserve"> and not </w:t>
      </w:r>
      <w:r w:rsidRPr="00696E37">
        <w:rPr>
          <w:rFonts w:ascii="Calibri-Bold" w:hAnsi="Calibri-Bold" w:cs="Calibri-Bold"/>
          <w:bCs/>
          <w:color w:val="00B0F0"/>
          <w:sz w:val="24"/>
          <w:szCs w:val="32"/>
          <w:highlight w:val="yellow"/>
        </w:rPr>
        <w:t>LMS Module</w:t>
      </w:r>
      <w:r w:rsidRPr="00696E37">
        <w:rPr>
          <w:rFonts w:ascii="Calibri-Bold" w:hAnsi="Calibri-Bold" w:cs="Calibri-Bold"/>
          <w:bCs/>
          <w:sz w:val="24"/>
          <w:szCs w:val="32"/>
          <w:highlight w:val="yellow"/>
        </w:rPr>
        <w:t>.</w:t>
      </w:r>
      <w:r>
        <w:rPr>
          <w:rFonts w:ascii="Calibri-Bold" w:hAnsi="Calibri-Bold" w:cs="Calibri-Bold"/>
          <w:bCs/>
          <w:sz w:val="24"/>
          <w:szCs w:val="32"/>
        </w:rPr>
        <w:t xml:space="preserve"> </w:t>
      </w:r>
    </w:p>
    <w:p w:rsidR="00A641AD" w:rsidRDefault="00A641AD" w:rsidP="00A641AD">
      <w:pPr>
        <w:adjustRightInd w:val="0"/>
        <w:rPr>
          <w:rFonts w:ascii="Calibri-Bold" w:hAnsi="Calibri-Bold" w:cs="Calibri-Bold"/>
          <w:b/>
          <w:bCs/>
          <w:color w:val="4F82BE"/>
          <w:sz w:val="24"/>
          <w:szCs w:val="32"/>
        </w:rPr>
      </w:pPr>
    </w:p>
    <w:p w:rsidR="00A641AD" w:rsidRPr="00BA12CF" w:rsidRDefault="00A641AD" w:rsidP="00A641AD">
      <w:pPr>
        <w:adjustRightInd w:val="0"/>
        <w:rPr>
          <w:rFonts w:ascii="Calibri-Bold" w:hAnsi="Calibri-Bold" w:cs="Calibri-Bold"/>
          <w:b/>
          <w:bCs/>
          <w:color w:val="4F82BE"/>
          <w:sz w:val="24"/>
          <w:szCs w:val="32"/>
        </w:rPr>
      </w:pPr>
    </w:p>
    <w:p w:rsidR="00A641AD" w:rsidRDefault="00A641AD" w:rsidP="00A641AD">
      <w:pPr>
        <w:pStyle w:val="ListParagraph"/>
        <w:adjustRightInd w:val="0"/>
        <w:rPr>
          <w:rFonts w:ascii="Calibri-Bold" w:hAnsi="Calibri-Bold" w:cs="Calibri-Bold"/>
          <w:b/>
          <w:bCs/>
          <w:color w:val="4F82BE"/>
          <w:sz w:val="24"/>
          <w:szCs w:val="32"/>
        </w:rPr>
      </w:pPr>
    </w:p>
    <w:p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1</w:t>
      </w:r>
    </w:p>
    <w:p w:rsidR="00A641AD" w:rsidRPr="00696E37" w:rsidRDefault="00A641AD" w:rsidP="00A641AD">
      <w:pPr>
        <w:pStyle w:val="ListParagraph"/>
        <w:widowControl/>
        <w:numPr>
          <w:ilvl w:val="1"/>
          <w:numId w:val="2"/>
        </w:numPr>
        <w:adjustRightInd w:val="0"/>
        <w:spacing w:before="0"/>
        <w:contextualSpacing/>
        <w:rPr>
          <w:rFonts w:ascii="Calibri-Bold" w:hAnsi="Calibri-Bold" w:cs="Calibri-Bold"/>
          <w:b/>
          <w:bCs/>
          <w:color w:val="00B0F0"/>
          <w:sz w:val="24"/>
          <w:szCs w:val="32"/>
        </w:rPr>
      </w:pPr>
      <w:r w:rsidRPr="00696E37">
        <w:rPr>
          <w:rFonts w:ascii="Calibri-Bold" w:hAnsi="Calibri-Bold" w:cs="Calibri-Bold"/>
          <w:b/>
          <w:bCs/>
          <w:color w:val="00B0F0"/>
          <w:sz w:val="24"/>
          <w:szCs w:val="32"/>
        </w:rPr>
        <w:t>Module 1. Welcome to Data Science: Tools of the Trade</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00B050"/>
          <w:sz w:val="24"/>
          <w:szCs w:val="32"/>
        </w:rPr>
      </w:pPr>
      <w:r w:rsidRPr="00EC3DF2">
        <w:rPr>
          <w:rFonts w:ascii="Calibri-Bold" w:hAnsi="Calibri-Bold" w:cs="Calibri-Bold"/>
          <w:b/>
          <w:bCs/>
          <w:color w:val="00B050"/>
          <w:sz w:val="24"/>
          <w:szCs w:val="32"/>
        </w:rPr>
        <w:t xml:space="preserve">Linking Rstudio and </w:t>
      </w:r>
      <w:proofErr w:type="spellStart"/>
      <w:r w:rsidRPr="00EC3DF2">
        <w:rPr>
          <w:rFonts w:ascii="Calibri-Bold" w:hAnsi="Calibri-Bold" w:cs="Calibri-Bold"/>
          <w:b/>
          <w:bCs/>
          <w:color w:val="00B050"/>
          <w:sz w:val="24"/>
          <w:szCs w:val="32"/>
        </w:rPr>
        <w:t>Git</w:t>
      </w:r>
      <w:proofErr w:type="spellEnd"/>
      <w:r>
        <w:rPr>
          <w:rFonts w:ascii="Calibri-Bold" w:hAnsi="Calibri-Bold" w:cs="Calibri-Bold"/>
          <w:b/>
          <w:bCs/>
          <w:color w:val="00B050"/>
          <w:sz w:val="24"/>
          <w:szCs w:val="32"/>
        </w:rPr>
        <w:t xml:space="preserve"> – in class exercise</w:t>
      </w:r>
      <w:r w:rsidRPr="007F718C">
        <w:rPr>
          <w:rFonts w:ascii="Calibri-Bold" w:hAnsi="Calibri-Bold" w:cs="Calibri-Bold"/>
          <w:b/>
          <w:bCs/>
          <w:color w:val="00B050"/>
          <w:sz w:val="24"/>
          <w:szCs w:val="32"/>
        </w:rPr>
        <w:t>.</w:t>
      </w:r>
    </w:p>
    <w:p w:rsidR="00A641AD" w:rsidRPr="009238C2"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Resources</w:t>
      </w:r>
    </w:p>
    <w:p w:rsidR="00A641AD" w:rsidRPr="009238C2"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Wickham: Introduction; Explore: Introduction; Workflow: Basics; Workflow: Projects Silver, Chapters 1–4</w:t>
      </w:r>
    </w:p>
    <w:p w:rsidR="00A641AD" w:rsidRPr="009238C2"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 Introduction and Resources Download R</w:t>
      </w:r>
    </w:p>
    <w:p w:rsidR="00A641AD" w:rsidRPr="009238C2"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 Basics</w:t>
      </w:r>
    </w:p>
    <w:p w:rsidR="00A641AD" w:rsidRPr="009238C2"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Download RStudio You want the Desktop version, free license</w:t>
      </w:r>
    </w:p>
    <w:p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RStudio Introduction and Resources</w:t>
      </w:r>
    </w:p>
    <w:p w:rsidR="00696E37" w:rsidRDefault="00696E37" w:rsidP="00A641AD">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rsidR="00696E37" w:rsidRDefault="00696E37" w:rsidP="00696E37">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sidRPr="00696E37">
        <w:rPr>
          <w:rFonts w:ascii="Calibri-Bold" w:hAnsi="Calibri-Bold" w:cs="Calibri-Bold"/>
          <w:b/>
          <w:bCs/>
          <w:color w:val="FF0000"/>
          <w:sz w:val="24"/>
          <w:szCs w:val="32"/>
        </w:rPr>
        <w:t>01w</w:t>
      </w:r>
      <w:r w:rsidRPr="00696E37">
        <w:rPr>
          <w:rFonts w:ascii="Calibri-Bold" w:hAnsi="Calibri-Bold" w:cs="Calibri-Bold"/>
          <w:b/>
          <w:bCs/>
          <w:sz w:val="24"/>
          <w:szCs w:val="32"/>
        </w:rPr>
        <w:t>_</w:t>
      </w:r>
      <w:r w:rsidRPr="00696E37">
        <w:rPr>
          <w:rFonts w:ascii="Calibri-Bold" w:hAnsi="Calibri-Bold" w:cs="Calibri-Bold"/>
          <w:b/>
          <w:bCs/>
          <w:color w:val="00B0F0"/>
          <w:sz w:val="24"/>
          <w:szCs w:val="32"/>
        </w:rPr>
        <w:t>01m</w:t>
      </w:r>
      <w:r w:rsidRPr="00696E37">
        <w:rPr>
          <w:rFonts w:ascii="Calibri-Bold" w:hAnsi="Calibri-Bold" w:cs="Calibri-Bold"/>
          <w:b/>
          <w:bCs/>
          <w:sz w:val="24"/>
          <w:szCs w:val="32"/>
        </w:rPr>
        <w:t>_</w:t>
      </w:r>
      <w:r>
        <w:rPr>
          <w:rFonts w:ascii="Calibri-Bold" w:hAnsi="Calibri-Bold" w:cs="Calibri-Bold"/>
          <w:b/>
          <w:bCs/>
          <w:sz w:val="24"/>
          <w:szCs w:val="32"/>
        </w:rPr>
        <w:t>”</w:t>
      </w:r>
    </w:p>
    <w:p w:rsidR="00696E37" w:rsidRPr="009238C2" w:rsidRDefault="00696E37" w:rsidP="00696E37">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sidRPr="00696E37">
        <w:rPr>
          <w:rFonts w:ascii="Calibri-Bold" w:hAnsi="Calibri-Bold" w:cs="Calibri-Bold"/>
          <w:b/>
          <w:bCs/>
          <w:color w:val="FF0000"/>
          <w:sz w:val="24"/>
          <w:szCs w:val="32"/>
        </w:rPr>
        <w:t xml:space="preserve">week </w:t>
      </w:r>
      <w:proofErr w:type="gramStart"/>
      <w:r w:rsidRPr="00696E37">
        <w:rPr>
          <w:rFonts w:ascii="Calibri-Bold" w:hAnsi="Calibri-Bold" w:cs="Calibri-Bold"/>
          <w:b/>
          <w:bCs/>
          <w:color w:val="FF0000"/>
          <w:sz w:val="24"/>
          <w:szCs w:val="32"/>
        </w:rPr>
        <w:t>1</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sidRPr="00696E37">
        <w:rPr>
          <w:rFonts w:ascii="Calibri-Bold" w:hAnsi="Calibri-Bold" w:cs="Calibri-Bold"/>
          <w:b/>
          <w:bCs/>
          <w:color w:val="00B0F0"/>
          <w:sz w:val="24"/>
          <w:szCs w:val="32"/>
        </w:rPr>
        <w:t>module 1</w:t>
      </w:r>
      <w:r>
        <w:rPr>
          <w:rFonts w:ascii="Calibri-Bold" w:hAnsi="Calibri-Bold" w:cs="Calibri-Bold"/>
          <w:b/>
          <w:bCs/>
          <w:sz w:val="24"/>
          <w:szCs w:val="32"/>
        </w:rPr>
        <w:t>)</w:t>
      </w:r>
    </w:p>
    <w:p w:rsidR="00A641AD" w:rsidRPr="009238C2"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Lesson Notes</w:t>
      </w:r>
    </w:p>
    <w:p w:rsidR="00A641AD" w:rsidRPr="009238C2"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Chapter 1, Introduction</w:t>
      </w:r>
    </w:p>
    <w:p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Synchronous Session: R basics, "verbs" of data wrangling</w:t>
      </w:r>
    </w:p>
    <w:p w:rsidR="00A54BCA" w:rsidRDefault="00A54BCA" w:rsidP="00A641AD">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A641AD" w:rsidRPr="009238C2" w:rsidRDefault="00A641AD" w:rsidP="00A54BCA">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sidR="0050206E">
        <w:rPr>
          <w:rFonts w:ascii="Calibri-Bold" w:hAnsi="Calibri-Bold" w:cs="Calibri-Bold"/>
          <w:b/>
          <w:bCs/>
          <w:sz w:val="24"/>
          <w:szCs w:val="32"/>
        </w:rPr>
        <w:t>0</w:t>
      </w:r>
      <w:r w:rsidRPr="009238C2">
        <w:rPr>
          <w:rFonts w:ascii="Calibri-Bold" w:hAnsi="Calibri-Bold" w:cs="Calibri-Bold"/>
          <w:b/>
          <w:bCs/>
          <w:sz w:val="24"/>
          <w:szCs w:val="32"/>
        </w:rPr>
        <w:t>1</w:t>
      </w:r>
      <w:r w:rsidR="0050206E">
        <w:rPr>
          <w:rFonts w:ascii="Calibri-Bold" w:hAnsi="Calibri-Bold" w:cs="Calibri-Bold"/>
          <w:b/>
          <w:bCs/>
          <w:sz w:val="24"/>
          <w:szCs w:val="32"/>
        </w:rPr>
        <w:t>w_01m</w:t>
      </w:r>
      <w:r w:rsidRPr="009238C2">
        <w:rPr>
          <w:rFonts w:ascii="Calibri-Bold" w:hAnsi="Calibri-Bold" w:cs="Calibri-Bold"/>
          <w:b/>
          <w:bCs/>
          <w:sz w:val="24"/>
          <w:szCs w:val="32"/>
        </w:rPr>
        <w:t xml:space="preserve"> due 24 hours before Week 3 live session</w:t>
      </w:r>
    </w:p>
    <w:p w:rsidR="00A641AD" w:rsidRPr="009238C2" w:rsidRDefault="00A641AD" w:rsidP="00A641AD">
      <w:pPr>
        <w:pStyle w:val="ListParagraph"/>
        <w:adjustRightInd w:val="0"/>
        <w:ind w:left="1440" w:firstLine="0"/>
        <w:rPr>
          <w:rFonts w:ascii="Calibri-Bold" w:hAnsi="Calibri-Bold" w:cs="Calibri-Bold"/>
          <w:b/>
          <w:bCs/>
          <w:sz w:val="24"/>
          <w:szCs w:val="32"/>
        </w:rPr>
      </w:pPr>
    </w:p>
    <w:p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2</w:t>
      </w:r>
    </w:p>
    <w:p w:rsidR="00A641AD" w:rsidRPr="00696E37" w:rsidRDefault="00A641AD" w:rsidP="00A641AD">
      <w:pPr>
        <w:pStyle w:val="ListParagraph"/>
        <w:widowControl/>
        <w:numPr>
          <w:ilvl w:val="1"/>
          <w:numId w:val="2"/>
        </w:numPr>
        <w:adjustRightInd w:val="0"/>
        <w:spacing w:before="0"/>
        <w:contextualSpacing/>
        <w:rPr>
          <w:rFonts w:ascii="Calibri-Bold" w:hAnsi="Calibri-Bold" w:cs="Calibri-Bold"/>
          <w:b/>
          <w:bCs/>
          <w:color w:val="00B0F0"/>
          <w:sz w:val="24"/>
          <w:szCs w:val="32"/>
        </w:rPr>
      </w:pPr>
      <w:r w:rsidRPr="00696E37">
        <w:rPr>
          <w:rFonts w:ascii="Calibri-Bold" w:hAnsi="Calibri-Bold" w:cs="Calibri-Bold"/>
          <w:b/>
          <w:bCs/>
          <w:color w:val="00B0F0"/>
          <w:sz w:val="24"/>
          <w:szCs w:val="32"/>
        </w:rPr>
        <w:t>Module 2. Analyzing Data: Conditional Means</w:t>
      </w:r>
    </w:p>
    <w:p w:rsidR="00A641AD" w:rsidRPr="007F718C" w:rsidRDefault="00A641AD" w:rsidP="00A641AD">
      <w:pPr>
        <w:pStyle w:val="ListParagraph"/>
        <w:widowControl/>
        <w:numPr>
          <w:ilvl w:val="1"/>
          <w:numId w:val="2"/>
        </w:numPr>
        <w:adjustRightInd w:val="0"/>
        <w:spacing w:before="0"/>
        <w:contextualSpacing/>
        <w:rPr>
          <w:rFonts w:ascii="Calibri-Bold" w:hAnsi="Calibri-Bold" w:cs="Calibri-Bold"/>
          <w:b/>
          <w:bCs/>
          <w:color w:val="00B050"/>
          <w:sz w:val="24"/>
          <w:szCs w:val="32"/>
        </w:rPr>
      </w:pPr>
      <w:r w:rsidRPr="007F718C">
        <w:rPr>
          <w:rFonts w:ascii="Calibri-Bold" w:hAnsi="Calibri-Bold" w:cs="Calibri-Bold"/>
          <w:b/>
          <w:bCs/>
          <w:color w:val="00B050"/>
          <w:sz w:val="24"/>
          <w:szCs w:val="32"/>
        </w:rPr>
        <w:t>Basic Coding and Debugging Exercise</w:t>
      </w:r>
      <w:r>
        <w:rPr>
          <w:rFonts w:ascii="Calibri-Bold" w:hAnsi="Calibri-Bold" w:cs="Calibri-Bold"/>
          <w:b/>
          <w:bCs/>
          <w:color w:val="00B050"/>
          <w:sz w:val="24"/>
          <w:szCs w:val="32"/>
        </w:rPr>
        <w:t>s – in class exercise</w:t>
      </w:r>
      <w:r w:rsidRPr="007F718C">
        <w:rPr>
          <w:rFonts w:ascii="Calibri-Bold" w:hAnsi="Calibri-Bold" w:cs="Calibri-Bold"/>
          <w:b/>
          <w:bCs/>
          <w:color w:val="00B050"/>
          <w:sz w:val="24"/>
          <w:szCs w:val="32"/>
        </w:rPr>
        <w:t>.</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00B050"/>
          <w:sz w:val="24"/>
          <w:szCs w:val="32"/>
        </w:rPr>
      </w:pPr>
      <w:r w:rsidRPr="007F718C">
        <w:rPr>
          <w:rFonts w:ascii="Calibri-Bold" w:hAnsi="Calibri-Bold" w:cs="Calibri-Bold"/>
          <w:b/>
          <w:bCs/>
          <w:color w:val="00B050"/>
          <w:sz w:val="24"/>
          <w:szCs w:val="32"/>
        </w:rPr>
        <w:t>Knitting Basics – in class exercise.</w:t>
      </w:r>
    </w:p>
    <w:p w:rsidR="00A641AD" w:rsidRPr="009238C2"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Resources</w:t>
      </w:r>
    </w:p>
    <w:p w:rsidR="00A641AD" w:rsidRPr="009238C2"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Wickham: Data Transformation Silver, Chapters 5–9, 12–13 Lecture Notes</w:t>
      </w:r>
    </w:p>
    <w:p w:rsidR="00A641AD"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Chapter 2, Conditional Means</w:t>
      </w:r>
    </w:p>
    <w:p w:rsidR="00696E37" w:rsidRDefault="00696E37" w:rsidP="00696E37">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rsidR="00696E37" w:rsidRDefault="00696E37" w:rsidP="00696E37">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02</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02</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rsidR="00696E37" w:rsidRPr="00696E37" w:rsidRDefault="00696E37" w:rsidP="00696E37">
      <w:pPr>
        <w:pStyle w:val="ListParagraph"/>
        <w:widowControl/>
        <w:numPr>
          <w:ilvl w:val="5"/>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2</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2</w:t>
      </w:r>
      <w:r>
        <w:rPr>
          <w:rFonts w:ascii="Calibri-Bold" w:hAnsi="Calibri-Bold" w:cs="Calibri-Bold"/>
          <w:b/>
          <w:bCs/>
          <w:sz w:val="24"/>
          <w:szCs w:val="32"/>
        </w:rPr>
        <w:t>)</w:t>
      </w:r>
    </w:p>
    <w:p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Synchronous Session: Conditional means</w:t>
      </w:r>
    </w:p>
    <w:p w:rsidR="00A54BCA" w:rsidRDefault="00A54BCA" w:rsidP="00A54BCA">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A54BCA" w:rsidRPr="009238C2"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02w_02m</w:t>
      </w:r>
      <w:r w:rsidRPr="009238C2">
        <w:rPr>
          <w:rFonts w:ascii="Calibri-Bold" w:hAnsi="Calibri-Bold" w:cs="Calibri-Bold"/>
          <w:b/>
          <w:bCs/>
          <w:sz w:val="24"/>
          <w:szCs w:val="32"/>
        </w:rPr>
        <w:t xml:space="preserve"> due 24 hours before Week 3 live session</w:t>
      </w:r>
    </w:p>
    <w:p w:rsidR="00A641AD" w:rsidRPr="009238C2" w:rsidRDefault="00A641AD" w:rsidP="00A641AD">
      <w:pPr>
        <w:pStyle w:val="ListParagraph"/>
        <w:adjustRightInd w:val="0"/>
        <w:ind w:left="2160" w:firstLine="0"/>
        <w:rPr>
          <w:rFonts w:ascii="Calibri-Bold" w:hAnsi="Calibri-Bold" w:cs="Calibri-Bold"/>
          <w:b/>
          <w:bCs/>
          <w:sz w:val="24"/>
          <w:szCs w:val="32"/>
        </w:rPr>
      </w:pPr>
    </w:p>
    <w:p w:rsidR="00A641AD" w:rsidRPr="009238C2" w:rsidRDefault="00A641AD" w:rsidP="00A641AD">
      <w:pPr>
        <w:pStyle w:val="ListParagraph"/>
        <w:adjustRightInd w:val="0"/>
        <w:ind w:left="2160" w:firstLine="0"/>
        <w:rPr>
          <w:rFonts w:ascii="Calibri-Bold" w:hAnsi="Calibri-Bold" w:cs="Calibri-Bold"/>
          <w:b/>
          <w:bCs/>
          <w:sz w:val="24"/>
          <w:szCs w:val="32"/>
        </w:rPr>
      </w:pPr>
    </w:p>
    <w:p w:rsidR="00A641AD" w:rsidRPr="00CC6940" w:rsidRDefault="004F3401"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Pr>
          <w:rFonts w:ascii="Calibri-Bold" w:hAnsi="Calibri-Bold" w:cs="Calibri-Bold"/>
          <w:b/>
          <w:bCs/>
          <w:color w:val="C00000"/>
          <w:sz w:val="24"/>
          <w:szCs w:val="32"/>
        </w:rPr>
        <w:t>Week 3</w:t>
      </w:r>
      <w:r w:rsidR="00A641AD" w:rsidRPr="00CC6940">
        <w:rPr>
          <w:rFonts w:ascii="Calibri-Bold" w:hAnsi="Calibri-Bold" w:cs="Calibri-Bold"/>
          <w:b/>
          <w:bCs/>
          <w:color w:val="C00000"/>
          <w:sz w:val="24"/>
          <w:szCs w:val="32"/>
        </w:rPr>
        <w:t>.</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4. Getting Data: Flat Files and "Tidy Data"</w:t>
      </w:r>
    </w:p>
    <w:p w:rsidR="00A641AD" w:rsidRPr="004C306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Resources</w:t>
      </w:r>
    </w:p>
    <w:p w:rsidR="00A641AD"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Wickham: Data Import; Tidy Data</w:t>
      </w:r>
    </w:p>
    <w:p w:rsidR="004F3401"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rsidR="004F3401" w:rsidRDefault="004F3401" w:rsidP="004F340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03</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04</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rsidR="004F3401" w:rsidRPr="004F3401" w:rsidRDefault="004F3401" w:rsidP="004F3401">
      <w:pPr>
        <w:pStyle w:val="ListParagraph"/>
        <w:widowControl/>
        <w:numPr>
          <w:ilvl w:val="5"/>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week 3</w:t>
      </w:r>
      <w:r>
        <w:rPr>
          <w:rFonts w:ascii="Calibri-Bold" w:hAnsi="Calibri-Bold" w:cs="Calibri-Bold"/>
          <w:b/>
          <w:bCs/>
          <w:sz w:val="24"/>
          <w:szCs w:val="32"/>
        </w:rPr>
        <w:t xml:space="preserve">, </w:t>
      </w:r>
      <w:r>
        <w:rPr>
          <w:rFonts w:ascii="Calibri-Bold" w:hAnsi="Calibri-Bold" w:cs="Calibri-Bold"/>
          <w:b/>
          <w:bCs/>
          <w:color w:val="00B0F0"/>
          <w:sz w:val="24"/>
          <w:szCs w:val="32"/>
        </w:rPr>
        <w:t>module 4</w:t>
      </w:r>
      <w:r>
        <w:rPr>
          <w:rFonts w:ascii="Calibri-Bold" w:hAnsi="Calibri-Bold" w:cs="Calibri-Bold"/>
          <w:b/>
          <w:bCs/>
          <w:sz w:val="24"/>
          <w:szCs w:val="32"/>
        </w:rPr>
        <w:t>)</w:t>
      </w:r>
    </w:p>
    <w:p w:rsidR="00A641AD" w:rsidRPr="004C306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Lecture Notes</w:t>
      </w:r>
    </w:p>
    <w:p w:rsidR="00A641AD" w:rsidRPr="004C3067"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 xml:space="preserve">Chapter 4, Flat Data </w:t>
      </w:r>
    </w:p>
    <w:p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lastRenderedPageBreak/>
        <w:t>Synchronous Session: Working with various data formats</w:t>
      </w:r>
    </w:p>
    <w:p w:rsidR="00A54BCA"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A54BCA" w:rsidRPr="009238C2" w:rsidRDefault="00A54BCA" w:rsidP="00A54BCA">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03w_04m due 24 hours before Week 4</w:t>
      </w:r>
      <w:r w:rsidRPr="009238C2">
        <w:rPr>
          <w:rFonts w:ascii="Calibri-Bold" w:hAnsi="Calibri-Bold" w:cs="Calibri-Bold"/>
          <w:b/>
          <w:bCs/>
          <w:sz w:val="24"/>
          <w:szCs w:val="32"/>
        </w:rPr>
        <w:t xml:space="preserve"> live session</w:t>
      </w:r>
    </w:p>
    <w:p w:rsidR="004F3401" w:rsidRPr="00CC6940" w:rsidRDefault="004F3401" w:rsidP="004F3401">
      <w:pPr>
        <w:pStyle w:val="ListParagraph"/>
        <w:widowControl/>
        <w:numPr>
          <w:ilvl w:val="0"/>
          <w:numId w:val="2"/>
        </w:numPr>
        <w:adjustRightInd w:val="0"/>
        <w:spacing w:before="0"/>
        <w:contextualSpacing/>
        <w:rPr>
          <w:rFonts w:ascii="Calibri-Bold" w:hAnsi="Calibri-Bold" w:cs="Calibri-Bold"/>
          <w:b/>
          <w:bCs/>
          <w:color w:val="C00000"/>
          <w:sz w:val="24"/>
          <w:szCs w:val="32"/>
        </w:rPr>
      </w:pPr>
      <w:r>
        <w:rPr>
          <w:rFonts w:ascii="Calibri-Bold" w:hAnsi="Calibri-Bold" w:cs="Calibri-Bold"/>
          <w:b/>
          <w:bCs/>
          <w:color w:val="C00000"/>
          <w:sz w:val="24"/>
          <w:szCs w:val="32"/>
        </w:rPr>
        <w:t>Week 4</w:t>
      </w:r>
    </w:p>
    <w:p w:rsidR="004F3401" w:rsidRDefault="004F3401" w:rsidP="004F3401">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3. Presenting Data: Descriptive Plots</w:t>
      </w:r>
      <w:r>
        <w:rPr>
          <w:rFonts w:ascii="Calibri-Bold" w:hAnsi="Calibri-Bold" w:cs="Calibri-Bold"/>
          <w:b/>
          <w:bCs/>
          <w:color w:val="4F82BE"/>
          <w:sz w:val="24"/>
          <w:szCs w:val="32"/>
        </w:rPr>
        <w:t xml:space="preserve"> … EDA!</w:t>
      </w:r>
    </w:p>
    <w:p w:rsidR="004F3401" w:rsidRPr="009238C2" w:rsidRDefault="004F3401" w:rsidP="004F3401">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Resources</w:t>
      </w:r>
    </w:p>
    <w:p w:rsidR="004F3401" w:rsidRPr="009238C2"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Wickham: Data Visualization Data Transformation</w:t>
      </w:r>
    </w:p>
    <w:p w:rsidR="004F3401" w:rsidRPr="009238C2"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Cookbook for </w:t>
      </w:r>
      <w:proofErr w:type="gramStart"/>
      <w:r w:rsidRPr="009238C2">
        <w:rPr>
          <w:rFonts w:ascii="Calibri-Bold" w:hAnsi="Calibri-Bold" w:cs="Calibri-Bold"/>
          <w:b/>
          <w:bCs/>
          <w:sz w:val="24"/>
          <w:szCs w:val="32"/>
        </w:rPr>
        <w:t>R:Bar</w:t>
      </w:r>
      <w:proofErr w:type="gramEnd"/>
      <w:r w:rsidRPr="009238C2">
        <w:rPr>
          <w:rFonts w:ascii="Calibri-Bold" w:hAnsi="Calibri-Bold" w:cs="Calibri-Bold"/>
          <w:b/>
          <w:bCs/>
          <w:sz w:val="24"/>
          <w:szCs w:val="32"/>
        </w:rPr>
        <w:t xml:space="preserve"> and Line Graphs Cookbook for R: Plotting Distributions Lecture Notes</w:t>
      </w:r>
    </w:p>
    <w:p w:rsidR="004F3401"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Chapter 3, Plotting Distr</w:t>
      </w:r>
      <w:r>
        <w:rPr>
          <w:rFonts w:ascii="Calibri-Bold" w:hAnsi="Calibri-Bold" w:cs="Calibri-Bold"/>
          <w:b/>
          <w:bCs/>
          <w:sz w:val="24"/>
          <w:szCs w:val="32"/>
        </w:rPr>
        <w:t>ibutions and Conditional Means:</w:t>
      </w:r>
    </w:p>
    <w:p w:rsidR="004F3401"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rsidR="004F3401" w:rsidRDefault="004F3401" w:rsidP="004F340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04</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03</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rsidR="004F3401" w:rsidRPr="004F3401" w:rsidRDefault="004F3401" w:rsidP="004F3401">
      <w:pPr>
        <w:pStyle w:val="ListParagraph"/>
        <w:widowControl/>
        <w:numPr>
          <w:ilvl w:val="5"/>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4</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3</w:t>
      </w:r>
      <w:r>
        <w:rPr>
          <w:rFonts w:ascii="Calibri-Bold" w:hAnsi="Calibri-Bold" w:cs="Calibri-Bold"/>
          <w:b/>
          <w:bCs/>
          <w:sz w:val="24"/>
          <w:szCs w:val="32"/>
        </w:rPr>
        <w:t>)</w:t>
      </w:r>
    </w:p>
    <w:p w:rsidR="004F3401" w:rsidRDefault="004F3401" w:rsidP="004F3401">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Synchronous Session: Presenting results in graphical format: bar plots, density plots, dot plots, histograms</w:t>
      </w:r>
    </w:p>
    <w:p w:rsidR="00A54BCA"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A54BCA" w:rsidRPr="009238C2" w:rsidRDefault="00A54BCA" w:rsidP="00A54BCA">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04w_03m due 24 hours before Week 5</w:t>
      </w:r>
      <w:r w:rsidRPr="009238C2">
        <w:rPr>
          <w:rFonts w:ascii="Calibri-Bold" w:hAnsi="Calibri-Bold" w:cs="Calibri-Bold"/>
          <w:b/>
          <w:bCs/>
          <w:sz w:val="24"/>
          <w:szCs w:val="32"/>
        </w:rPr>
        <w:t xml:space="preserve"> live session</w:t>
      </w:r>
    </w:p>
    <w:p w:rsidR="004F3401" w:rsidRPr="004C3067" w:rsidRDefault="004F3401" w:rsidP="004F3401">
      <w:pPr>
        <w:pStyle w:val="ListParagraph"/>
        <w:widowControl/>
        <w:adjustRightInd w:val="0"/>
        <w:spacing w:before="0"/>
        <w:ind w:left="720" w:firstLine="0"/>
        <w:contextualSpacing/>
        <w:rPr>
          <w:rFonts w:ascii="Calibri-Bold" w:hAnsi="Calibri-Bold" w:cs="Calibri-Bold"/>
          <w:b/>
          <w:bCs/>
          <w:sz w:val="24"/>
          <w:szCs w:val="32"/>
        </w:rPr>
      </w:pPr>
    </w:p>
    <w:p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 xml:space="preserve">Week 5. </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7. Getting Data: Web Sources</w:t>
      </w:r>
      <w:r>
        <w:rPr>
          <w:rFonts w:ascii="Calibri-Bold" w:hAnsi="Calibri-Bold" w:cs="Calibri-Bold"/>
          <w:b/>
          <w:bCs/>
          <w:color w:val="4F82BE"/>
          <w:sz w:val="24"/>
          <w:szCs w:val="32"/>
        </w:rPr>
        <w:t xml:space="preserve"> + APIs</w:t>
      </w:r>
    </w:p>
    <w:p w:rsidR="00A641AD" w:rsidRPr="004C306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Resources</w:t>
      </w:r>
    </w:p>
    <w:p w:rsidR="00A641AD"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proofErr w:type="spellStart"/>
      <w:r w:rsidRPr="004C3067">
        <w:rPr>
          <w:rFonts w:ascii="Calibri-Bold" w:hAnsi="Calibri-Bold" w:cs="Calibri-Bold"/>
          <w:b/>
          <w:bCs/>
          <w:sz w:val="24"/>
          <w:szCs w:val="32"/>
        </w:rPr>
        <w:t>Rvest</w:t>
      </w:r>
      <w:proofErr w:type="spellEnd"/>
      <w:r w:rsidRPr="004C3067">
        <w:rPr>
          <w:rFonts w:ascii="Calibri-Bold" w:hAnsi="Calibri-Bold" w:cs="Calibri-Bold"/>
          <w:b/>
          <w:bCs/>
          <w:sz w:val="24"/>
          <w:szCs w:val="32"/>
        </w:rPr>
        <w:t xml:space="preserve"> Vignette: https://cran.r- project.org/web/packages/</w:t>
      </w:r>
      <w:proofErr w:type="spellStart"/>
      <w:r w:rsidRPr="004C3067">
        <w:rPr>
          <w:rFonts w:ascii="Calibri-Bold" w:hAnsi="Calibri-Bold" w:cs="Calibri-Bold"/>
          <w:b/>
          <w:bCs/>
          <w:sz w:val="24"/>
          <w:szCs w:val="32"/>
        </w:rPr>
        <w:t>rvest</w:t>
      </w:r>
      <w:proofErr w:type="spellEnd"/>
      <w:r w:rsidRPr="004C3067">
        <w:rPr>
          <w:rFonts w:ascii="Calibri-Bold" w:hAnsi="Calibri-Bold" w:cs="Calibri-Bold"/>
          <w:b/>
          <w:bCs/>
          <w:sz w:val="24"/>
          <w:szCs w:val="32"/>
        </w:rPr>
        <w:t>/vignettes/selectorgadget.html</w:t>
      </w:r>
    </w:p>
    <w:p w:rsidR="004F3401" w:rsidRDefault="004F3401" w:rsidP="004F340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rsidR="004F3401" w:rsidRDefault="004F3401" w:rsidP="004F340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05</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07</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rsidR="004F3401" w:rsidRPr="004F3401" w:rsidRDefault="004F3401" w:rsidP="004F3401">
      <w:pPr>
        <w:pStyle w:val="ListParagraph"/>
        <w:widowControl/>
        <w:numPr>
          <w:ilvl w:val="5"/>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5</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7</w:t>
      </w:r>
      <w:r>
        <w:rPr>
          <w:rFonts w:ascii="Calibri-Bold" w:hAnsi="Calibri-Bold" w:cs="Calibri-Bold"/>
          <w:b/>
          <w:bCs/>
          <w:sz w:val="24"/>
          <w:szCs w:val="32"/>
        </w:rPr>
        <w:t>)</w:t>
      </w:r>
    </w:p>
    <w:p w:rsidR="00A641AD" w:rsidRPr="004C306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Lecture Notes</w:t>
      </w:r>
    </w:p>
    <w:p w:rsidR="00A641AD" w:rsidRPr="004C3067" w:rsidRDefault="00A641AD" w:rsidP="00A641AD">
      <w:pPr>
        <w:pStyle w:val="ListParagraph"/>
        <w:widowControl/>
        <w:numPr>
          <w:ilvl w:val="3"/>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 xml:space="preserve">Chapter 7, Web Scraping and APIs, </w:t>
      </w:r>
    </w:p>
    <w:p w:rsidR="00A54BCA"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A54BCA" w:rsidRPr="009238C2" w:rsidRDefault="00A54BCA" w:rsidP="00A54BCA">
      <w:pPr>
        <w:pStyle w:val="ListParagraph"/>
        <w:widowControl/>
        <w:numPr>
          <w:ilvl w:val="3"/>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05w_07m due 24 hours before Week 6</w:t>
      </w:r>
      <w:r w:rsidRPr="009238C2">
        <w:rPr>
          <w:rFonts w:ascii="Calibri-Bold" w:hAnsi="Calibri-Bold" w:cs="Calibri-Bold"/>
          <w:b/>
          <w:bCs/>
          <w:sz w:val="24"/>
          <w:szCs w:val="32"/>
        </w:rPr>
        <w:t xml:space="preserve"> live session</w:t>
      </w:r>
    </w:p>
    <w:p w:rsidR="00A641AD" w:rsidRPr="004C306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C3067">
        <w:rPr>
          <w:rFonts w:ascii="Calibri-Bold" w:hAnsi="Calibri-Bold" w:cs="Calibri-Bold"/>
          <w:b/>
          <w:bCs/>
          <w:sz w:val="24"/>
          <w:szCs w:val="32"/>
        </w:rPr>
        <w:t>Synchronous Session: Accessing data from the web</w:t>
      </w:r>
    </w:p>
    <w:p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6.</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11. Getting Data: Databases</w:t>
      </w:r>
    </w:p>
    <w:p w:rsidR="00A641AD" w:rsidRPr="00556218"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Resources Wickham Relational Data</w:t>
      </w:r>
    </w:p>
    <w:p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 xml:space="preserve">Working With Databases in R, available at </w:t>
      </w:r>
      <w:hyperlink r:id="rId5" w:history="1">
        <w:r w:rsidR="00031CD1" w:rsidRPr="00735B98">
          <w:rPr>
            <w:rStyle w:val="Hyperlink"/>
            <w:rFonts w:ascii="Calibri-Bold" w:hAnsi="Calibri-Bold" w:cs="Calibri-Bold"/>
            <w:b/>
            <w:bCs/>
            <w:sz w:val="24"/>
            <w:szCs w:val="32"/>
          </w:rPr>
          <w:t>https://dbplyr.tidyverse.org/articles/dbplyr.html</w:t>
        </w:r>
      </w:hyperlink>
    </w:p>
    <w:p w:rsidR="00031CD1" w:rsidRDefault="00031CD1" w:rsidP="00031CD1">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rsidR="00031CD1" w:rsidRDefault="00031CD1" w:rsidP="00031CD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06</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11</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rsidR="00031CD1" w:rsidRPr="004F3401" w:rsidRDefault="00031CD1" w:rsidP="00031CD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6</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11</w:t>
      </w:r>
      <w:r>
        <w:rPr>
          <w:rFonts w:ascii="Calibri-Bold" w:hAnsi="Calibri-Bold" w:cs="Calibri-Bold"/>
          <w:b/>
          <w:bCs/>
          <w:sz w:val="24"/>
          <w:szCs w:val="32"/>
        </w:rPr>
        <w:t>)</w:t>
      </w:r>
    </w:p>
    <w:p w:rsidR="00A54BCA" w:rsidRDefault="00A54BCA" w:rsidP="00A54BCA">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A54BCA" w:rsidRDefault="00A54BCA" w:rsidP="00A54BCA">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06w_11m due 24 hours before Week 7</w:t>
      </w:r>
      <w:r w:rsidRPr="009238C2">
        <w:rPr>
          <w:rFonts w:ascii="Calibri-Bold" w:hAnsi="Calibri-Bold" w:cs="Calibri-Bold"/>
          <w:b/>
          <w:bCs/>
          <w:sz w:val="24"/>
          <w:szCs w:val="32"/>
        </w:rPr>
        <w:t xml:space="preserve"> live session</w:t>
      </w:r>
    </w:p>
    <w:p w:rsidR="00A54BCA" w:rsidRDefault="00A54BCA" w:rsidP="00A54BCA">
      <w:pPr>
        <w:pStyle w:val="ListParagraph"/>
        <w:widowControl/>
        <w:numPr>
          <w:ilvl w:val="2"/>
          <w:numId w:val="2"/>
        </w:numPr>
        <w:autoSpaceDE/>
        <w:autoSpaceDN/>
        <w:spacing w:before="0" w:after="160" w:line="259" w:lineRule="auto"/>
        <w:contextualSpacing/>
        <w:rPr>
          <w:b/>
          <w:color w:val="943634" w:themeColor="accent2" w:themeShade="BF"/>
          <w:sz w:val="24"/>
          <w:szCs w:val="24"/>
          <w:u w:val="single"/>
        </w:rPr>
      </w:pPr>
      <w:r>
        <w:rPr>
          <w:b/>
          <w:color w:val="943634" w:themeColor="accent2" w:themeShade="BF"/>
          <w:sz w:val="24"/>
          <w:szCs w:val="24"/>
          <w:u w:val="single"/>
        </w:rPr>
        <w:t xml:space="preserve">Progress Report 2:  </w:t>
      </w:r>
      <w:r w:rsidRPr="00A641AD">
        <w:rPr>
          <w:b/>
          <w:color w:val="943634" w:themeColor="accent2" w:themeShade="BF"/>
          <w:sz w:val="24"/>
          <w:szCs w:val="24"/>
          <w:u w:val="single"/>
        </w:rPr>
        <w:t xml:space="preserve">Week 6 </w:t>
      </w:r>
      <w:r w:rsidRPr="00A641AD">
        <w:rPr>
          <w:rFonts w:ascii="Calibri-Bold" w:hAnsi="Calibri-Bold" w:cs="Calibri-Bold"/>
          <w:b/>
          <w:bCs/>
          <w:color w:val="943634" w:themeColor="accent2" w:themeShade="BF"/>
          <w:sz w:val="24"/>
          <w:szCs w:val="24"/>
          <w:u w:val="single"/>
        </w:rPr>
        <w:t>Project Report</w:t>
      </w:r>
      <w:r>
        <w:rPr>
          <w:b/>
          <w:color w:val="943634" w:themeColor="accent2" w:themeShade="BF"/>
          <w:sz w:val="24"/>
          <w:szCs w:val="24"/>
          <w:u w:val="single"/>
        </w:rPr>
        <w:t xml:space="preserve"> Deliverable</w:t>
      </w:r>
    </w:p>
    <w:p w:rsidR="00A54BCA" w:rsidRPr="00A54BCA" w:rsidRDefault="00A54BCA" w:rsidP="00A54BCA">
      <w:pPr>
        <w:pStyle w:val="ListParagraph"/>
        <w:widowControl/>
        <w:numPr>
          <w:ilvl w:val="3"/>
          <w:numId w:val="2"/>
        </w:numPr>
        <w:autoSpaceDE/>
        <w:autoSpaceDN/>
        <w:spacing w:before="0" w:after="160" w:line="259" w:lineRule="auto"/>
        <w:contextualSpacing/>
        <w:rPr>
          <w:b/>
          <w:color w:val="943634" w:themeColor="accent2" w:themeShade="BF"/>
          <w:sz w:val="24"/>
          <w:szCs w:val="24"/>
          <w:u w:val="single"/>
        </w:rPr>
      </w:pPr>
      <w:r w:rsidRPr="00A641AD">
        <w:rPr>
          <w:b/>
          <w:color w:val="943634" w:themeColor="accent2" w:themeShade="BF"/>
          <w:sz w:val="24"/>
          <w:szCs w:val="24"/>
          <w:u w:val="single"/>
        </w:rPr>
        <w:t xml:space="preserve"> </w:t>
      </w:r>
      <w:r>
        <w:rPr>
          <w:b/>
          <w:color w:val="943634" w:themeColor="accent2" w:themeShade="BF"/>
          <w:sz w:val="24"/>
          <w:szCs w:val="24"/>
          <w:u w:val="single"/>
        </w:rPr>
        <w:t xml:space="preserve">** </w:t>
      </w:r>
      <w:r w:rsidRPr="00A641AD">
        <w:rPr>
          <w:b/>
          <w:color w:val="943634" w:themeColor="accent2" w:themeShade="BF"/>
          <w:sz w:val="24"/>
          <w:szCs w:val="24"/>
          <w:u w:val="single"/>
        </w:rPr>
        <w:t>Due Prior to Week 6 Live Seminar.</w:t>
      </w:r>
      <w:r>
        <w:rPr>
          <w:b/>
          <w:color w:val="943634" w:themeColor="accent2" w:themeShade="BF"/>
          <w:sz w:val="24"/>
          <w:szCs w:val="24"/>
          <w:u w:val="single"/>
        </w:rPr>
        <w:t xml:space="preserve"> **</w:t>
      </w:r>
      <w:r w:rsidRPr="00A641AD">
        <w:rPr>
          <w:b/>
          <w:color w:val="943634" w:themeColor="accent2" w:themeShade="BF"/>
          <w:sz w:val="24"/>
          <w:szCs w:val="24"/>
          <w:u w:val="single"/>
        </w:rPr>
        <w:t xml:space="preserve"> </w:t>
      </w:r>
    </w:p>
    <w:p w:rsidR="00031CD1" w:rsidRPr="00A54BCA" w:rsidRDefault="00031CD1" w:rsidP="00A54BCA">
      <w:pPr>
        <w:widowControl/>
        <w:adjustRightInd w:val="0"/>
        <w:contextualSpacing/>
        <w:rPr>
          <w:rFonts w:ascii="Calibri-Bold" w:hAnsi="Calibri-Bold" w:cs="Calibri-Bold"/>
          <w:b/>
          <w:bCs/>
          <w:sz w:val="24"/>
          <w:szCs w:val="32"/>
        </w:rPr>
      </w:pPr>
    </w:p>
    <w:p w:rsidR="00A641AD" w:rsidRPr="00556218"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Lecture Notes</w:t>
      </w:r>
    </w:p>
    <w:p w:rsidR="00A641AD" w:rsidRPr="00556218"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 xml:space="preserve">Chapter 11, Databases </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Synchronous Session: Databases and relational data</w:t>
      </w:r>
    </w:p>
    <w:p w:rsidR="00A641AD" w:rsidRDefault="00A641AD" w:rsidP="00A641AD">
      <w:pPr>
        <w:pStyle w:val="ListParagraph"/>
        <w:adjustRightInd w:val="0"/>
        <w:ind w:left="1440" w:firstLine="0"/>
        <w:rPr>
          <w:rFonts w:ascii="Calibri-Bold" w:hAnsi="Calibri-Bold" w:cs="Calibri-Bold"/>
          <w:b/>
          <w:bCs/>
          <w:sz w:val="24"/>
          <w:szCs w:val="32"/>
        </w:rPr>
      </w:pPr>
    </w:p>
    <w:p w:rsidR="00A641AD" w:rsidRPr="00556218" w:rsidRDefault="00A641AD" w:rsidP="00A641AD">
      <w:pPr>
        <w:pStyle w:val="ListParagraph"/>
        <w:adjustRightInd w:val="0"/>
        <w:ind w:left="1440" w:firstLine="0"/>
        <w:rPr>
          <w:rFonts w:ascii="Calibri-Bold" w:hAnsi="Calibri-Bold" w:cs="Calibri-Bold"/>
          <w:b/>
          <w:bCs/>
          <w:sz w:val="24"/>
          <w:szCs w:val="32"/>
        </w:rPr>
      </w:pPr>
    </w:p>
    <w:p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7.</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w:t>
      </w:r>
      <w:r>
        <w:rPr>
          <w:rFonts w:ascii="Calibri-Bold" w:hAnsi="Calibri-Bold" w:cs="Calibri-Bold"/>
          <w:b/>
          <w:bCs/>
          <w:color w:val="4F82BE"/>
          <w:sz w:val="24"/>
          <w:szCs w:val="32"/>
        </w:rPr>
        <w:t>12</w:t>
      </w:r>
      <w:r w:rsidRPr="009D16B8">
        <w:rPr>
          <w:rFonts w:ascii="Calibri-Bold" w:hAnsi="Calibri-Bold" w:cs="Calibri-Bold"/>
          <w:b/>
          <w:bCs/>
          <w:color w:val="4F82BE"/>
          <w:sz w:val="24"/>
          <w:szCs w:val="32"/>
        </w:rPr>
        <w:t>. Analyzing Data: Unsupervised Learning</w:t>
      </w:r>
      <w:r>
        <w:rPr>
          <w:rFonts w:ascii="Calibri-Bold" w:hAnsi="Calibri-Bold" w:cs="Calibri-Bold"/>
          <w:b/>
          <w:bCs/>
          <w:color w:val="4F82BE"/>
          <w:sz w:val="24"/>
          <w:szCs w:val="32"/>
        </w:rPr>
        <w:t xml:space="preserve"> (k-means)</w:t>
      </w:r>
    </w:p>
    <w:p w:rsidR="00A641AD" w:rsidRDefault="00A641AD" w:rsidP="00A641AD">
      <w:pPr>
        <w:pStyle w:val="ListParagraph"/>
        <w:widowControl/>
        <w:numPr>
          <w:ilvl w:val="2"/>
          <w:numId w:val="2"/>
        </w:numPr>
        <w:adjustRightInd w:val="0"/>
        <w:spacing w:before="0"/>
        <w:contextualSpacing/>
        <w:rPr>
          <w:rFonts w:ascii="Calibri-Bold" w:hAnsi="Calibri-Bold" w:cs="Calibri-Bold"/>
          <w:b/>
          <w:bCs/>
          <w:color w:val="00B050"/>
          <w:sz w:val="24"/>
          <w:szCs w:val="32"/>
        </w:rPr>
      </w:pPr>
      <w:r w:rsidRPr="00EC3DF2">
        <w:rPr>
          <w:rFonts w:ascii="Calibri-Bold" w:hAnsi="Calibri-Bold" w:cs="Calibri-Bold"/>
          <w:b/>
          <w:bCs/>
          <w:color w:val="00B050"/>
          <w:sz w:val="24"/>
          <w:szCs w:val="32"/>
        </w:rPr>
        <w:t>NEW CONTENT</w:t>
      </w:r>
      <w:r>
        <w:rPr>
          <w:rFonts w:ascii="Calibri-Bold" w:hAnsi="Calibri-Bold" w:cs="Calibri-Bold"/>
          <w:b/>
          <w:bCs/>
          <w:color w:val="00B050"/>
          <w:sz w:val="24"/>
          <w:szCs w:val="32"/>
        </w:rPr>
        <w:t>:</w:t>
      </w:r>
      <w:r w:rsidRPr="007F718C">
        <w:rPr>
          <w:rFonts w:ascii="Calibri-Bold" w:hAnsi="Calibri-Bold" w:cs="Calibri-Bold"/>
          <w:b/>
          <w:bCs/>
          <w:color w:val="00B050"/>
          <w:sz w:val="24"/>
          <w:szCs w:val="32"/>
        </w:rPr>
        <w:t xml:space="preserve"> HAC</w:t>
      </w:r>
    </w:p>
    <w:p w:rsidR="00A641AD" w:rsidRPr="00556218"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Resources</w:t>
      </w:r>
    </w:p>
    <w:p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 xml:space="preserve">James, G., Witten, D., Hastie, T., &amp; </w:t>
      </w:r>
      <w:proofErr w:type="spellStart"/>
      <w:r w:rsidRPr="00556218">
        <w:rPr>
          <w:rFonts w:ascii="Calibri-Bold" w:hAnsi="Calibri-Bold" w:cs="Calibri-Bold"/>
          <w:b/>
          <w:bCs/>
          <w:sz w:val="24"/>
          <w:szCs w:val="32"/>
        </w:rPr>
        <w:t>Tibshirani</w:t>
      </w:r>
      <w:proofErr w:type="spellEnd"/>
      <w:r w:rsidRPr="00556218">
        <w:rPr>
          <w:rFonts w:ascii="Calibri-Bold" w:hAnsi="Calibri-Bold" w:cs="Calibri-Bold"/>
          <w:b/>
          <w:bCs/>
          <w:sz w:val="24"/>
          <w:szCs w:val="32"/>
        </w:rPr>
        <w:t xml:space="preserve">, R. (2013). An introduction to statistical learning (Vol. 6). New York, NY: Springer. Chapter </w:t>
      </w:r>
      <w:proofErr w:type="gramStart"/>
      <w:r w:rsidRPr="00556218">
        <w:rPr>
          <w:rFonts w:ascii="Calibri-Bold" w:hAnsi="Calibri-Bold" w:cs="Calibri-Bold"/>
          <w:b/>
          <w:bCs/>
          <w:sz w:val="24"/>
          <w:szCs w:val="32"/>
        </w:rPr>
        <w:t>10 ,</w:t>
      </w:r>
      <w:proofErr w:type="gramEnd"/>
      <w:r w:rsidRPr="00556218">
        <w:rPr>
          <w:rFonts w:ascii="Calibri-Bold" w:hAnsi="Calibri-Bold" w:cs="Calibri-Bold"/>
          <w:b/>
          <w:bCs/>
          <w:sz w:val="24"/>
          <w:szCs w:val="32"/>
        </w:rPr>
        <w:t xml:space="preserve"> Chapter 10 Lab R Code</w:t>
      </w:r>
    </w:p>
    <w:p w:rsidR="00031CD1" w:rsidRDefault="00031CD1" w:rsidP="00031CD1">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rsidR="00031CD1" w:rsidRDefault="00031CD1" w:rsidP="00031CD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06</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12</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rsidR="00031CD1" w:rsidRPr="00031CD1" w:rsidRDefault="00031CD1" w:rsidP="00031CD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7</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12</w:t>
      </w:r>
      <w:r>
        <w:rPr>
          <w:rFonts w:ascii="Calibri-Bold" w:hAnsi="Calibri-Bold" w:cs="Calibri-Bold"/>
          <w:b/>
          <w:bCs/>
          <w:sz w:val="24"/>
          <w:szCs w:val="32"/>
        </w:rPr>
        <w:t>)</w:t>
      </w:r>
    </w:p>
    <w:p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6C3B90" w:rsidRP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07w_12m due 24 hours before Week 8</w:t>
      </w:r>
      <w:r w:rsidRPr="009238C2">
        <w:rPr>
          <w:rFonts w:ascii="Calibri-Bold" w:hAnsi="Calibri-Bold" w:cs="Calibri-Bold"/>
          <w:b/>
          <w:bCs/>
          <w:sz w:val="24"/>
          <w:szCs w:val="32"/>
        </w:rPr>
        <w:t xml:space="preserve"> live session</w:t>
      </w:r>
    </w:p>
    <w:p w:rsidR="00A641AD" w:rsidRPr="00556218"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Lecture Notes</w:t>
      </w:r>
    </w:p>
    <w:p w:rsidR="00A641AD" w:rsidRPr="00556218"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 xml:space="preserve">Chapter 12, Unsupervised Learning </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56218">
        <w:rPr>
          <w:rFonts w:ascii="Calibri-Bold" w:hAnsi="Calibri-Bold" w:cs="Calibri-Bold"/>
          <w:b/>
          <w:bCs/>
          <w:sz w:val="24"/>
          <w:szCs w:val="32"/>
        </w:rPr>
        <w:t>Synchronous Session: K-means clustering, nearest neighbor classification</w:t>
      </w:r>
    </w:p>
    <w:p w:rsidR="006C3B90" w:rsidRPr="00556218" w:rsidRDefault="006C3B90" w:rsidP="006C3B90">
      <w:pPr>
        <w:pStyle w:val="ListParagraph"/>
        <w:widowControl/>
        <w:adjustRightInd w:val="0"/>
        <w:spacing w:before="0"/>
        <w:ind w:left="1440" w:firstLine="0"/>
        <w:contextualSpacing/>
        <w:rPr>
          <w:rFonts w:ascii="Calibri-Bold" w:hAnsi="Calibri-Bold" w:cs="Calibri-Bold"/>
          <w:b/>
          <w:bCs/>
          <w:sz w:val="24"/>
          <w:szCs w:val="32"/>
        </w:rPr>
      </w:pPr>
    </w:p>
    <w:p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8.</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00B050"/>
          <w:sz w:val="24"/>
          <w:szCs w:val="32"/>
        </w:rPr>
      </w:pPr>
      <w:r w:rsidRPr="00EC3DF2">
        <w:rPr>
          <w:rFonts w:ascii="Calibri-Bold" w:hAnsi="Calibri-Bold" w:cs="Calibri-Bold"/>
          <w:b/>
          <w:bCs/>
          <w:color w:val="00B050"/>
          <w:sz w:val="24"/>
          <w:szCs w:val="32"/>
        </w:rPr>
        <w:t>NEW CONTENT</w:t>
      </w:r>
      <w:r>
        <w:rPr>
          <w:rFonts w:ascii="Calibri-Bold" w:hAnsi="Calibri-Bold" w:cs="Calibri-Bold"/>
          <w:b/>
          <w:bCs/>
          <w:color w:val="00B050"/>
          <w:sz w:val="24"/>
          <w:szCs w:val="32"/>
        </w:rPr>
        <w:t>:</w:t>
      </w:r>
      <w:r w:rsidRPr="00EC3DF2">
        <w:rPr>
          <w:rFonts w:ascii="Calibri-Bold" w:hAnsi="Calibri-Bold" w:cs="Calibri-Bold"/>
          <w:b/>
          <w:bCs/>
          <w:color w:val="00B050"/>
          <w:sz w:val="24"/>
          <w:szCs w:val="32"/>
        </w:rPr>
        <w:t xml:space="preserve"> Analyzing Data: ARM</w:t>
      </w:r>
    </w:p>
    <w:p w:rsidR="00A641AD" w:rsidRDefault="00031CD1" w:rsidP="00A641AD">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Resources:</w:t>
      </w:r>
    </w:p>
    <w:p w:rsidR="00031CD1" w:rsidRDefault="00031CD1" w:rsidP="00031CD1">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rsidR="00031CD1" w:rsidRDefault="00031CD1" w:rsidP="00031CD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08</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xx</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rsidR="00031CD1" w:rsidRDefault="00031CD1" w:rsidP="00031CD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8</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xx</w:t>
      </w:r>
      <w:r>
        <w:rPr>
          <w:rFonts w:ascii="Calibri-Bold" w:hAnsi="Calibri-Bold" w:cs="Calibri-Bold"/>
          <w:b/>
          <w:bCs/>
          <w:sz w:val="24"/>
          <w:szCs w:val="32"/>
        </w:rPr>
        <w:t>)</w:t>
      </w:r>
    </w:p>
    <w:p w:rsidR="00031CD1" w:rsidRDefault="00031CD1" w:rsidP="00031CD1">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is no supporting LMS Module</w:t>
      </w:r>
    </w:p>
    <w:p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08w_xxm due 24 hours before Week 9</w:t>
      </w:r>
      <w:r w:rsidRPr="009238C2">
        <w:rPr>
          <w:rFonts w:ascii="Calibri-Bold" w:hAnsi="Calibri-Bold" w:cs="Calibri-Bold"/>
          <w:b/>
          <w:bCs/>
          <w:sz w:val="24"/>
          <w:szCs w:val="32"/>
        </w:rPr>
        <w:t xml:space="preserve"> live session</w:t>
      </w:r>
    </w:p>
    <w:p w:rsidR="006C3B90" w:rsidRDefault="006C3B90" w:rsidP="006C3B90">
      <w:pPr>
        <w:pStyle w:val="ListParagraph"/>
        <w:widowControl/>
        <w:adjustRightInd w:val="0"/>
        <w:spacing w:before="0"/>
        <w:ind w:left="1440" w:firstLine="0"/>
        <w:contextualSpacing/>
        <w:rPr>
          <w:rFonts w:ascii="Calibri-Bold" w:hAnsi="Calibri-Bold" w:cs="Calibri-Bold"/>
          <w:b/>
          <w:bCs/>
          <w:sz w:val="24"/>
          <w:szCs w:val="32"/>
        </w:rPr>
      </w:pPr>
    </w:p>
    <w:p w:rsidR="006C3B90" w:rsidRPr="00031CD1" w:rsidRDefault="006C3B90" w:rsidP="006C3B90">
      <w:pPr>
        <w:pStyle w:val="ListParagraph"/>
        <w:widowControl/>
        <w:adjustRightInd w:val="0"/>
        <w:spacing w:before="0"/>
        <w:ind w:left="3600" w:firstLine="0"/>
        <w:contextualSpacing/>
        <w:rPr>
          <w:rFonts w:ascii="Calibri-Bold" w:hAnsi="Calibri-Bold" w:cs="Calibri-Bold"/>
          <w:b/>
          <w:bCs/>
          <w:sz w:val="24"/>
          <w:szCs w:val="32"/>
        </w:rPr>
      </w:pPr>
    </w:p>
    <w:p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9.</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6.  Presenting Data: Scatterplots</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5. Analyzing Data: Linear Regression</w:t>
      </w:r>
    </w:p>
    <w:p w:rsidR="00A641AD" w:rsidRPr="00457F4A"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Resources</w:t>
      </w:r>
    </w:p>
    <w:p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Wickham: Model: Introduction; Model Basics; Model Building</w:t>
      </w:r>
    </w:p>
    <w:p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Wickham: Data Visualization, Graphics for Communication </w:t>
      </w:r>
      <w:proofErr w:type="spellStart"/>
      <w:r w:rsidRPr="00457F4A">
        <w:rPr>
          <w:rFonts w:ascii="Calibri-Bold" w:hAnsi="Calibri-Bold" w:cs="Calibri-Bold"/>
          <w:b/>
          <w:bCs/>
          <w:sz w:val="24"/>
          <w:szCs w:val="32"/>
        </w:rPr>
        <w:t>Tufte</w:t>
      </w:r>
      <w:proofErr w:type="spellEnd"/>
      <w:r w:rsidRPr="00457F4A">
        <w:rPr>
          <w:rFonts w:ascii="Calibri-Bold" w:hAnsi="Calibri-Bold" w:cs="Calibri-Bold"/>
          <w:b/>
          <w:bCs/>
          <w:sz w:val="24"/>
          <w:szCs w:val="32"/>
        </w:rPr>
        <w:t>, Visual Display Chapters 4 and 5</w:t>
      </w:r>
    </w:p>
    <w:p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proofErr w:type="spellStart"/>
      <w:r w:rsidRPr="00457F4A">
        <w:rPr>
          <w:rFonts w:ascii="Calibri-Bold" w:hAnsi="Calibri-Bold" w:cs="Calibri-Bold"/>
          <w:b/>
          <w:bCs/>
          <w:sz w:val="24"/>
          <w:szCs w:val="32"/>
        </w:rPr>
        <w:t>Tufte</w:t>
      </w:r>
      <w:proofErr w:type="spellEnd"/>
      <w:r w:rsidRPr="00457F4A">
        <w:rPr>
          <w:rFonts w:ascii="Calibri-Bold" w:hAnsi="Calibri-Bold" w:cs="Calibri-Bold"/>
          <w:b/>
          <w:bCs/>
          <w:sz w:val="24"/>
          <w:szCs w:val="32"/>
        </w:rPr>
        <w:t>, Envisioning Information, Chapter 2</w:t>
      </w:r>
    </w:p>
    <w:p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rsidR="006C3B90" w:rsidRDefault="006C3B90" w:rsidP="006C3B90">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09</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05</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 and “</w:t>
      </w:r>
      <w:r>
        <w:rPr>
          <w:rFonts w:ascii="Calibri-Bold" w:hAnsi="Calibri-Bold" w:cs="Calibri-Bold"/>
          <w:b/>
          <w:bCs/>
          <w:color w:val="FF0000"/>
          <w:sz w:val="24"/>
          <w:szCs w:val="32"/>
        </w:rPr>
        <w:t>09</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06</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p>
    <w:p w:rsidR="006C3B90" w:rsidRPr="006C3B90" w:rsidRDefault="006C3B90" w:rsidP="006C3B90">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8</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05</w:t>
      </w:r>
      <w:r>
        <w:rPr>
          <w:rFonts w:ascii="Calibri-Bold" w:hAnsi="Calibri-Bold" w:cs="Calibri-Bold"/>
          <w:b/>
          <w:bCs/>
          <w:sz w:val="24"/>
          <w:szCs w:val="32"/>
        </w:rPr>
        <w:t>) and (</w:t>
      </w:r>
      <w:r>
        <w:rPr>
          <w:rFonts w:ascii="Calibri-Bold" w:hAnsi="Calibri-Bold" w:cs="Calibri-Bold"/>
          <w:b/>
          <w:bCs/>
          <w:color w:val="FF0000"/>
          <w:sz w:val="24"/>
          <w:szCs w:val="32"/>
        </w:rPr>
        <w:t>week 8</w:t>
      </w:r>
      <w:r>
        <w:rPr>
          <w:rFonts w:ascii="Calibri-Bold" w:hAnsi="Calibri-Bold" w:cs="Calibri-Bold"/>
          <w:b/>
          <w:bCs/>
          <w:sz w:val="24"/>
          <w:szCs w:val="32"/>
        </w:rPr>
        <w:t xml:space="preserve"> , </w:t>
      </w:r>
      <w:r>
        <w:rPr>
          <w:rFonts w:ascii="Calibri-Bold" w:hAnsi="Calibri-Bold" w:cs="Calibri-Bold"/>
          <w:b/>
          <w:bCs/>
          <w:color w:val="00B0F0"/>
          <w:sz w:val="24"/>
          <w:szCs w:val="32"/>
        </w:rPr>
        <w:t>module 06</w:t>
      </w:r>
      <w:r>
        <w:rPr>
          <w:rFonts w:ascii="Calibri-Bold" w:hAnsi="Calibri-Bold" w:cs="Calibri-Bold"/>
          <w:b/>
          <w:bCs/>
          <w:sz w:val="24"/>
          <w:szCs w:val="32"/>
        </w:rPr>
        <w:t>)</w:t>
      </w:r>
    </w:p>
    <w:p w:rsidR="00A641AD" w:rsidRPr="00457F4A"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Lecture Notes</w:t>
      </w:r>
    </w:p>
    <w:p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Chapter 5, Linear Regression </w:t>
      </w:r>
    </w:p>
    <w:p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Chapter 6, Scatterplots </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Synchronous Session: Using linear regression, training, and testing models, Presenting data via scatterplots</w:t>
      </w:r>
    </w:p>
    <w:p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lastRenderedPageBreak/>
        <w:t xml:space="preserve">Problem Set </w:t>
      </w:r>
      <w:r>
        <w:rPr>
          <w:rFonts w:ascii="Calibri-Bold" w:hAnsi="Calibri-Bold" w:cs="Calibri-Bold"/>
          <w:b/>
          <w:bCs/>
          <w:sz w:val="24"/>
          <w:szCs w:val="32"/>
        </w:rPr>
        <w:t>09w_56m due 24 hours before Week 9</w:t>
      </w:r>
      <w:r w:rsidRPr="009238C2">
        <w:rPr>
          <w:rFonts w:ascii="Calibri-Bold" w:hAnsi="Calibri-Bold" w:cs="Calibri-Bold"/>
          <w:b/>
          <w:bCs/>
          <w:sz w:val="24"/>
          <w:szCs w:val="32"/>
        </w:rPr>
        <w:t xml:space="preserve"> live session</w:t>
      </w:r>
    </w:p>
    <w:p w:rsidR="006C3B90" w:rsidRDefault="006C3B90" w:rsidP="006C3B90">
      <w:pPr>
        <w:pStyle w:val="ListParagraph"/>
        <w:widowControl/>
        <w:numPr>
          <w:ilvl w:val="2"/>
          <w:numId w:val="2"/>
        </w:numPr>
        <w:adjustRightInd w:val="0"/>
        <w:spacing w:before="0"/>
        <w:contextualSpacing/>
        <w:rPr>
          <w:rFonts w:ascii="Calibri-Bold" w:hAnsi="Calibri-Bold" w:cs="Calibri-Bold"/>
          <w:b/>
          <w:bCs/>
          <w:color w:val="943634" w:themeColor="accent2" w:themeShade="BF"/>
          <w:sz w:val="24"/>
          <w:szCs w:val="32"/>
          <w:u w:val="single"/>
        </w:rPr>
      </w:pPr>
      <w:r>
        <w:rPr>
          <w:rFonts w:ascii="Calibri-Bold" w:hAnsi="Calibri-Bold" w:cs="Calibri-Bold"/>
          <w:b/>
          <w:bCs/>
          <w:color w:val="943634" w:themeColor="accent2" w:themeShade="BF"/>
          <w:sz w:val="24"/>
          <w:szCs w:val="32"/>
          <w:u w:val="single"/>
        </w:rPr>
        <w:t xml:space="preserve">Progress Report 3: </w:t>
      </w:r>
      <w:r w:rsidR="00A641AD" w:rsidRPr="00A641AD">
        <w:rPr>
          <w:rFonts w:ascii="Calibri-Bold" w:hAnsi="Calibri-Bold" w:cs="Calibri-Bold"/>
          <w:b/>
          <w:bCs/>
          <w:color w:val="943634" w:themeColor="accent2" w:themeShade="BF"/>
          <w:sz w:val="24"/>
          <w:szCs w:val="32"/>
          <w:u w:val="single"/>
        </w:rPr>
        <w:t xml:space="preserve">Week 9 Project Report Deliverable. </w:t>
      </w:r>
    </w:p>
    <w:p w:rsidR="00A641AD" w:rsidRPr="00A641AD" w:rsidRDefault="006C3B90" w:rsidP="006C3B90">
      <w:pPr>
        <w:pStyle w:val="ListParagraph"/>
        <w:widowControl/>
        <w:numPr>
          <w:ilvl w:val="3"/>
          <w:numId w:val="2"/>
        </w:numPr>
        <w:adjustRightInd w:val="0"/>
        <w:spacing w:before="0"/>
        <w:contextualSpacing/>
        <w:rPr>
          <w:rFonts w:ascii="Calibri-Bold" w:hAnsi="Calibri-Bold" w:cs="Calibri-Bold"/>
          <w:b/>
          <w:bCs/>
          <w:color w:val="943634" w:themeColor="accent2" w:themeShade="BF"/>
          <w:sz w:val="24"/>
          <w:szCs w:val="32"/>
          <w:u w:val="single"/>
        </w:rPr>
      </w:pPr>
      <w:r>
        <w:rPr>
          <w:rFonts w:ascii="Calibri-Bold" w:hAnsi="Calibri-Bold" w:cs="Calibri-Bold"/>
          <w:b/>
          <w:bCs/>
          <w:color w:val="943634" w:themeColor="accent2" w:themeShade="BF"/>
          <w:sz w:val="24"/>
          <w:szCs w:val="32"/>
          <w:u w:val="single"/>
        </w:rPr>
        <w:t xml:space="preserve">** </w:t>
      </w:r>
      <w:r w:rsidR="00A641AD" w:rsidRPr="00A641AD">
        <w:rPr>
          <w:rFonts w:ascii="Calibri-Bold" w:hAnsi="Calibri-Bold" w:cs="Calibri-Bold"/>
          <w:b/>
          <w:bCs/>
          <w:color w:val="943634" w:themeColor="accent2" w:themeShade="BF"/>
          <w:sz w:val="24"/>
          <w:szCs w:val="32"/>
          <w:u w:val="single"/>
        </w:rPr>
        <w:t>Due Prior to Week 9 Live Seminar</w:t>
      </w:r>
      <w:r>
        <w:rPr>
          <w:rFonts w:ascii="Calibri-Bold" w:hAnsi="Calibri-Bold" w:cs="Calibri-Bold"/>
          <w:b/>
          <w:bCs/>
          <w:color w:val="943634" w:themeColor="accent2" w:themeShade="BF"/>
          <w:sz w:val="24"/>
          <w:szCs w:val="32"/>
          <w:u w:val="single"/>
        </w:rPr>
        <w:t xml:space="preserve"> **</w:t>
      </w:r>
    </w:p>
    <w:p w:rsidR="00A641AD" w:rsidRPr="00570977" w:rsidRDefault="00A641AD" w:rsidP="00A641AD">
      <w:pPr>
        <w:adjustRightInd w:val="0"/>
        <w:rPr>
          <w:rFonts w:ascii="Calibri-Bold" w:hAnsi="Calibri-Bold" w:cs="Calibri-Bold"/>
          <w:b/>
          <w:bCs/>
          <w:sz w:val="24"/>
          <w:szCs w:val="32"/>
        </w:rPr>
      </w:pPr>
    </w:p>
    <w:p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10.</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8.  Analyzing Data: Classification</w:t>
      </w:r>
    </w:p>
    <w:p w:rsidR="00A641AD" w:rsidRPr="007F718C" w:rsidRDefault="00A641AD" w:rsidP="00A641AD">
      <w:pPr>
        <w:pStyle w:val="ListParagraph"/>
        <w:widowControl/>
        <w:numPr>
          <w:ilvl w:val="2"/>
          <w:numId w:val="2"/>
        </w:numPr>
        <w:adjustRightInd w:val="0"/>
        <w:spacing w:before="0"/>
        <w:contextualSpacing/>
        <w:rPr>
          <w:rFonts w:ascii="Calibri-Bold" w:hAnsi="Calibri-Bold" w:cs="Calibri-Bold"/>
          <w:b/>
          <w:bCs/>
          <w:color w:val="00B050"/>
          <w:sz w:val="24"/>
          <w:szCs w:val="32"/>
        </w:rPr>
      </w:pPr>
      <w:r w:rsidRPr="00EC3DF2">
        <w:rPr>
          <w:rFonts w:ascii="Calibri-Bold" w:hAnsi="Calibri-Bold" w:cs="Calibri-Bold"/>
          <w:b/>
          <w:bCs/>
          <w:color w:val="00B050"/>
          <w:sz w:val="24"/>
          <w:szCs w:val="32"/>
        </w:rPr>
        <w:t>NEW CONTENT</w:t>
      </w:r>
      <w:r>
        <w:rPr>
          <w:rFonts w:ascii="Calibri-Bold" w:hAnsi="Calibri-Bold" w:cs="Calibri-Bold"/>
          <w:b/>
          <w:bCs/>
          <w:color w:val="00B050"/>
          <w:sz w:val="24"/>
          <w:szCs w:val="32"/>
        </w:rPr>
        <w:t xml:space="preserve">: </w:t>
      </w:r>
      <w:r w:rsidRPr="007F718C">
        <w:rPr>
          <w:rFonts w:ascii="Calibri-Bold" w:hAnsi="Calibri-Bold" w:cs="Calibri-Bold"/>
          <w:b/>
          <w:bCs/>
          <w:color w:val="00B050"/>
          <w:sz w:val="24"/>
          <w:szCs w:val="32"/>
        </w:rPr>
        <w:t>Decision Trees</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9.  Presenting Data: Plots and Tables for Classification</w:t>
      </w:r>
    </w:p>
    <w:p w:rsidR="00A641AD" w:rsidRPr="00457F4A"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Resources</w:t>
      </w:r>
    </w:p>
    <w:p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James, G., Witten, D., Hastie, T., &amp; </w:t>
      </w:r>
      <w:proofErr w:type="spellStart"/>
      <w:r w:rsidRPr="00457F4A">
        <w:rPr>
          <w:rFonts w:ascii="Calibri-Bold" w:hAnsi="Calibri-Bold" w:cs="Calibri-Bold"/>
          <w:b/>
          <w:bCs/>
          <w:sz w:val="24"/>
          <w:szCs w:val="32"/>
        </w:rPr>
        <w:t>Tibshirani</w:t>
      </w:r>
      <w:proofErr w:type="spellEnd"/>
      <w:r w:rsidRPr="00457F4A">
        <w:rPr>
          <w:rFonts w:ascii="Calibri-Bold" w:hAnsi="Calibri-Bold" w:cs="Calibri-Bold"/>
          <w:b/>
          <w:bCs/>
          <w:sz w:val="24"/>
          <w:szCs w:val="32"/>
        </w:rPr>
        <w:t xml:space="preserve">, R. (2013). An introduction to statistical learning (Vol. 6). New York, NY: Springer. Chapter </w:t>
      </w:r>
      <w:proofErr w:type="gramStart"/>
      <w:r w:rsidRPr="00457F4A">
        <w:rPr>
          <w:rFonts w:ascii="Calibri-Bold" w:hAnsi="Calibri-Bold" w:cs="Calibri-Bold"/>
          <w:b/>
          <w:bCs/>
          <w:sz w:val="24"/>
          <w:szCs w:val="32"/>
        </w:rPr>
        <w:t>4 ,</w:t>
      </w:r>
      <w:proofErr w:type="gramEnd"/>
      <w:r w:rsidRPr="00457F4A">
        <w:rPr>
          <w:rFonts w:ascii="Calibri-Bold" w:hAnsi="Calibri-Bold" w:cs="Calibri-Bold"/>
          <w:b/>
          <w:bCs/>
          <w:sz w:val="24"/>
          <w:szCs w:val="32"/>
        </w:rPr>
        <w:t xml:space="preserve"> Chapter 4 Lab R Code</w:t>
      </w:r>
    </w:p>
    <w:p w:rsidR="00A641AD" w:rsidRPr="00031CD1" w:rsidRDefault="00A641AD" w:rsidP="00A641AD">
      <w:pPr>
        <w:pStyle w:val="ListParagraph"/>
        <w:widowControl/>
        <w:numPr>
          <w:ilvl w:val="2"/>
          <w:numId w:val="2"/>
        </w:numPr>
        <w:adjustRightInd w:val="0"/>
        <w:spacing w:before="0"/>
        <w:contextualSpacing/>
        <w:rPr>
          <w:rStyle w:val="Hyperlink"/>
          <w:rFonts w:ascii="Calibri-Bold" w:hAnsi="Calibri-Bold" w:cs="Calibri-Bold"/>
          <w:b/>
          <w:bCs/>
          <w:color w:val="auto"/>
          <w:sz w:val="24"/>
          <w:szCs w:val="32"/>
          <w:u w:val="none"/>
        </w:rPr>
      </w:pPr>
      <w:proofErr w:type="spellStart"/>
      <w:r w:rsidRPr="00457F4A">
        <w:rPr>
          <w:rFonts w:ascii="Calibri-Bold" w:hAnsi="Calibri-Bold" w:cs="Calibri-Bold"/>
          <w:b/>
          <w:bCs/>
          <w:sz w:val="24"/>
          <w:szCs w:val="32"/>
        </w:rPr>
        <w:t>Althoff</w:t>
      </w:r>
      <w:proofErr w:type="spellEnd"/>
      <w:r w:rsidRPr="00457F4A">
        <w:rPr>
          <w:rFonts w:ascii="Calibri-Bold" w:hAnsi="Calibri-Bold" w:cs="Calibri-Bold"/>
          <w:b/>
          <w:bCs/>
          <w:sz w:val="24"/>
          <w:szCs w:val="32"/>
        </w:rPr>
        <w:t xml:space="preserve">, T., </w:t>
      </w:r>
      <w:proofErr w:type="spellStart"/>
      <w:r w:rsidRPr="00457F4A">
        <w:rPr>
          <w:rFonts w:ascii="Calibri-Bold" w:hAnsi="Calibri-Bold" w:cs="Calibri-Bold"/>
          <w:b/>
          <w:bCs/>
          <w:sz w:val="24"/>
          <w:szCs w:val="32"/>
        </w:rPr>
        <w:t>Danescu-Niculescu-Mizil</w:t>
      </w:r>
      <w:proofErr w:type="spellEnd"/>
      <w:r w:rsidRPr="00457F4A">
        <w:rPr>
          <w:rFonts w:ascii="Calibri-Bold" w:hAnsi="Calibri-Bold" w:cs="Calibri-Bold"/>
          <w:b/>
          <w:bCs/>
          <w:sz w:val="24"/>
          <w:szCs w:val="32"/>
        </w:rPr>
        <w:t xml:space="preserve">, C., &amp; </w:t>
      </w:r>
      <w:proofErr w:type="spellStart"/>
      <w:r w:rsidRPr="00457F4A">
        <w:rPr>
          <w:rFonts w:ascii="Calibri-Bold" w:hAnsi="Calibri-Bold" w:cs="Calibri-Bold"/>
          <w:b/>
          <w:bCs/>
          <w:sz w:val="24"/>
          <w:szCs w:val="32"/>
        </w:rPr>
        <w:t>Jurafsky</w:t>
      </w:r>
      <w:proofErr w:type="spellEnd"/>
      <w:r w:rsidRPr="00457F4A">
        <w:rPr>
          <w:rFonts w:ascii="Calibri-Bold" w:hAnsi="Calibri-Bold" w:cs="Calibri-Bold"/>
          <w:b/>
          <w:bCs/>
          <w:sz w:val="24"/>
          <w:szCs w:val="32"/>
        </w:rPr>
        <w:t xml:space="preserve">, D. (2014, May). How to ask for a favor: A case study on the success of altruistic requests. In ICWSM. Available at </w:t>
      </w:r>
      <w:hyperlink r:id="rId6" w:history="1">
        <w:r w:rsidRPr="00457F4A">
          <w:rPr>
            <w:rStyle w:val="Hyperlink"/>
            <w:rFonts w:ascii="Calibri-Bold" w:hAnsi="Calibri-Bold" w:cs="Calibri-Bold"/>
            <w:b/>
            <w:bCs/>
            <w:color w:val="auto"/>
            <w:sz w:val="24"/>
            <w:szCs w:val="32"/>
          </w:rPr>
          <w:t>http://www.aaai.org/ocs/index.php/ICWSM/ICWSM14/paper/download/8106/8101</w:t>
        </w:r>
      </w:hyperlink>
    </w:p>
    <w:p w:rsidR="00031CD1" w:rsidRDefault="00031CD1" w:rsidP="00031CD1">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rsidR="00031CD1" w:rsidRDefault="00031CD1" w:rsidP="00031CD1">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10</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sidR="00B84A53">
        <w:rPr>
          <w:rFonts w:ascii="Calibri-Bold" w:hAnsi="Calibri-Bold" w:cs="Calibri-Bold"/>
          <w:b/>
          <w:bCs/>
          <w:color w:val="00B0F0"/>
          <w:sz w:val="24"/>
          <w:szCs w:val="32"/>
        </w:rPr>
        <w:t>0</w:t>
      </w:r>
      <w:r>
        <w:rPr>
          <w:rFonts w:ascii="Calibri-Bold" w:hAnsi="Calibri-Bold" w:cs="Calibri-Bold"/>
          <w:b/>
          <w:bCs/>
          <w:color w:val="00B0F0"/>
          <w:sz w:val="24"/>
          <w:szCs w:val="32"/>
        </w:rPr>
        <w:t>9</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w:t>
      </w:r>
      <w:r w:rsidR="00B84A53">
        <w:rPr>
          <w:rFonts w:ascii="Calibri-Bold" w:hAnsi="Calibri-Bold" w:cs="Calibri-Bold"/>
          <w:b/>
          <w:bCs/>
          <w:sz w:val="24"/>
          <w:szCs w:val="32"/>
        </w:rPr>
        <w:t xml:space="preserve"> and “</w:t>
      </w:r>
      <w:r w:rsidR="00B84A53">
        <w:rPr>
          <w:rFonts w:ascii="Calibri-Bold" w:hAnsi="Calibri-Bold" w:cs="Calibri-Bold"/>
          <w:b/>
          <w:bCs/>
          <w:color w:val="FF0000"/>
          <w:sz w:val="24"/>
          <w:szCs w:val="32"/>
        </w:rPr>
        <w:t>10</w:t>
      </w:r>
      <w:r w:rsidR="00B84A53" w:rsidRPr="00696E37">
        <w:rPr>
          <w:rFonts w:ascii="Calibri-Bold" w:hAnsi="Calibri-Bold" w:cs="Calibri-Bold"/>
          <w:b/>
          <w:bCs/>
          <w:color w:val="FF0000"/>
          <w:sz w:val="24"/>
          <w:szCs w:val="32"/>
        </w:rPr>
        <w:t>w</w:t>
      </w:r>
      <w:r w:rsidR="00B84A53" w:rsidRPr="00696E37">
        <w:rPr>
          <w:rFonts w:ascii="Calibri-Bold" w:hAnsi="Calibri-Bold" w:cs="Calibri-Bold"/>
          <w:b/>
          <w:bCs/>
          <w:sz w:val="24"/>
          <w:szCs w:val="32"/>
        </w:rPr>
        <w:t>_</w:t>
      </w:r>
      <w:r w:rsidR="00B84A53">
        <w:rPr>
          <w:rFonts w:ascii="Calibri-Bold" w:hAnsi="Calibri-Bold" w:cs="Calibri-Bold"/>
          <w:b/>
          <w:bCs/>
          <w:color w:val="00B0F0"/>
          <w:sz w:val="24"/>
          <w:szCs w:val="32"/>
        </w:rPr>
        <w:t>08</w:t>
      </w:r>
      <w:r w:rsidR="00B84A53" w:rsidRPr="00696E37">
        <w:rPr>
          <w:rFonts w:ascii="Calibri-Bold" w:hAnsi="Calibri-Bold" w:cs="Calibri-Bold"/>
          <w:b/>
          <w:bCs/>
          <w:color w:val="00B0F0"/>
          <w:sz w:val="24"/>
          <w:szCs w:val="32"/>
        </w:rPr>
        <w:t>m</w:t>
      </w:r>
      <w:r w:rsidR="00B84A53" w:rsidRPr="00696E37">
        <w:rPr>
          <w:rFonts w:ascii="Calibri-Bold" w:hAnsi="Calibri-Bold" w:cs="Calibri-Bold"/>
          <w:b/>
          <w:bCs/>
          <w:sz w:val="24"/>
          <w:szCs w:val="32"/>
        </w:rPr>
        <w:t>_</w:t>
      </w:r>
      <w:r w:rsidR="00B84A53">
        <w:rPr>
          <w:rFonts w:ascii="Calibri-Bold" w:hAnsi="Calibri-Bold" w:cs="Calibri-Bold"/>
          <w:b/>
          <w:bCs/>
          <w:sz w:val="24"/>
          <w:szCs w:val="32"/>
        </w:rPr>
        <w:t>”</w:t>
      </w:r>
    </w:p>
    <w:p w:rsidR="00031CD1" w:rsidRPr="00B84A53" w:rsidRDefault="00031CD1" w:rsidP="00B84A53">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10</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9</w:t>
      </w:r>
      <w:r>
        <w:rPr>
          <w:rFonts w:ascii="Calibri-Bold" w:hAnsi="Calibri-Bold" w:cs="Calibri-Bold"/>
          <w:b/>
          <w:bCs/>
          <w:sz w:val="24"/>
          <w:szCs w:val="32"/>
        </w:rPr>
        <w:t>)</w:t>
      </w:r>
      <w:r w:rsidR="00B84A53">
        <w:rPr>
          <w:rFonts w:ascii="Calibri-Bold" w:hAnsi="Calibri-Bold" w:cs="Calibri-Bold"/>
          <w:b/>
          <w:bCs/>
          <w:sz w:val="24"/>
          <w:szCs w:val="32"/>
        </w:rPr>
        <w:t xml:space="preserve">  and (</w:t>
      </w:r>
      <w:r w:rsidR="00B84A53">
        <w:rPr>
          <w:rFonts w:ascii="Calibri-Bold" w:hAnsi="Calibri-Bold" w:cs="Calibri-Bold"/>
          <w:b/>
          <w:bCs/>
          <w:color w:val="FF0000"/>
          <w:sz w:val="24"/>
          <w:szCs w:val="32"/>
        </w:rPr>
        <w:t>week 10</w:t>
      </w:r>
      <w:r w:rsidR="00B84A53">
        <w:rPr>
          <w:rFonts w:ascii="Calibri-Bold" w:hAnsi="Calibri-Bold" w:cs="Calibri-Bold"/>
          <w:b/>
          <w:bCs/>
          <w:sz w:val="24"/>
          <w:szCs w:val="32"/>
        </w:rPr>
        <w:t xml:space="preserve"> , </w:t>
      </w:r>
      <w:r w:rsidR="00B84A53">
        <w:rPr>
          <w:rFonts w:ascii="Calibri-Bold" w:hAnsi="Calibri-Bold" w:cs="Calibri-Bold"/>
          <w:b/>
          <w:bCs/>
          <w:color w:val="00B0F0"/>
          <w:sz w:val="24"/>
          <w:szCs w:val="32"/>
        </w:rPr>
        <w:t>module 8</w:t>
      </w:r>
      <w:r w:rsidR="00B84A53">
        <w:rPr>
          <w:rFonts w:ascii="Calibri-Bold" w:hAnsi="Calibri-Bold" w:cs="Calibri-Bold"/>
          <w:b/>
          <w:bCs/>
          <w:sz w:val="24"/>
          <w:szCs w:val="32"/>
        </w:rPr>
        <w:t>)</w:t>
      </w:r>
    </w:p>
    <w:p w:rsidR="00A641AD" w:rsidRPr="00457F4A"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Lecture Notes</w:t>
      </w:r>
    </w:p>
    <w:p w:rsidR="00A641AD" w:rsidRPr="00457F4A"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Chapter 8, Classification</w:t>
      </w:r>
    </w:p>
    <w:p w:rsidR="00A641AD"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457F4A">
        <w:rPr>
          <w:rFonts w:ascii="Calibri-Bold" w:hAnsi="Calibri-Bold" w:cs="Calibri-Bold"/>
          <w:b/>
          <w:bCs/>
          <w:sz w:val="24"/>
          <w:szCs w:val="32"/>
        </w:rPr>
        <w:t xml:space="preserve">Chapter 9, Plots and Tables for Classification </w:t>
      </w:r>
    </w:p>
    <w:p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10w_89m due 24 hours before Week 11</w:t>
      </w:r>
      <w:r w:rsidRPr="009238C2">
        <w:rPr>
          <w:rFonts w:ascii="Calibri-Bold" w:hAnsi="Calibri-Bold" w:cs="Calibri-Bold"/>
          <w:b/>
          <w:bCs/>
          <w:sz w:val="24"/>
          <w:szCs w:val="32"/>
        </w:rPr>
        <w:t xml:space="preserve"> live session</w:t>
      </w:r>
    </w:p>
    <w:p w:rsidR="006C3B90" w:rsidRDefault="006C3B90" w:rsidP="006C3B90">
      <w:pPr>
        <w:pStyle w:val="ListParagraph"/>
        <w:widowControl/>
        <w:adjustRightInd w:val="0"/>
        <w:spacing w:before="0"/>
        <w:ind w:left="2160" w:firstLine="0"/>
        <w:contextualSpacing/>
        <w:rPr>
          <w:rFonts w:ascii="Calibri-Bold" w:hAnsi="Calibri-Bold" w:cs="Calibri-Bold"/>
          <w:b/>
          <w:bCs/>
          <w:sz w:val="24"/>
          <w:szCs w:val="32"/>
        </w:rPr>
      </w:pPr>
    </w:p>
    <w:p w:rsidR="00B84A53" w:rsidRPr="00457F4A" w:rsidRDefault="00B84A53" w:rsidP="00B84A53">
      <w:pPr>
        <w:pStyle w:val="ListParagraph"/>
        <w:widowControl/>
        <w:adjustRightInd w:val="0"/>
        <w:spacing w:before="0"/>
        <w:ind w:left="2160" w:firstLine="0"/>
        <w:contextualSpacing/>
        <w:rPr>
          <w:rFonts w:ascii="Calibri-Bold" w:hAnsi="Calibri-Bold" w:cs="Calibri-Bold"/>
          <w:b/>
          <w:bCs/>
          <w:sz w:val="24"/>
          <w:szCs w:val="32"/>
        </w:rPr>
      </w:pPr>
    </w:p>
    <w:p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 xml:space="preserve">Week 11. </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w:t>
      </w:r>
      <w:r>
        <w:rPr>
          <w:rFonts w:ascii="Calibri-Bold" w:hAnsi="Calibri-Bold" w:cs="Calibri-Bold"/>
          <w:b/>
          <w:bCs/>
          <w:color w:val="4F82BE"/>
          <w:sz w:val="24"/>
          <w:szCs w:val="32"/>
        </w:rPr>
        <w:t>10</w:t>
      </w:r>
      <w:r w:rsidRPr="009D16B8">
        <w:rPr>
          <w:rFonts w:ascii="Calibri-Bold" w:hAnsi="Calibri-Bold" w:cs="Calibri-Bold"/>
          <w:b/>
          <w:bCs/>
          <w:color w:val="4F82BE"/>
          <w:sz w:val="24"/>
          <w:szCs w:val="32"/>
        </w:rPr>
        <w:t>.  Cross Validation</w:t>
      </w:r>
    </w:p>
    <w:p w:rsidR="00A641AD" w:rsidRPr="00570977"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70977">
        <w:rPr>
          <w:rFonts w:ascii="Calibri-Bold" w:hAnsi="Calibri-Bold" w:cs="Calibri-Bold"/>
          <w:b/>
          <w:bCs/>
          <w:sz w:val="24"/>
          <w:szCs w:val="32"/>
        </w:rPr>
        <w:t>Wickham</w:t>
      </w:r>
      <w:r>
        <w:rPr>
          <w:rFonts w:ascii="Calibri-Bold" w:hAnsi="Calibri-Bold" w:cs="Calibri-Bold"/>
          <w:b/>
          <w:bCs/>
          <w:sz w:val="24"/>
          <w:szCs w:val="32"/>
        </w:rPr>
        <w:t>:</w:t>
      </w:r>
      <w:r w:rsidRPr="00570977">
        <w:rPr>
          <w:rFonts w:ascii="Calibri-Bold" w:hAnsi="Calibri-Bold" w:cs="Calibri-Bold"/>
          <w:b/>
          <w:bCs/>
          <w:sz w:val="24"/>
          <w:szCs w:val="32"/>
        </w:rPr>
        <w:t xml:space="preserve"> Many Models</w:t>
      </w:r>
    </w:p>
    <w:p w:rsidR="00A641AD" w:rsidRPr="00570977"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70977">
        <w:rPr>
          <w:rFonts w:ascii="Calibri-Bold" w:hAnsi="Calibri-Bold" w:cs="Calibri-Bold"/>
          <w:b/>
          <w:bCs/>
          <w:sz w:val="24"/>
          <w:szCs w:val="32"/>
        </w:rPr>
        <w:t>Lecture Notes</w:t>
      </w:r>
    </w:p>
    <w:p w:rsidR="00A641AD" w:rsidRDefault="00B84A53" w:rsidP="00A641AD">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Chapter 10</w:t>
      </w:r>
    </w:p>
    <w:p w:rsidR="00B84A53" w:rsidRDefault="00B84A53" w:rsidP="00B84A53">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Resources:</w:t>
      </w:r>
    </w:p>
    <w:p w:rsidR="00B84A53" w:rsidRDefault="00B84A53" w:rsidP="00B84A53">
      <w:pPr>
        <w:pStyle w:val="ListParagraph"/>
        <w:widowControl/>
        <w:numPr>
          <w:ilvl w:val="2"/>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There are many supporting resources found in the Repository</w:t>
      </w:r>
    </w:p>
    <w:p w:rsidR="00B84A53" w:rsidRDefault="00B84A53" w:rsidP="00B84A53">
      <w:pPr>
        <w:pStyle w:val="ListParagraph"/>
        <w:widowControl/>
        <w:numPr>
          <w:ilvl w:val="3"/>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All items beginning with “</w:t>
      </w:r>
      <w:r>
        <w:rPr>
          <w:rFonts w:ascii="Calibri-Bold" w:hAnsi="Calibri-Bold" w:cs="Calibri-Bold"/>
          <w:b/>
          <w:bCs/>
          <w:color w:val="FF0000"/>
          <w:sz w:val="24"/>
          <w:szCs w:val="32"/>
        </w:rPr>
        <w:t>11</w:t>
      </w:r>
      <w:r w:rsidRPr="00696E37">
        <w:rPr>
          <w:rFonts w:ascii="Calibri-Bold" w:hAnsi="Calibri-Bold" w:cs="Calibri-Bold"/>
          <w:b/>
          <w:bCs/>
          <w:color w:val="FF0000"/>
          <w:sz w:val="24"/>
          <w:szCs w:val="32"/>
        </w:rPr>
        <w:t>w</w:t>
      </w:r>
      <w:r w:rsidRPr="00696E37">
        <w:rPr>
          <w:rFonts w:ascii="Calibri-Bold" w:hAnsi="Calibri-Bold" w:cs="Calibri-Bold"/>
          <w:b/>
          <w:bCs/>
          <w:sz w:val="24"/>
          <w:szCs w:val="32"/>
        </w:rPr>
        <w:t>_</w:t>
      </w:r>
      <w:r>
        <w:rPr>
          <w:rFonts w:ascii="Calibri-Bold" w:hAnsi="Calibri-Bold" w:cs="Calibri-Bold"/>
          <w:b/>
          <w:bCs/>
          <w:color w:val="00B0F0"/>
          <w:sz w:val="24"/>
          <w:szCs w:val="32"/>
        </w:rPr>
        <w:t>10</w:t>
      </w:r>
      <w:r w:rsidRPr="00696E37">
        <w:rPr>
          <w:rFonts w:ascii="Calibri-Bold" w:hAnsi="Calibri-Bold" w:cs="Calibri-Bold"/>
          <w:b/>
          <w:bCs/>
          <w:color w:val="00B0F0"/>
          <w:sz w:val="24"/>
          <w:szCs w:val="32"/>
        </w:rPr>
        <w:t>m</w:t>
      </w:r>
      <w:r w:rsidRPr="00696E37">
        <w:rPr>
          <w:rFonts w:ascii="Calibri-Bold" w:hAnsi="Calibri-Bold" w:cs="Calibri-Bold"/>
          <w:b/>
          <w:bCs/>
          <w:sz w:val="24"/>
          <w:szCs w:val="32"/>
        </w:rPr>
        <w:t>_</w:t>
      </w:r>
      <w:r>
        <w:rPr>
          <w:rFonts w:ascii="Calibri-Bold" w:hAnsi="Calibri-Bold" w:cs="Calibri-Bold"/>
          <w:b/>
          <w:bCs/>
          <w:sz w:val="24"/>
          <w:szCs w:val="32"/>
        </w:rPr>
        <w:t xml:space="preserve">” </w:t>
      </w:r>
    </w:p>
    <w:p w:rsidR="00B84A53" w:rsidRPr="00B84A53" w:rsidRDefault="00B84A53" w:rsidP="00B84A53">
      <w:pPr>
        <w:pStyle w:val="ListParagraph"/>
        <w:widowControl/>
        <w:numPr>
          <w:ilvl w:val="4"/>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w:t>
      </w:r>
      <w:r>
        <w:rPr>
          <w:rFonts w:ascii="Calibri-Bold" w:hAnsi="Calibri-Bold" w:cs="Calibri-Bold"/>
          <w:b/>
          <w:bCs/>
          <w:color w:val="FF0000"/>
          <w:sz w:val="24"/>
          <w:szCs w:val="32"/>
        </w:rPr>
        <w:t xml:space="preserve">week </w:t>
      </w:r>
      <w:proofErr w:type="gramStart"/>
      <w:r>
        <w:rPr>
          <w:rFonts w:ascii="Calibri-Bold" w:hAnsi="Calibri-Bold" w:cs="Calibri-Bold"/>
          <w:b/>
          <w:bCs/>
          <w:color w:val="FF0000"/>
          <w:sz w:val="24"/>
          <w:szCs w:val="32"/>
        </w:rPr>
        <w:t>11</w:t>
      </w:r>
      <w:r>
        <w:rPr>
          <w:rFonts w:ascii="Calibri-Bold" w:hAnsi="Calibri-Bold" w:cs="Calibri-Bold"/>
          <w:b/>
          <w:bCs/>
          <w:sz w:val="24"/>
          <w:szCs w:val="32"/>
        </w:rPr>
        <w:t xml:space="preserve"> ,</w:t>
      </w:r>
      <w:proofErr w:type="gramEnd"/>
      <w:r>
        <w:rPr>
          <w:rFonts w:ascii="Calibri-Bold" w:hAnsi="Calibri-Bold" w:cs="Calibri-Bold"/>
          <w:b/>
          <w:bCs/>
          <w:sz w:val="24"/>
          <w:szCs w:val="32"/>
        </w:rPr>
        <w:t xml:space="preserve"> </w:t>
      </w:r>
      <w:r>
        <w:rPr>
          <w:rFonts w:ascii="Calibri-Bold" w:hAnsi="Calibri-Bold" w:cs="Calibri-Bold"/>
          <w:b/>
          <w:bCs/>
          <w:color w:val="00B0F0"/>
          <w:sz w:val="24"/>
          <w:szCs w:val="32"/>
        </w:rPr>
        <w:t>module 10</w:t>
      </w:r>
      <w:r>
        <w:rPr>
          <w:rFonts w:ascii="Calibri-Bold" w:hAnsi="Calibri-Bold" w:cs="Calibri-Bold"/>
          <w:b/>
          <w:bCs/>
          <w:sz w:val="24"/>
          <w:szCs w:val="32"/>
        </w:rPr>
        <w:t xml:space="preserve">)  </w:t>
      </w:r>
    </w:p>
    <w:p w:rsidR="006C3B90" w:rsidRDefault="006C3B90" w:rsidP="006C3B90">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6C3B90" w:rsidRDefault="006C3B90" w:rsidP="006C3B90">
      <w:pPr>
        <w:pStyle w:val="ListParagraph"/>
        <w:widowControl/>
        <w:numPr>
          <w:ilvl w:val="2"/>
          <w:numId w:val="2"/>
        </w:numPr>
        <w:adjustRightInd w:val="0"/>
        <w:spacing w:before="0"/>
        <w:contextualSpacing/>
        <w:rPr>
          <w:rFonts w:ascii="Calibri-Bold" w:hAnsi="Calibri-Bold" w:cs="Calibri-Bold"/>
          <w:b/>
          <w:bCs/>
          <w:sz w:val="24"/>
          <w:szCs w:val="32"/>
        </w:rPr>
      </w:pPr>
      <w:r w:rsidRPr="009238C2">
        <w:rPr>
          <w:rFonts w:ascii="Calibri-Bold" w:hAnsi="Calibri-Bold" w:cs="Calibri-Bold"/>
          <w:b/>
          <w:bCs/>
          <w:sz w:val="24"/>
          <w:szCs w:val="32"/>
        </w:rPr>
        <w:t xml:space="preserve">Problem Set </w:t>
      </w:r>
      <w:r>
        <w:rPr>
          <w:rFonts w:ascii="Calibri-Bold" w:hAnsi="Calibri-Bold" w:cs="Calibri-Bold"/>
          <w:b/>
          <w:bCs/>
          <w:sz w:val="24"/>
          <w:szCs w:val="32"/>
        </w:rPr>
        <w:t>11w_10m due 24 hours before Week 12</w:t>
      </w:r>
      <w:r w:rsidRPr="009238C2">
        <w:rPr>
          <w:rFonts w:ascii="Calibri-Bold" w:hAnsi="Calibri-Bold" w:cs="Calibri-Bold"/>
          <w:b/>
          <w:bCs/>
          <w:sz w:val="24"/>
          <w:szCs w:val="32"/>
        </w:rPr>
        <w:t xml:space="preserve"> live session</w:t>
      </w:r>
    </w:p>
    <w:p w:rsidR="00B84A53" w:rsidRPr="004C3067" w:rsidRDefault="00B84A53" w:rsidP="00B84A53">
      <w:pPr>
        <w:pStyle w:val="ListParagraph"/>
        <w:widowControl/>
        <w:adjustRightInd w:val="0"/>
        <w:spacing w:before="0"/>
        <w:ind w:left="2160" w:firstLine="0"/>
        <w:contextualSpacing/>
        <w:rPr>
          <w:rFonts w:ascii="Calibri-Bold" w:hAnsi="Calibri-Bold" w:cs="Calibri-Bold"/>
          <w:b/>
          <w:bCs/>
          <w:sz w:val="24"/>
          <w:szCs w:val="32"/>
        </w:rPr>
      </w:pPr>
    </w:p>
    <w:p w:rsidR="00A641AD" w:rsidRPr="009D16B8" w:rsidRDefault="00A641AD" w:rsidP="00A641AD">
      <w:pPr>
        <w:pStyle w:val="ListParagraph"/>
        <w:adjustRightInd w:val="0"/>
        <w:ind w:left="1440" w:firstLine="0"/>
        <w:rPr>
          <w:rFonts w:ascii="Calibri-Bold" w:hAnsi="Calibri-Bold" w:cs="Calibri-Bold"/>
          <w:b/>
          <w:bCs/>
          <w:color w:val="4F82BE"/>
          <w:sz w:val="24"/>
          <w:szCs w:val="32"/>
        </w:rPr>
      </w:pPr>
    </w:p>
    <w:p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 xml:space="preserve">Week 12. </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14.  Communicating Results</w:t>
      </w:r>
      <w:r>
        <w:rPr>
          <w:rFonts w:ascii="Calibri-Bold" w:hAnsi="Calibri-Bold" w:cs="Calibri-Bold"/>
          <w:b/>
          <w:bCs/>
          <w:color w:val="4F82BE"/>
          <w:sz w:val="24"/>
          <w:szCs w:val="32"/>
        </w:rPr>
        <w:t xml:space="preserve"> (</w:t>
      </w:r>
      <w:r w:rsidRPr="0050206E">
        <w:rPr>
          <w:rFonts w:ascii="Calibri-Bold" w:hAnsi="Calibri-Bold" w:cs="Calibri-Bold"/>
          <w:b/>
          <w:bCs/>
          <w:color w:val="4F82BE"/>
          <w:sz w:val="24"/>
          <w:szCs w:val="32"/>
          <w:u w:val="single"/>
        </w:rPr>
        <w:t>PRACTICE PRESENTATIONS)</w:t>
      </w:r>
    </w:p>
    <w:p w:rsidR="00234197" w:rsidRDefault="00234197" w:rsidP="00234197">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234197" w:rsidRDefault="00234197" w:rsidP="00234197">
      <w:pPr>
        <w:pStyle w:val="ListParagraph"/>
        <w:widowControl/>
        <w:numPr>
          <w:ilvl w:val="2"/>
          <w:numId w:val="2"/>
        </w:numPr>
        <w:adjustRightInd w:val="0"/>
        <w:spacing w:before="0"/>
        <w:contextualSpacing/>
        <w:rPr>
          <w:rFonts w:ascii="Calibri-Bold" w:hAnsi="Calibri-Bold" w:cs="Calibri-Bold"/>
          <w:b/>
          <w:bCs/>
          <w:color w:val="943634" w:themeColor="accent2" w:themeShade="BF"/>
          <w:sz w:val="24"/>
          <w:szCs w:val="32"/>
        </w:rPr>
      </w:pPr>
      <w:r>
        <w:rPr>
          <w:rFonts w:ascii="Calibri-Bold" w:hAnsi="Calibri-Bold" w:cs="Calibri-Bold"/>
          <w:b/>
          <w:bCs/>
          <w:color w:val="943634" w:themeColor="accent2" w:themeShade="BF"/>
          <w:sz w:val="24"/>
          <w:szCs w:val="32"/>
        </w:rPr>
        <w:t xml:space="preserve">Progress Report 4:  </w:t>
      </w:r>
      <w:r w:rsidR="00A641AD" w:rsidRPr="00234197">
        <w:rPr>
          <w:rFonts w:ascii="Calibri-Bold" w:hAnsi="Calibri-Bold" w:cs="Calibri-Bold"/>
          <w:b/>
          <w:bCs/>
          <w:color w:val="943634" w:themeColor="accent2" w:themeShade="BF"/>
          <w:sz w:val="24"/>
          <w:szCs w:val="32"/>
        </w:rPr>
        <w:t xml:space="preserve">Week 12 Project Report Deliverable. </w:t>
      </w:r>
    </w:p>
    <w:p w:rsidR="00A641AD" w:rsidRDefault="00234197" w:rsidP="00234197">
      <w:pPr>
        <w:pStyle w:val="ListParagraph"/>
        <w:widowControl/>
        <w:numPr>
          <w:ilvl w:val="3"/>
          <w:numId w:val="2"/>
        </w:numPr>
        <w:adjustRightInd w:val="0"/>
        <w:spacing w:before="0"/>
        <w:contextualSpacing/>
        <w:rPr>
          <w:rFonts w:ascii="Calibri-Bold" w:hAnsi="Calibri-Bold" w:cs="Calibri-Bold"/>
          <w:b/>
          <w:bCs/>
          <w:color w:val="943634" w:themeColor="accent2" w:themeShade="BF"/>
          <w:sz w:val="24"/>
          <w:szCs w:val="32"/>
        </w:rPr>
      </w:pPr>
      <w:r>
        <w:rPr>
          <w:rFonts w:ascii="Calibri-Bold" w:hAnsi="Calibri-Bold" w:cs="Calibri-Bold"/>
          <w:b/>
          <w:bCs/>
          <w:color w:val="943634" w:themeColor="accent2" w:themeShade="BF"/>
          <w:sz w:val="24"/>
          <w:szCs w:val="32"/>
        </w:rPr>
        <w:t xml:space="preserve">** </w:t>
      </w:r>
      <w:r w:rsidR="00A641AD" w:rsidRPr="00234197">
        <w:rPr>
          <w:rFonts w:ascii="Calibri-Bold" w:hAnsi="Calibri-Bold" w:cs="Calibri-Bold"/>
          <w:b/>
          <w:bCs/>
          <w:color w:val="943634" w:themeColor="accent2" w:themeShade="BF"/>
          <w:sz w:val="24"/>
          <w:szCs w:val="32"/>
        </w:rPr>
        <w:t>Due Prior to Week 12 Liv</w:t>
      </w:r>
      <w:r>
        <w:rPr>
          <w:rFonts w:ascii="Calibri-Bold" w:hAnsi="Calibri-Bold" w:cs="Calibri-Bold"/>
          <w:b/>
          <w:bCs/>
          <w:color w:val="943634" w:themeColor="accent2" w:themeShade="BF"/>
          <w:sz w:val="24"/>
          <w:szCs w:val="32"/>
        </w:rPr>
        <w:t>e Seminar **</w:t>
      </w:r>
    </w:p>
    <w:p w:rsidR="00234197" w:rsidRPr="00AC0BB4" w:rsidRDefault="00234197" w:rsidP="00234197">
      <w:pPr>
        <w:pStyle w:val="ListParagraph"/>
        <w:widowControl/>
        <w:numPr>
          <w:ilvl w:val="1"/>
          <w:numId w:val="2"/>
        </w:numPr>
        <w:adjustRightInd w:val="0"/>
        <w:spacing w:before="0"/>
        <w:contextualSpacing/>
        <w:rPr>
          <w:rFonts w:ascii="Calibri-Bold" w:hAnsi="Calibri-Bold" w:cs="Calibri-Bold"/>
          <w:b/>
          <w:bCs/>
          <w:sz w:val="24"/>
          <w:szCs w:val="32"/>
        </w:rPr>
      </w:pPr>
      <w:r w:rsidRPr="00AC0BB4">
        <w:rPr>
          <w:rFonts w:ascii="Calibri-Bold" w:hAnsi="Calibri-Bold" w:cs="Calibri-Bold"/>
          <w:b/>
          <w:bCs/>
          <w:color w:val="00B050"/>
          <w:sz w:val="24"/>
          <w:szCs w:val="32"/>
        </w:rPr>
        <w:t xml:space="preserve">During Live Lecture: </w:t>
      </w:r>
      <w:r>
        <w:rPr>
          <w:rFonts w:ascii="Calibri-Bold" w:hAnsi="Calibri-Bold" w:cs="Calibri-Bold"/>
          <w:b/>
          <w:bCs/>
          <w:color w:val="00B050"/>
          <w:sz w:val="24"/>
          <w:szCs w:val="32"/>
        </w:rPr>
        <w:t>Practice Presentations</w:t>
      </w:r>
    </w:p>
    <w:p w:rsidR="00234197" w:rsidRPr="00234197" w:rsidRDefault="00234197" w:rsidP="00234197">
      <w:pPr>
        <w:pStyle w:val="ListParagraph"/>
        <w:widowControl/>
        <w:adjustRightInd w:val="0"/>
        <w:spacing w:before="0"/>
        <w:ind w:left="2160" w:firstLine="0"/>
        <w:contextualSpacing/>
        <w:rPr>
          <w:rFonts w:ascii="Calibri-Bold" w:hAnsi="Calibri-Bold" w:cs="Calibri-Bold"/>
          <w:b/>
          <w:bCs/>
          <w:color w:val="943634" w:themeColor="accent2" w:themeShade="BF"/>
          <w:sz w:val="24"/>
          <w:szCs w:val="32"/>
        </w:rPr>
      </w:pPr>
    </w:p>
    <w:p w:rsidR="00A641AD" w:rsidRPr="007F718C" w:rsidRDefault="00A641AD" w:rsidP="00A641AD">
      <w:pPr>
        <w:pStyle w:val="ListParagraph"/>
        <w:adjustRightInd w:val="0"/>
        <w:ind w:left="1440" w:firstLine="0"/>
        <w:rPr>
          <w:rFonts w:ascii="Calibri-Bold" w:hAnsi="Calibri-Bold" w:cs="Calibri-Bold"/>
          <w:b/>
          <w:bCs/>
          <w:color w:val="4F82BE"/>
          <w:sz w:val="24"/>
          <w:szCs w:val="32"/>
        </w:rPr>
      </w:pPr>
    </w:p>
    <w:p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 xml:space="preserve">Week 13. </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13. Presenting Data: Interactive Graphics</w:t>
      </w:r>
      <w:r w:rsidR="0050206E">
        <w:rPr>
          <w:rFonts w:ascii="Calibri-Bold" w:hAnsi="Calibri-Bold" w:cs="Calibri-Bold"/>
          <w:b/>
          <w:bCs/>
          <w:color w:val="4F82BE"/>
          <w:sz w:val="24"/>
          <w:szCs w:val="32"/>
        </w:rPr>
        <w:t xml:space="preserve"> (optional)</w:t>
      </w:r>
    </w:p>
    <w:p w:rsidR="0050206E" w:rsidRDefault="0050206E" w:rsidP="006C3B90">
      <w:pPr>
        <w:pStyle w:val="ListParagraph"/>
        <w:widowControl/>
        <w:numPr>
          <w:ilvl w:val="1"/>
          <w:numId w:val="2"/>
        </w:numPr>
        <w:adjustRightInd w:val="0"/>
        <w:spacing w:before="0"/>
        <w:contextualSpacing/>
        <w:rPr>
          <w:rFonts w:ascii="Calibri-Bold" w:hAnsi="Calibri-Bold" w:cs="Calibri-Bold"/>
          <w:b/>
          <w:bCs/>
          <w:sz w:val="24"/>
          <w:szCs w:val="32"/>
        </w:rPr>
      </w:pPr>
      <w:r w:rsidRPr="0050206E">
        <w:rPr>
          <w:rFonts w:ascii="Calibri-Bold" w:hAnsi="Calibri-Bold" w:cs="Calibri-Bold"/>
          <w:b/>
          <w:bCs/>
          <w:sz w:val="24"/>
          <w:szCs w:val="32"/>
          <w:highlight w:val="yellow"/>
          <w:u w:val="single"/>
        </w:rPr>
        <w:lastRenderedPageBreak/>
        <w:t>NO</w:t>
      </w:r>
      <w:r w:rsidRPr="0050206E">
        <w:rPr>
          <w:rFonts w:ascii="Calibri-Bold" w:hAnsi="Calibri-Bold" w:cs="Calibri-Bold"/>
          <w:b/>
          <w:bCs/>
          <w:sz w:val="24"/>
          <w:szCs w:val="32"/>
          <w:highlight w:val="yellow"/>
        </w:rPr>
        <w:t xml:space="preserve"> </w:t>
      </w:r>
      <w:r w:rsidR="00234197">
        <w:rPr>
          <w:rFonts w:ascii="Calibri-Bold" w:hAnsi="Calibri-Bold" w:cs="Calibri-Bold"/>
          <w:b/>
          <w:bCs/>
          <w:sz w:val="24"/>
          <w:szCs w:val="32"/>
          <w:highlight w:val="yellow"/>
        </w:rPr>
        <w:t xml:space="preserve">Assessments Assigned </w:t>
      </w:r>
      <w:r>
        <w:rPr>
          <w:rFonts w:ascii="Calibri-Bold" w:hAnsi="Calibri-Bold" w:cs="Calibri-Bold"/>
          <w:b/>
          <w:bCs/>
          <w:sz w:val="24"/>
          <w:szCs w:val="32"/>
          <w:highlight w:val="yellow"/>
        </w:rPr>
        <w:t xml:space="preserve"> </w:t>
      </w:r>
      <w:r w:rsidR="00A641AD" w:rsidRPr="0050206E">
        <w:rPr>
          <w:rFonts w:ascii="Calibri-Bold" w:hAnsi="Calibri-Bold" w:cs="Calibri-Bold"/>
          <w:b/>
          <w:bCs/>
          <w:sz w:val="24"/>
          <w:szCs w:val="32"/>
        </w:rPr>
        <w:t xml:space="preserve"> </w:t>
      </w:r>
    </w:p>
    <w:p w:rsidR="00A641AD" w:rsidRPr="0050206E" w:rsidRDefault="00A641AD" w:rsidP="006C3B90">
      <w:pPr>
        <w:pStyle w:val="ListParagraph"/>
        <w:widowControl/>
        <w:numPr>
          <w:ilvl w:val="1"/>
          <w:numId w:val="2"/>
        </w:numPr>
        <w:adjustRightInd w:val="0"/>
        <w:spacing w:before="0"/>
        <w:contextualSpacing/>
        <w:rPr>
          <w:rFonts w:ascii="Calibri-Bold" w:hAnsi="Calibri-Bold" w:cs="Calibri-Bold"/>
          <w:b/>
          <w:bCs/>
          <w:sz w:val="24"/>
          <w:szCs w:val="32"/>
        </w:rPr>
      </w:pPr>
      <w:r w:rsidRPr="0050206E">
        <w:rPr>
          <w:rFonts w:ascii="Calibri-Bold" w:hAnsi="Calibri-Bold" w:cs="Calibri-Bold"/>
          <w:b/>
          <w:bCs/>
          <w:sz w:val="24"/>
          <w:szCs w:val="32"/>
        </w:rPr>
        <w:t>Resources Lecture Notes</w:t>
      </w:r>
    </w:p>
    <w:p w:rsidR="00A641AD" w:rsidRPr="00570977" w:rsidRDefault="00A641AD" w:rsidP="00A641AD">
      <w:pPr>
        <w:pStyle w:val="ListParagraph"/>
        <w:widowControl/>
        <w:numPr>
          <w:ilvl w:val="2"/>
          <w:numId w:val="2"/>
        </w:numPr>
        <w:adjustRightInd w:val="0"/>
        <w:spacing w:before="0"/>
        <w:contextualSpacing/>
        <w:rPr>
          <w:rFonts w:ascii="Calibri-Bold" w:hAnsi="Calibri-Bold" w:cs="Calibri-Bold"/>
          <w:b/>
          <w:bCs/>
          <w:sz w:val="24"/>
          <w:szCs w:val="32"/>
        </w:rPr>
      </w:pPr>
      <w:r w:rsidRPr="00570977">
        <w:rPr>
          <w:rFonts w:ascii="Calibri-Bold" w:hAnsi="Calibri-Bold" w:cs="Calibri-Bold"/>
          <w:b/>
          <w:bCs/>
          <w:sz w:val="24"/>
          <w:szCs w:val="32"/>
        </w:rPr>
        <w:t xml:space="preserve">Chapter 13, Interactive Graphics </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sz w:val="24"/>
          <w:szCs w:val="32"/>
        </w:rPr>
      </w:pPr>
      <w:r w:rsidRPr="00570977">
        <w:rPr>
          <w:rFonts w:ascii="Calibri-Bold" w:hAnsi="Calibri-Bold" w:cs="Calibri-Bold"/>
          <w:b/>
          <w:bCs/>
          <w:sz w:val="24"/>
          <w:szCs w:val="32"/>
        </w:rPr>
        <w:t>Synchronous Session: Interactive graphics</w:t>
      </w:r>
    </w:p>
    <w:p w:rsidR="00AC0BB4" w:rsidRPr="00234197" w:rsidRDefault="00AC0BB4" w:rsidP="00AC0BB4">
      <w:pPr>
        <w:pStyle w:val="ListParagraph"/>
        <w:widowControl/>
        <w:numPr>
          <w:ilvl w:val="1"/>
          <w:numId w:val="2"/>
        </w:numPr>
        <w:adjustRightInd w:val="0"/>
        <w:spacing w:before="0"/>
        <w:contextualSpacing/>
        <w:rPr>
          <w:rFonts w:ascii="Calibri-Bold" w:hAnsi="Calibri-Bold" w:cs="Calibri-Bold"/>
          <w:b/>
          <w:bCs/>
          <w:sz w:val="24"/>
          <w:szCs w:val="32"/>
        </w:rPr>
      </w:pPr>
      <w:r w:rsidRPr="00AC0BB4">
        <w:rPr>
          <w:rFonts w:ascii="Calibri-Bold" w:hAnsi="Calibri-Bold" w:cs="Calibri-Bold"/>
          <w:b/>
          <w:bCs/>
          <w:color w:val="00B050"/>
          <w:sz w:val="24"/>
          <w:szCs w:val="32"/>
        </w:rPr>
        <w:t>During Live Lecture: Chat with Professor about Projects</w:t>
      </w:r>
    </w:p>
    <w:p w:rsidR="00234197" w:rsidRPr="00AC0BB4" w:rsidRDefault="00234197" w:rsidP="00234197">
      <w:pPr>
        <w:pStyle w:val="ListParagraph"/>
        <w:widowControl/>
        <w:adjustRightInd w:val="0"/>
        <w:spacing w:before="0"/>
        <w:ind w:left="1440" w:firstLine="0"/>
        <w:contextualSpacing/>
        <w:rPr>
          <w:rFonts w:ascii="Calibri-Bold" w:hAnsi="Calibri-Bold" w:cs="Calibri-Bold"/>
          <w:b/>
          <w:bCs/>
          <w:sz w:val="24"/>
          <w:szCs w:val="32"/>
        </w:rPr>
      </w:pPr>
    </w:p>
    <w:p w:rsidR="00A641AD" w:rsidRPr="00CC6940" w:rsidRDefault="00A641AD" w:rsidP="00A641AD">
      <w:pPr>
        <w:pStyle w:val="ListParagraph"/>
        <w:widowControl/>
        <w:numPr>
          <w:ilvl w:val="0"/>
          <w:numId w:val="2"/>
        </w:numPr>
        <w:adjustRightInd w:val="0"/>
        <w:spacing w:before="0"/>
        <w:contextualSpacing/>
        <w:rPr>
          <w:rFonts w:ascii="Calibri-Bold" w:hAnsi="Calibri-Bold" w:cs="Calibri-Bold"/>
          <w:b/>
          <w:bCs/>
          <w:color w:val="C00000"/>
          <w:sz w:val="24"/>
          <w:szCs w:val="32"/>
        </w:rPr>
      </w:pPr>
      <w:r w:rsidRPr="00CC6940">
        <w:rPr>
          <w:rFonts w:ascii="Calibri-Bold" w:hAnsi="Calibri-Bold" w:cs="Calibri-Bold"/>
          <w:b/>
          <w:bCs/>
          <w:color w:val="C00000"/>
          <w:sz w:val="24"/>
          <w:szCs w:val="32"/>
        </w:rPr>
        <w:t>Week 14.</w:t>
      </w:r>
    </w:p>
    <w:p w:rsidR="00A641AD" w:rsidRDefault="00A641AD" w:rsidP="00A641AD">
      <w:pPr>
        <w:pStyle w:val="ListParagraph"/>
        <w:widowControl/>
        <w:numPr>
          <w:ilvl w:val="1"/>
          <w:numId w:val="2"/>
        </w:numPr>
        <w:adjustRightInd w:val="0"/>
        <w:spacing w:before="0"/>
        <w:contextualSpacing/>
        <w:rPr>
          <w:rFonts w:ascii="Calibri-Bold" w:hAnsi="Calibri-Bold" w:cs="Calibri-Bold"/>
          <w:b/>
          <w:bCs/>
          <w:color w:val="4F82BE"/>
          <w:sz w:val="24"/>
          <w:szCs w:val="32"/>
        </w:rPr>
      </w:pPr>
      <w:r>
        <w:rPr>
          <w:rFonts w:ascii="Calibri-Bold" w:hAnsi="Calibri-Bold" w:cs="Calibri-Bold"/>
          <w:b/>
          <w:bCs/>
          <w:color w:val="4F82BE"/>
          <w:sz w:val="24"/>
          <w:szCs w:val="32"/>
        </w:rPr>
        <w:t>Module</w:t>
      </w:r>
      <w:r w:rsidRPr="009D16B8">
        <w:rPr>
          <w:rFonts w:ascii="Calibri-Bold" w:hAnsi="Calibri-Bold" w:cs="Calibri-Bold"/>
          <w:b/>
          <w:bCs/>
          <w:color w:val="4F82BE"/>
          <w:sz w:val="24"/>
          <w:szCs w:val="32"/>
        </w:rPr>
        <w:t xml:space="preserve"> 14.  Communicating Results</w:t>
      </w:r>
      <w:r>
        <w:rPr>
          <w:rFonts w:ascii="Calibri-Bold" w:hAnsi="Calibri-Bold" w:cs="Calibri-Bold"/>
          <w:b/>
          <w:bCs/>
          <w:color w:val="4F82BE"/>
          <w:sz w:val="24"/>
          <w:szCs w:val="32"/>
        </w:rPr>
        <w:t xml:space="preserve"> (</w:t>
      </w:r>
      <w:r w:rsidRPr="0050206E">
        <w:rPr>
          <w:rFonts w:ascii="Calibri-Bold" w:hAnsi="Calibri-Bold" w:cs="Calibri-Bold"/>
          <w:b/>
          <w:bCs/>
          <w:color w:val="4F82BE"/>
          <w:sz w:val="24"/>
          <w:szCs w:val="32"/>
          <w:u w:val="single"/>
        </w:rPr>
        <w:t>PRESENTATIONS</w:t>
      </w:r>
      <w:r>
        <w:rPr>
          <w:rFonts w:ascii="Calibri-Bold" w:hAnsi="Calibri-Bold" w:cs="Calibri-Bold"/>
          <w:b/>
          <w:bCs/>
          <w:color w:val="4F82BE"/>
          <w:sz w:val="24"/>
          <w:szCs w:val="32"/>
        </w:rPr>
        <w:t>)</w:t>
      </w:r>
    </w:p>
    <w:p w:rsidR="00234197" w:rsidRDefault="00234197" w:rsidP="00234197">
      <w:pPr>
        <w:pStyle w:val="ListParagraph"/>
        <w:widowControl/>
        <w:numPr>
          <w:ilvl w:val="1"/>
          <w:numId w:val="2"/>
        </w:numPr>
        <w:adjustRightInd w:val="0"/>
        <w:spacing w:before="0"/>
        <w:contextualSpacing/>
        <w:rPr>
          <w:rFonts w:ascii="Calibri-Bold" w:hAnsi="Calibri-Bold" w:cs="Calibri-Bold"/>
          <w:b/>
          <w:bCs/>
          <w:sz w:val="24"/>
          <w:szCs w:val="32"/>
        </w:rPr>
      </w:pPr>
      <w:r>
        <w:rPr>
          <w:rFonts w:ascii="Calibri-Bold" w:hAnsi="Calibri-Bold" w:cs="Calibri-Bold"/>
          <w:b/>
          <w:bCs/>
          <w:sz w:val="24"/>
          <w:szCs w:val="32"/>
        </w:rPr>
        <w:t>Assessments:</w:t>
      </w:r>
    </w:p>
    <w:p w:rsidR="00A641AD" w:rsidRPr="00570977" w:rsidRDefault="00A641AD" w:rsidP="00234197">
      <w:pPr>
        <w:pStyle w:val="ListParagraph"/>
        <w:widowControl/>
        <w:numPr>
          <w:ilvl w:val="2"/>
          <w:numId w:val="2"/>
        </w:numPr>
        <w:adjustRightInd w:val="0"/>
        <w:spacing w:before="0"/>
        <w:contextualSpacing/>
        <w:rPr>
          <w:rFonts w:ascii="Calibri-Bold" w:hAnsi="Calibri-Bold" w:cs="Calibri-Bold"/>
          <w:b/>
          <w:bCs/>
          <w:color w:val="4F82BE"/>
          <w:sz w:val="24"/>
          <w:szCs w:val="32"/>
        </w:rPr>
      </w:pPr>
      <w:r w:rsidRPr="00A641AD">
        <w:rPr>
          <w:rFonts w:ascii="Calibri-Bold" w:hAnsi="Calibri-Bold" w:cs="Calibri-Bold"/>
          <w:b/>
          <w:bCs/>
          <w:color w:val="943634" w:themeColor="accent2" w:themeShade="BF"/>
          <w:sz w:val="24"/>
          <w:szCs w:val="32"/>
        </w:rPr>
        <w:t>Week 14 Project FINAL REPORT. Due Prior to Week 14 Live Seminar</w:t>
      </w:r>
      <w:r w:rsidRPr="00570977">
        <w:rPr>
          <w:rFonts w:ascii="Calibri-Bold" w:hAnsi="Calibri-Bold" w:cs="Calibri-Bold"/>
          <w:b/>
          <w:bCs/>
          <w:color w:val="4F82BE"/>
          <w:sz w:val="24"/>
          <w:szCs w:val="32"/>
        </w:rPr>
        <w:t>.</w:t>
      </w:r>
    </w:p>
    <w:p w:rsidR="00A641AD" w:rsidRDefault="00A641AD" w:rsidP="00A641AD">
      <w:pPr>
        <w:adjustRightInd w:val="0"/>
        <w:rPr>
          <w:rFonts w:ascii="Calibri-Bold" w:hAnsi="Calibri-Bold" w:cs="Calibri-Bold"/>
          <w:b/>
          <w:bCs/>
          <w:color w:val="4F82BE"/>
          <w:sz w:val="24"/>
          <w:szCs w:val="32"/>
        </w:rPr>
      </w:pPr>
    </w:p>
    <w:p w:rsidR="00234197" w:rsidRDefault="00234197" w:rsidP="00A641AD">
      <w:pPr>
        <w:adjustRightInd w:val="0"/>
        <w:rPr>
          <w:rFonts w:ascii="Calibri-Bold" w:hAnsi="Calibri-Bold" w:cs="Calibri-Bold"/>
          <w:b/>
          <w:bCs/>
          <w:color w:val="4F82BE"/>
          <w:sz w:val="24"/>
          <w:szCs w:val="32"/>
        </w:rPr>
      </w:pPr>
    </w:p>
    <w:p w:rsidR="00A641AD" w:rsidRDefault="00A641AD" w:rsidP="00A641AD">
      <w:pPr>
        <w:adjustRightInd w:val="0"/>
        <w:rPr>
          <w:rFonts w:ascii="Calibri-Bold" w:hAnsi="Calibri-Bold" w:cs="Calibri-Bold"/>
          <w:b/>
          <w:bCs/>
          <w:color w:val="4F82BE"/>
          <w:sz w:val="24"/>
          <w:szCs w:val="32"/>
        </w:rPr>
      </w:pPr>
    </w:p>
    <w:p w:rsidR="00A641AD" w:rsidRPr="007D4C07" w:rsidRDefault="00A641AD" w:rsidP="00A641AD">
      <w:pPr>
        <w:rPr>
          <w:b/>
          <w:sz w:val="28"/>
          <w:szCs w:val="28"/>
          <w:u w:val="single"/>
        </w:rPr>
      </w:pPr>
      <w:r w:rsidRPr="007D4C07">
        <w:rPr>
          <w:b/>
          <w:sz w:val="28"/>
          <w:szCs w:val="28"/>
          <w:u w:val="single"/>
        </w:rPr>
        <w:t>Final Project Milestones, Details and Rubric.</w:t>
      </w:r>
    </w:p>
    <w:p w:rsidR="00A641AD" w:rsidRDefault="00A641AD" w:rsidP="00A641AD"/>
    <w:p w:rsidR="00A641AD" w:rsidRPr="00DB5DC6" w:rsidRDefault="00A641AD" w:rsidP="00A641AD">
      <w:pPr>
        <w:rPr>
          <w:b/>
        </w:rPr>
      </w:pPr>
      <w:r w:rsidRPr="00DB5DC6">
        <w:rPr>
          <w:b/>
        </w:rPr>
        <w:t>Deliverables</w:t>
      </w:r>
      <w:r>
        <w:rPr>
          <w:b/>
        </w:rPr>
        <w:t>.</w:t>
      </w:r>
    </w:p>
    <w:p w:rsidR="00234197" w:rsidRDefault="00234197" w:rsidP="00A641AD">
      <w:pPr>
        <w:pStyle w:val="ListParagraph"/>
        <w:widowControl/>
        <w:numPr>
          <w:ilvl w:val="0"/>
          <w:numId w:val="4"/>
        </w:numPr>
        <w:autoSpaceDE/>
        <w:autoSpaceDN/>
        <w:spacing w:before="0" w:after="160" w:line="259" w:lineRule="auto"/>
        <w:contextualSpacing/>
        <w:rPr>
          <w:strike/>
        </w:rPr>
      </w:pPr>
      <w:r w:rsidRPr="00234197">
        <w:rPr>
          <w:strike/>
        </w:rPr>
        <w:t>Week 3 (Progress Report 1)</w:t>
      </w:r>
    </w:p>
    <w:p w:rsidR="00234197" w:rsidRPr="00234197" w:rsidRDefault="00234197" w:rsidP="00234197">
      <w:pPr>
        <w:pStyle w:val="ListParagraph"/>
        <w:widowControl/>
        <w:numPr>
          <w:ilvl w:val="1"/>
          <w:numId w:val="4"/>
        </w:numPr>
        <w:autoSpaceDE/>
        <w:autoSpaceDN/>
        <w:spacing w:before="0" w:after="160" w:line="259" w:lineRule="auto"/>
        <w:contextualSpacing/>
        <w:rPr>
          <w:strike/>
        </w:rPr>
      </w:pPr>
      <w:r>
        <w:t>We will skip PR 1. Everyone gets 100%</w:t>
      </w:r>
    </w:p>
    <w:p w:rsidR="00A641AD" w:rsidRDefault="00A641AD" w:rsidP="00A641AD">
      <w:pPr>
        <w:pStyle w:val="ListParagraph"/>
        <w:widowControl/>
        <w:numPr>
          <w:ilvl w:val="0"/>
          <w:numId w:val="4"/>
        </w:numPr>
        <w:autoSpaceDE/>
        <w:autoSpaceDN/>
        <w:spacing w:before="0" w:after="160" w:line="259" w:lineRule="auto"/>
        <w:contextualSpacing/>
      </w:pPr>
      <w:r>
        <w:t>Week 6</w:t>
      </w:r>
      <w:r w:rsidR="00234197">
        <w:t xml:space="preserve"> </w:t>
      </w:r>
      <w:r w:rsidR="00234197">
        <w:t>(</w:t>
      </w:r>
      <w:r w:rsidR="00234197">
        <w:t>Progress Report 2</w:t>
      </w:r>
      <w:r w:rsidR="00234197">
        <w:t>)</w:t>
      </w:r>
      <w:r w:rsidR="00234197">
        <w:t xml:space="preserve"> </w:t>
      </w:r>
    </w:p>
    <w:p w:rsidR="00A641AD" w:rsidRDefault="00A641AD" w:rsidP="00A641AD">
      <w:pPr>
        <w:pStyle w:val="ListParagraph"/>
        <w:widowControl/>
        <w:numPr>
          <w:ilvl w:val="0"/>
          <w:numId w:val="4"/>
        </w:numPr>
        <w:autoSpaceDE/>
        <w:autoSpaceDN/>
        <w:spacing w:before="0" w:after="160" w:line="259" w:lineRule="auto"/>
        <w:contextualSpacing/>
      </w:pPr>
      <w:r>
        <w:t>Week 9</w:t>
      </w:r>
      <w:r w:rsidR="00234197">
        <w:t xml:space="preserve"> </w:t>
      </w:r>
      <w:r w:rsidR="00234197">
        <w:t>(Progr</w:t>
      </w:r>
      <w:r w:rsidR="00234197">
        <w:t>ess Report 3</w:t>
      </w:r>
      <w:r w:rsidR="00234197">
        <w:t>)</w:t>
      </w:r>
    </w:p>
    <w:p w:rsidR="00A641AD" w:rsidRDefault="00A641AD" w:rsidP="00A641AD">
      <w:pPr>
        <w:pStyle w:val="ListParagraph"/>
        <w:widowControl/>
        <w:numPr>
          <w:ilvl w:val="0"/>
          <w:numId w:val="4"/>
        </w:numPr>
        <w:autoSpaceDE/>
        <w:autoSpaceDN/>
        <w:spacing w:before="0" w:after="160" w:line="259" w:lineRule="auto"/>
        <w:contextualSpacing/>
      </w:pPr>
      <w:r>
        <w:t>Week 12</w:t>
      </w:r>
      <w:r w:rsidR="00234197">
        <w:t xml:space="preserve"> </w:t>
      </w:r>
      <w:r w:rsidR="00234197">
        <w:t>(Progr</w:t>
      </w:r>
      <w:r w:rsidR="00234197">
        <w:t>ess Report 4</w:t>
      </w:r>
      <w:r w:rsidR="00234197">
        <w:t>)</w:t>
      </w:r>
    </w:p>
    <w:p w:rsidR="00A641AD" w:rsidRDefault="00A641AD" w:rsidP="00A641AD">
      <w:pPr>
        <w:pStyle w:val="ListParagraph"/>
        <w:widowControl/>
        <w:numPr>
          <w:ilvl w:val="0"/>
          <w:numId w:val="4"/>
        </w:numPr>
        <w:autoSpaceDE/>
        <w:autoSpaceDN/>
        <w:spacing w:before="0" w:after="160" w:line="259" w:lineRule="auto"/>
        <w:contextualSpacing/>
      </w:pPr>
      <w:r>
        <w:t>Week 14</w:t>
      </w:r>
      <w:r w:rsidR="00234197">
        <w:t xml:space="preserve"> (Final Report)</w:t>
      </w:r>
    </w:p>
    <w:p w:rsidR="00A641AD" w:rsidRPr="00DB5DC6" w:rsidRDefault="00A641AD" w:rsidP="00A641AD">
      <w:pPr>
        <w:rPr>
          <w:b/>
        </w:rPr>
      </w:pPr>
      <w:r w:rsidRPr="00DB5DC6">
        <w:rPr>
          <w:b/>
        </w:rPr>
        <w:t>Presentations</w:t>
      </w:r>
      <w:r>
        <w:rPr>
          <w:b/>
        </w:rPr>
        <w:t>.</w:t>
      </w:r>
    </w:p>
    <w:p w:rsidR="00A641AD" w:rsidRDefault="00A641AD" w:rsidP="00A641AD">
      <w:pPr>
        <w:pStyle w:val="ListParagraph"/>
        <w:widowControl/>
        <w:numPr>
          <w:ilvl w:val="0"/>
          <w:numId w:val="5"/>
        </w:numPr>
        <w:autoSpaceDE/>
        <w:autoSpaceDN/>
        <w:spacing w:before="0" w:after="160" w:line="259" w:lineRule="auto"/>
        <w:contextualSpacing/>
      </w:pPr>
      <w:r>
        <w:t>Week 12 (informal / practice)</w:t>
      </w:r>
    </w:p>
    <w:p w:rsidR="00900D31" w:rsidRDefault="00900D31" w:rsidP="00900D31">
      <w:pPr>
        <w:pStyle w:val="ListParagraph"/>
        <w:widowControl/>
        <w:numPr>
          <w:ilvl w:val="1"/>
          <w:numId w:val="5"/>
        </w:numPr>
        <w:autoSpaceDE/>
        <w:autoSpaceDN/>
        <w:spacing w:before="0" w:after="160" w:line="259" w:lineRule="auto"/>
        <w:contextualSpacing/>
      </w:pPr>
      <w:r>
        <w:t>Covers all topics covered in week 12 project deliverable</w:t>
      </w:r>
    </w:p>
    <w:p w:rsidR="00900D31" w:rsidRDefault="00900D31" w:rsidP="00900D31">
      <w:pPr>
        <w:pStyle w:val="ListParagraph"/>
        <w:widowControl/>
        <w:numPr>
          <w:ilvl w:val="1"/>
          <w:numId w:val="5"/>
        </w:numPr>
        <w:autoSpaceDE/>
        <w:autoSpaceDN/>
        <w:spacing w:before="0" w:after="160" w:line="259" w:lineRule="auto"/>
        <w:contextualSpacing/>
      </w:pPr>
      <w:r>
        <w:t xml:space="preserve">Presentations should be 7 minutes </w:t>
      </w:r>
    </w:p>
    <w:p w:rsidR="00900D31" w:rsidRDefault="00900D31" w:rsidP="00900D31">
      <w:pPr>
        <w:pStyle w:val="ListParagraph"/>
        <w:widowControl/>
        <w:numPr>
          <w:ilvl w:val="1"/>
          <w:numId w:val="5"/>
        </w:numPr>
        <w:autoSpaceDE/>
        <w:autoSpaceDN/>
        <w:spacing w:before="0" w:after="160" w:line="259" w:lineRule="auto"/>
        <w:contextualSpacing/>
      </w:pPr>
      <w:r>
        <w:t xml:space="preserve">Use many visualizations, plots, figures, tables, </w:t>
      </w:r>
      <w:proofErr w:type="spellStart"/>
      <w:r>
        <w:t>etc</w:t>
      </w:r>
      <w:proofErr w:type="spellEnd"/>
      <w:r>
        <w:t xml:space="preserve"> to concisely present findings. </w:t>
      </w:r>
    </w:p>
    <w:p w:rsidR="00A641AD" w:rsidRDefault="00A641AD" w:rsidP="00A641AD">
      <w:pPr>
        <w:pStyle w:val="ListParagraph"/>
        <w:widowControl/>
        <w:numPr>
          <w:ilvl w:val="0"/>
          <w:numId w:val="5"/>
        </w:numPr>
        <w:autoSpaceDE/>
        <w:autoSpaceDN/>
        <w:spacing w:before="0" w:after="160" w:line="259" w:lineRule="auto"/>
        <w:contextualSpacing/>
      </w:pPr>
      <w:r>
        <w:t>Week 14</w:t>
      </w:r>
    </w:p>
    <w:p w:rsidR="00900D31" w:rsidRDefault="00900D31" w:rsidP="00900D31">
      <w:pPr>
        <w:pStyle w:val="ListParagraph"/>
        <w:widowControl/>
        <w:numPr>
          <w:ilvl w:val="1"/>
          <w:numId w:val="5"/>
        </w:numPr>
        <w:autoSpaceDE/>
        <w:autoSpaceDN/>
        <w:spacing w:before="0" w:after="160" w:line="259" w:lineRule="auto"/>
        <w:contextualSpacing/>
      </w:pPr>
      <w:r>
        <w:t>Covers ALL topics covered in week 14 project deliverable</w:t>
      </w:r>
    </w:p>
    <w:p w:rsidR="00900D31" w:rsidRDefault="00900D31" w:rsidP="00900D31">
      <w:pPr>
        <w:pStyle w:val="ListParagraph"/>
        <w:widowControl/>
        <w:numPr>
          <w:ilvl w:val="1"/>
          <w:numId w:val="5"/>
        </w:numPr>
        <w:autoSpaceDE/>
        <w:autoSpaceDN/>
        <w:spacing w:before="0" w:after="160" w:line="259" w:lineRule="auto"/>
        <w:contextualSpacing/>
      </w:pPr>
      <w:r>
        <w:t xml:space="preserve">Presentations should be 7 minutes </w:t>
      </w:r>
    </w:p>
    <w:p w:rsidR="00900D31" w:rsidRDefault="00900D31" w:rsidP="00900D31">
      <w:pPr>
        <w:pStyle w:val="ListParagraph"/>
        <w:widowControl/>
        <w:numPr>
          <w:ilvl w:val="1"/>
          <w:numId w:val="5"/>
        </w:numPr>
        <w:autoSpaceDE/>
        <w:autoSpaceDN/>
        <w:spacing w:before="0" w:after="160" w:line="259" w:lineRule="auto"/>
        <w:contextualSpacing/>
      </w:pPr>
      <w:r>
        <w:t xml:space="preserve">Use many visualizations, plots, figures, tables, </w:t>
      </w:r>
      <w:proofErr w:type="spellStart"/>
      <w:r>
        <w:t>etc</w:t>
      </w:r>
      <w:proofErr w:type="spellEnd"/>
      <w:r>
        <w:t xml:space="preserve"> to concisely present findings. </w:t>
      </w:r>
    </w:p>
    <w:p w:rsidR="00A641AD" w:rsidRDefault="00A641AD" w:rsidP="00A641AD"/>
    <w:p w:rsidR="00A641AD" w:rsidRDefault="00A641AD" w:rsidP="00A641AD"/>
    <w:p w:rsidR="00A641AD" w:rsidRPr="00DB5DC6" w:rsidRDefault="00A641AD" w:rsidP="00A641AD">
      <w:pPr>
        <w:rPr>
          <w:b/>
        </w:rPr>
      </w:pPr>
      <w:r w:rsidRPr="00DB5DC6">
        <w:rPr>
          <w:b/>
        </w:rPr>
        <w:t>Overview.</w:t>
      </w:r>
    </w:p>
    <w:p w:rsidR="00A641AD" w:rsidRDefault="00A641AD" w:rsidP="00A641AD">
      <w:pPr>
        <w:pStyle w:val="ListParagraph"/>
        <w:widowControl/>
        <w:numPr>
          <w:ilvl w:val="0"/>
          <w:numId w:val="3"/>
        </w:numPr>
        <w:autoSpaceDE/>
        <w:autoSpaceDN/>
        <w:spacing w:before="0" w:after="160" w:line="259" w:lineRule="auto"/>
        <w:contextualSpacing/>
      </w:pPr>
      <w:r>
        <w:t>You may work in teams of two.</w:t>
      </w:r>
    </w:p>
    <w:p w:rsidR="00A641AD" w:rsidRDefault="00A641AD" w:rsidP="00A641AD">
      <w:pPr>
        <w:pStyle w:val="ListParagraph"/>
        <w:widowControl/>
        <w:numPr>
          <w:ilvl w:val="1"/>
          <w:numId w:val="3"/>
        </w:numPr>
        <w:autoSpaceDE/>
        <w:autoSpaceDN/>
        <w:spacing w:before="0" w:after="160" w:line="259" w:lineRule="auto"/>
        <w:contextualSpacing/>
      </w:pPr>
      <w:r>
        <w:t>Please include ALL names on ALL submissions.</w:t>
      </w:r>
    </w:p>
    <w:p w:rsidR="00A641AD" w:rsidRDefault="00A641AD" w:rsidP="00A641AD">
      <w:pPr>
        <w:pStyle w:val="ListParagraph"/>
        <w:widowControl/>
        <w:numPr>
          <w:ilvl w:val="0"/>
          <w:numId w:val="3"/>
        </w:numPr>
        <w:autoSpaceDE/>
        <w:autoSpaceDN/>
        <w:spacing w:before="0" w:after="160" w:line="259" w:lineRule="auto"/>
        <w:contextualSpacing/>
      </w:pPr>
      <w:r>
        <w:t>You will be building a report and submitting your intermediate report periodically throughout the course.</w:t>
      </w:r>
    </w:p>
    <w:p w:rsidR="00A641AD" w:rsidRPr="005D56D5" w:rsidRDefault="00A641AD" w:rsidP="00A641AD">
      <w:pPr>
        <w:pStyle w:val="ListParagraph"/>
        <w:widowControl/>
        <w:numPr>
          <w:ilvl w:val="0"/>
          <w:numId w:val="3"/>
        </w:numPr>
        <w:autoSpaceDE/>
        <w:autoSpaceDN/>
        <w:spacing w:before="0" w:after="160" w:line="259" w:lineRule="auto"/>
        <w:contextualSpacing/>
        <w:rPr>
          <w:u w:val="single"/>
        </w:rPr>
      </w:pPr>
      <w:r>
        <w:t xml:space="preserve">Week 12 and final report deliverables will be submitted as </w:t>
      </w:r>
      <w:proofErr w:type="gramStart"/>
      <w:r w:rsidRPr="005D56D5">
        <w:rPr>
          <w:i/>
          <w:u w:val="single"/>
        </w:rPr>
        <w:t>BOTH</w:t>
      </w:r>
      <w:r>
        <w:rPr>
          <w:i/>
          <w:u w:val="single"/>
        </w:rPr>
        <w:t xml:space="preserve"> </w:t>
      </w:r>
      <w:r w:rsidRPr="005D56D5">
        <w:rPr>
          <w:u w:val="single"/>
        </w:rPr>
        <w:t>.RMD</w:t>
      </w:r>
      <w:proofErr w:type="gramEnd"/>
      <w:r w:rsidRPr="005D56D5">
        <w:rPr>
          <w:u w:val="single"/>
        </w:rPr>
        <w:t xml:space="preserve"> files</w:t>
      </w:r>
      <w:r>
        <w:rPr>
          <w:u w:val="single"/>
        </w:rPr>
        <w:t xml:space="preserve"> and knitted counterpart (html, doc, or pdf)</w:t>
      </w:r>
      <w:r w:rsidRPr="005D56D5">
        <w:rPr>
          <w:u w:val="single"/>
        </w:rPr>
        <w:t>.</w:t>
      </w:r>
    </w:p>
    <w:p w:rsidR="00A641AD" w:rsidRDefault="00A641AD" w:rsidP="00A641AD">
      <w:pPr>
        <w:pStyle w:val="ListParagraph"/>
        <w:widowControl/>
        <w:numPr>
          <w:ilvl w:val="0"/>
          <w:numId w:val="3"/>
        </w:numPr>
        <w:autoSpaceDE/>
        <w:autoSpaceDN/>
        <w:spacing w:before="0" w:after="160" w:line="259" w:lineRule="auto"/>
        <w:contextualSpacing/>
      </w:pPr>
      <w:r>
        <w:t xml:space="preserve">See details below. Read final project Rubric Document for Expectations on final project. </w:t>
      </w:r>
    </w:p>
    <w:p w:rsidR="00A641AD" w:rsidRDefault="00A641AD" w:rsidP="00A641AD"/>
    <w:p w:rsidR="00A641AD" w:rsidRPr="00DB5DC6" w:rsidRDefault="00A641AD" w:rsidP="00A641AD">
      <w:pPr>
        <w:rPr>
          <w:b/>
        </w:rPr>
      </w:pPr>
      <w:r w:rsidRPr="00234197">
        <w:rPr>
          <w:b/>
          <w:strike/>
          <w:highlight w:val="yellow"/>
        </w:rPr>
        <w:t>No Week 3 Deliverable</w:t>
      </w:r>
      <w:r w:rsidR="00234197" w:rsidRPr="00234197">
        <w:rPr>
          <w:b/>
          <w:highlight w:val="yellow"/>
        </w:rPr>
        <w:t xml:space="preserve"> </w:t>
      </w:r>
      <w:r w:rsidR="00234197" w:rsidRPr="00234197">
        <w:rPr>
          <w:b/>
          <w:strike/>
          <w:highlight w:val="yellow"/>
        </w:rPr>
        <w:t>(</w:t>
      </w:r>
      <w:r w:rsidR="00234197" w:rsidRPr="00234197">
        <w:rPr>
          <w:b/>
          <w:strike/>
          <w:highlight w:val="yellow"/>
        </w:rPr>
        <w:t>No Progress Report 1</w:t>
      </w:r>
      <w:proofErr w:type="gramStart"/>
      <w:r w:rsidR="00234197" w:rsidRPr="00234197">
        <w:rPr>
          <w:b/>
          <w:strike/>
          <w:highlight w:val="yellow"/>
        </w:rPr>
        <w:t>)</w:t>
      </w:r>
      <w:r w:rsidR="00234197" w:rsidRPr="00234197">
        <w:rPr>
          <w:b/>
          <w:strike/>
          <w:highlight w:val="yellow"/>
        </w:rPr>
        <w:t xml:space="preserve"> </w:t>
      </w:r>
      <w:r w:rsidRPr="00234197">
        <w:rPr>
          <w:b/>
          <w:strike/>
          <w:highlight w:val="yellow"/>
        </w:rPr>
        <w:t>!</w:t>
      </w:r>
      <w:proofErr w:type="gramEnd"/>
    </w:p>
    <w:p w:rsidR="00A641AD" w:rsidRDefault="00A641AD" w:rsidP="00A641AD">
      <w:r w:rsidRPr="00DB5DC6">
        <w:rPr>
          <w:b/>
        </w:rPr>
        <w:t>Week 6 Deliverable</w:t>
      </w:r>
      <w:r w:rsidR="00234197">
        <w:rPr>
          <w:b/>
        </w:rPr>
        <w:t xml:space="preserve"> </w:t>
      </w:r>
      <w:r w:rsidR="00234197">
        <w:rPr>
          <w:b/>
        </w:rPr>
        <w:t>(</w:t>
      </w:r>
      <w:r w:rsidR="00234197">
        <w:rPr>
          <w:b/>
        </w:rPr>
        <w:t>Progress Report 2</w:t>
      </w:r>
      <w:r w:rsidR="00234197">
        <w:rPr>
          <w:b/>
        </w:rPr>
        <w:t>)</w:t>
      </w:r>
      <w:r w:rsidRPr="00DB5DC6">
        <w:rPr>
          <w:b/>
        </w:rPr>
        <w:t>.</w:t>
      </w:r>
      <w:r>
        <w:t xml:space="preserve"> </w:t>
      </w:r>
      <w:r w:rsidRPr="00C91429">
        <w:rPr>
          <w:color w:val="FF0000"/>
        </w:rPr>
        <w:t xml:space="preserve">Due Prior to Week 6 Live Seminar. </w:t>
      </w:r>
    </w:p>
    <w:p w:rsidR="00A641AD" w:rsidRDefault="00A641AD" w:rsidP="00A641AD">
      <w:pPr>
        <w:pStyle w:val="ListParagraph"/>
        <w:widowControl/>
        <w:numPr>
          <w:ilvl w:val="0"/>
          <w:numId w:val="3"/>
        </w:numPr>
        <w:autoSpaceDE/>
        <w:autoSpaceDN/>
        <w:spacing w:before="0" w:after="160" w:line="259" w:lineRule="auto"/>
        <w:contextualSpacing/>
      </w:pPr>
      <w:r>
        <w:t xml:space="preserve">Goal: </w:t>
      </w:r>
      <w:r>
        <w:rPr>
          <w:i/>
        </w:rPr>
        <w:t>Find optional team member</w:t>
      </w:r>
      <w:r>
        <w:t xml:space="preserve"> and </w:t>
      </w:r>
      <w:r w:rsidRPr="005D56D5">
        <w:rPr>
          <w:i/>
        </w:rPr>
        <w:t>initially investigate</w:t>
      </w:r>
      <w:r>
        <w:t xml:space="preserve"> a Good Research Topic. </w:t>
      </w:r>
    </w:p>
    <w:p w:rsidR="00234197" w:rsidRDefault="00A641AD" w:rsidP="00A641AD">
      <w:pPr>
        <w:pStyle w:val="ListParagraph"/>
        <w:widowControl/>
        <w:numPr>
          <w:ilvl w:val="0"/>
          <w:numId w:val="3"/>
        </w:numPr>
        <w:autoSpaceDE/>
        <w:autoSpaceDN/>
        <w:spacing w:before="0" w:after="160" w:line="259" w:lineRule="auto"/>
        <w:contextualSpacing/>
      </w:pPr>
      <w:r>
        <w:t>Propose a “Data Science” Problem to solve using this data and subsequent analytics.</w:t>
      </w:r>
    </w:p>
    <w:p w:rsidR="00A641AD" w:rsidRDefault="00234197" w:rsidP="00234197">
      <w:pPr>
        <w:pStyle w:val="ListParagraph"/>
        <w:widowControl/>
        <w:numPr>
          <w:ilvl w:val="1"/>
          <w:numId w:val="3"/>
        </w:numPr>
        <w:autoSpaceDE/>
        <w:autoSpaceDN/>
        <w:spacing w:before="0" w:after="160" w:line="259" w:lineRule="auto"/>
        <w:contextualSpacing/>
      </w:pPr>
      <w:r>
        <w:t xml:space="preserve">Clearly identify Problem Statement. Be sure Problem statement is clear. </w:t>
      </w:r>
      <w:r w:rsidR="00A641AD">
        <w:t xml:space="preserve"> </w:t>
      </w:r>
    </w:p>
    <w:p w:rsidR="00A641AD" w:rsidRDefault="00A641AD" w:rsidP="00A641AD">
      <w:pPr>
        <w:pStyle w:val="ListParagraph"/>
        <w:widowControl/>
        <w:numPr>
          <w:ilvl w:val="1"/>
          <w:numId w:val="3"/>
        </w:numPr>
        <w:autoSpaceDE/>
        <w:autoSpaceDN/>
        <w:spacing w:before="0" w:after="160" w:line="259" w:lineRule="auto"/>
        <w:contextualSpacing/>
      </w:pPr>
      <w:r>
        <w:t xml:space="preserve">If time, begin to search for data set. </w:t>
      </w:r>
    </w:p>
    <w:p w:rsidR="00A641AD" w:rsidRDefault="00A641AD" w:rsidP="00A641AD">
      <w:pPr>
        <w:pStyle w:val="ListParagraph"/>
        <w:widowControl/>
        <w:numPr>
          <w:ilvl w:val="0"/>
          <w:numId w:val="3"/>
        </w:numPr>
        <w:autoSpaceDE/>
        <w:autoSpaceDN/>
        <w:spacing w:before="0" w:after="160" w:line="259" w:lineRule="auto"/>
        <w:contextualSpacing/>
      </w:pPr>
      <w:r>
        <w:lastRenderedPageBreak/>
        <w:t>Write a brief paragraph summarizing your Data Science Problem.</w:t>
      </w:r>
    </w:p>
    <w:p w:rsidR="00A641AD" w:rsidRDefault="00A641AD" w:rsidP="00A641AD"/>
    <w:p w:rsidR="00A641AD" w:rsidRDefault="00A641AD" w:rsidP="00A641AD">
      <w:r w:rsidRPr="00DB5DC6">
        <w:rPr>
          <w:b/>
        </w:rPr>
        <w:t>Week 9 Deliverable</w:t>
      </w:r>
      <w:r w:rsidR="00234197">
        <w:rPr>
          <w:b/>
        </w:rPr>
        <w:t xml:space="preserve"> </w:t>
      </w:r>
      <w:r w:rsidR="00234197">
        <w:rPr>
          <w:b/>
        </w:rPr>
        <w:t>(</w:t>
      </w:r>
      <w:r w:rsidR="00234197">
        <w:rPr>
          <w:b/>
        </w:rPr>
        <w:t>Progress Report 3</w:t>
      </w:r>
      <w:r w:rsidR="00234197">
        <w:rPr>
          <w:b/>
        </w:rPr>
        <w:t>)</w:t>
      </w:r>
      <w:r w:rsidRPr="00DB5DC6">
        <w:rPr>
          <w:b/>
        </w:rPr>
        <w:t>.</w:t>
      </w:r>
      <w:r>
        <w:t xml:space="preserve"> </w:t>
      </w:r>
      <w:r w:rsidRPr="00C91429">
        <w:rPr>
          <w:color w:val="FF0000"/>
        </w:rPr>
        <w:t>Due Prior to Week 9 Live Seminar.</w:t>
      </w:r>
    </w:p>
    <w:p w:rsidR="00A641AD" w:rsidRDefault="00A641AD" w:rsidP="00A641AD">
      <w:pPr>
        <w:pStyle w:val="ListParagraph"/>
        <w:widowControl/>
        <w:numPr>
          <w:ilvl w:val="0"/>
          <w:numId w:val="3"/>
        </w:numPr>
        <w:autoSpaceDE/>
        <w:autoSpaceDN/>
        <w:spacing w:before="0" w:after="160" w:line="259" w:lineRule="auto"/>
        <w:contextualSpacing/>
      </w:pPr>
      <w:r>
        <w:t xml:space="preserve">Goal: </w:t>
      </w:r>
      <w:r>
        <w:rPr>
          <w:i/>
        </w:rPr>
        <w:t>Finalize your choice in</w:t>
      </w:r>
      <w:r>
        <w:t xml:space="preserve"> Dataset, and finalize your “Data Science” Problem to solve using this data and subsequent analytics. (Find a data set that interests you!)</w:t>
      </w:r>
    </w:p>
    <w:p w:rsidR="00A641AD" w:rsidRDefault="00A641AD" w:rsidP="00A641AD">
      <w:pPr>
        <w:pStyle w:val="ListParagraph"/>
        <w:widowControl/>
        <w:numPr>
          <w:ilvl w:val="1"/>
          <w:numId w:val="3"/>
        </w:numPr>
        <w:autoSpaceDE/>
        <w:autoSpaceDN/>
        <w:spacing w:before="0" w:after="160" w:line="259" w:lineRule="auto"/>
        <w:contextualSpacing/>
      </w:pPr>
      <w:r>
        <w:t>Finding data sets:</w:t>
      </w:r>
    </w:p>
    <w:p w:rsidR="00A641AD" w:rsidRDefault="00A641AD" w:rsidP="00A641AD">
      <w:pPr>
        <w:pStyle w:val="ListParagraph"/>
        <w:widowControl/>
        <w:numPr>
          <w:ilvl w:val="2"/>
          <w:numId w:val="3"/>
        </w:numPr>
        <w:autoSpaceDE/>
        <w:autoSpaceDN/>
        <w:spacing w:before="0" w:after="160" w:line="259" w:lineRule="auto"/>
        <w:contextualSpacing/>
      </w:pPr>
      <w:r>
        <w:t xml:space="preserve">Kaggle.com </w:t>
      </w:r>
    </w:p>
    <w:p w:rsidR="00A641AD" w:rsidRPr="006801BD" w:rsidRDefault="006C3B90" w:rsidP="00A641AD">
      <w:pPr>
        <w:pStyle w:val="ListParagraph"/>
        <w:widowControl/>
        <w:numPr>
          <w:ilvl w:val="2"/>
          <w:numId w:val="3"/>
        </w:numPr>
        <w:autoSpaceDE/>
        <w:autoSpaceDN/>
        <w:spacing w:before="0" w:after="160" w:line="259" w:lineRule="auto"/>
        <w:contextualSpacing/>
        <w:rPr>
          <w:rStyle w:val="Hyperlink"/>
        </w:rPr>
      </w:pPr>
      <w:hyperlink r:id="rId7" w:history="1">
        <w:r w:rsidR="00A641AD">
          <w:rPr>
            <w:rStyle w:val="Hyperlink"/>
          </w:rPr>
          <w:t>https://toolbox.google.com/datasetsearch</w:t>
        </w:r>
      </w:hyperlink>
    </w:p>
    <w:p w:rsidR="00A641AD" w:rsidRDefault="00A641AD" w:rsidP="00A641AD">
      <w:pPr>
        <w:pStyle w:val="ListParagraph"/>
        <w:widowControl/>
        <w:numPr>
          <w:ilvl w:val="0"/>
          <w:numId w:val="3"/>
        </w:numPr>
        <w:autoSpaceDE/>
        <w:autoSpaceDN/>
        <w:spacing w:before="0" w:after="160" w:line="259" w:lineRule="auto"/>
        <w:contextualSpacing/>
      </w:pPr>
      <w:r>
        <w:t>Write a 1 – 2 pages summarizing your Data Science Problem and Data Set.</w:t>
      </w:r>
    </w:p>
    <w:p w:rsidR="00234197" w:rsidRDefault="00234197" w:rsidP="00234197">
      <w:pPr>
        <w:pStyle w:val="ListParagraph"/>
        <w:widowControl/>
        <w:numPr>
          <w:ilvl w:val="1"/>
          <w:numId w:val="3"/>
        </w:numPr>
        <w:autoSpaceDE/>
        <w:autoSpaceDN/>
        <w:spacing w:before="0" w:after="160" w:line="259" w:lineRule="auto"/>
        <w:contextualSpacing/>
      </w:pPr>
      <w:r>
        <w:t>Discuss</w:t>
      </w:r>
      <w:r w:rsidR="00C6539F">
        <w:t xml:space="preserve"> (at least)</w:t>
      </w:r>
    </w:p>
    <w:p w:rsidR="00234197" w:rsidRDefault="00234197" w:rsidP="00234197">
      <w:pPr>
        <w:pStyle w:val="ListParagraph"/>
        <w:widowControl/>
        <w:numPr>
          <w:ilvl w:val="2"/>
          <w:numId w:val="3"/>
        </w:numPr>
        <w:autoSpaceDE/>
        <w:autoSpaceDN/>
        <w:spacing w:before="0" w:after="160" w:line="259" w:lineRule="auto"/>
        <w:contextualSpacing/>
      </w:pPr>
      <w:r>
        <w:t>Data Acquisition</w:t>
      </w:r>
    </w:p>
    <w:p w:rsidR="00234197" w:rsidRDefault="00234197" w:rsidP="00234197">
      <w:pPr>
        <w:pStyle w:val="ListParagraph"/>
        <w:widowControl/>
        <w:numPr>
          <w:ilvl w:val="2"/>
          <w:numId w:val="3"/>
        </w:numPr>
        <w:autoSpaceDE/>
        <w:autoSpaceDN/>
        <w:spacing w:before="0" w:after="160" w:line="259" w:lineRule="auto"/>
        <w:contextualSpacing/>
      </w:pPr>
      <w:r>
        <w:t>Data Format (</w:t>
      </w:r>
      <w:r w:rsidR="00C6539F">
        <w:t xml:space="preserve">file type, clean, </w:t>
      </w:r>
      <w:proofErr w:type="gramStart"/>
      <w:r w:rsidR="00C6539F">
        <w:t xml:space="preserve">… </w:t>
      </w:r>
      <w:r>
        <w:t>)</w:t>
      </w:r>
      <w:proofErr w:type="gramEnd"/>
    </w:p>
    <w:p w:rsidR="00234197" w:rsidRDefault="00234197" w:rsidP="00234197">
      <w:pPr>
        <w:pStyle w:val="ListParagraph"/>
        <w:widowControl/>
        <w:numPr>
          <w:ilvl w:val="2"/>
          <w:numId w:val="3"/>
        </w:numPr>
        <w:autoSpaceDE/>
        <w:autoSpaceDN/>
        <w:spacing w:before="0" w:after="160" w:line="259" w:lineRule="auto"/>
        <w:contextualSpacing/>
      </w:pPr>
      <w:r>
        <w:t>Number of observations</w:t>
      </w:r>
    </w:p>
    <w:p w:rsidR="00234197" w:rsidRDefault="00C6539F" w:rsidP="00234197">
      <w:pPr>
        <w:pStyle w:val="ListParagraph"/>
        <w:widowControl/>
        <w:numPr>
          <w:ilvl w:val="2"/>
          <w:numId w:val="3"/>
        </w:numPr>
        <w:autoSpaceDE/>
        <w:autoSpaceDN/>
        <w:spacing w:before="0" w:after="160" w:line="259" w:lineRule="auto"/>
        <w:contextualSpacing/>
      </w:pPr>
      <w:r>
        <w:t>Number and type of variables</w:t>
      </w:r>
    </w:p>
    <w:p w:rsidR="00C6539F" w:rsidRDefault="00C6539F" w:rsidP="00C6539F">
      <w:pPr>
        <w:pStyle w:val="ListParagraph"/>
        <w:widowControl/>
        <w:numPr>
          <w:ilvl w:val="1"/>
          <w:numId w:val="3"/>
        </w:numPr>
        <w:autoSpaceDE/>
        <w:autoSpaceDN/>
        <w:spacing w:before="0" w:after="160" w:line="259" w:lineRule="auto"/>
        <w:contextualSpacing/>
      </w:pPr>
      <w:r>
        <w:t xml:space="preserve">Use tables, figures, </w:t>
      </w:r>
      <w:proofErr w:type="spellStart"/>
      <w:r>
        <w:t>viz</w:t>
      </w:r>
      <w:proofErr w:type="spellEnd"/>
      <w:r>
        <w:t xml:space="preserve"> and examples of data. </w:t>
      </w:r>
    </w:p>
    <w:p w:rsidR="00C6539F" w:rsidRDefault="00C6539F" w:rsidP="00C6539F">
      <w:pPr>
        <w:pStyle w:val="ListParagraph"/>
        <w:widowControl/>
        <w:numPr>
          <w:ilvl w:val="1"/>
          <w:numId w:val="3"/>
        </w:numPr>
        <w:autoSpaceDE/>
        <w:autoSpaceDN/>
        <w:spacing w:before="0" w:after="160" w:line="259" w:lineRule="auto"/>
        <w:contextualSpacing/>
      </w:pPr>
      <w:r>
        <w:t xml:space="preserve">Begin EDA if time. </w:t>
      </w:r>
    </w:p>
    <w:p w:rsidR="00A641AD" w:rsidRDefault="00A641AD" w:rsidP="00A641AD">
      <w:pPr>
        <w:pStyle w:val="ListParagraph"/>
      </w:pPr>
    </w:p>
    <w:p w:rsidR="00A641AD" w:rsidRDefault="00A641AD" w:rsidP="00A641AD">
      <w:r w:rsidRPr="00DB5DC6">
        <w:rPr>
          <w:b/>
        </w:rPr>
        <w:t>Week 12 Deliverable</w:t>
      </w:r>
      <w:r w:rsidR="00234197">
        <w:rPr>
          <w:b/>
        </w:rPr>
        <w:t xml:space="preserve"> (Progress Report 4)</w:t>
      </w:r>
      <w:r w:rsidRPr="00DB5DC6">
        <w:rPr>
          <w:b/>
        </w:rPr>
        <w:t>.</w:t>
      </w:r>
      <w:r>
        <w:t xml:space="preserve"> </w:t>
      </w:r>
      <w:r w:rsidRPr="00C91429">
        <w:rPr>
          <w:color w:val="FF0000"/>
        </w:rPr>
        <w:t xml:space="preserve">Due Prior to Week 12 Live Seminar. </w:t>
      </w:r>
    </w:p>
    <w:p w:rsidR="00A641AD" w:rsidRDefault="00A641AD" w:rsidP="00A641AD">
      <w:pPr>
        <w:pStyle w:val="ListParagraph"/>
        <w:widowControl/>
        <w:numPr>
          <w:ilvl w:val="0"/>
          <w:numId w:val="3"/>
        </w:numPr>
        <w:autoSpaceDE/>
        <w:autoSpaceDN/>
        <w:spacing w:before="0" w:after="160" w:line="259" w:lineRule="auto"/>
        <w:contextualSpacing/>
      </w:pPr>
      <w:r>
        <w:t>First Draft of report:  4-6 pages (not including Data Visualizations and Code)</w:t>
      </w:r>
    </w:p>
    <w:p w:rsidR="00A641AD" w:rsidRDefault="00A641AD" w:rsidP="00A641AD">
      <w:pPr>
        <w:pStyle w:val="ListParagraph"/>
        <w:widowControl/>
        <w:numPr>
          <w:ilvl w:val="0"/>
          <w:numId w:val="3"/>
        </w:numPr>
        <w:autoSpaceDE/>
        <w:autoSpaceDN/>
        <w:spacing w:before="0" w:after="160" w:line="259" w:lineRule="auto"/>
        <w:contextualSpacing/>
      </w:pPr>
      <w:r>
        <w:t>Sections</w:t>
      </w:r>
    </w:p>
    <w:p w:rsidR="00A641AD" w:rsidRDefault="00A641AD" w:rsidP="00A641AD">
      <w:pPr>
        <w:pStyle w:val="ListParagraph"/>
        <w:widowControl/>
        <w:numPr>
          <w:ilvl w:val="1"/>
          <w:numId w:val="3"/>
        </w:numPr>
        <w:autoSpaceDE/>
        <w:autoSpaceDN/>
        <w:spacing w:before="0" w:after="160" w:line="259" w:lineRule="auto"/>
        <w:contextualSpacing/>
      </w:pPr>
      <w:r>
        <w:t>Introduction</w:t>
      </w:r>
    </w:p>
    <w:p w:rsidR="00A641AD" w:rsidRDefault="00A641AD" w:rsidP="00A641AD">
      <w:pPr>
        <w:pStyle w:val="ListParagraph"/>
        <w:widowControl/>
        <w:numPr>
          <w:ilvl w:val="2"/>
          <w:numId w:val="3"/>
        </w:numPr>
        <w:autoSpaceDE/>
        <w:autoSpaceDN/>
        <w:spacing w:before="0" w:after="160" w:line="259" w:lineRule="auto"/>
        <w:contextualSpacing/>
      </w:pPr>
      <w:r>
        <w:t>Introduce problem.</w:t>
      </w:r>
    </w:p>
    <w:p w:rsidR="00A641AD" w:rsidRDefault="00A641AD" w:rsidP="00A641AD">
      <w:pPr>
        <w:pStyle w:val="ListParagraph"/>
        <w:widowControl/>
        <w:numPr>
          <w:ilvl w:val="2"/>
          <w:numId w:val="3"/>
        </w:numPr>
        <w:autoSpaceDE/>
        <w:autoSpaceDN/>
        <w:spacing w:before="0" w:after="160" w:line="259" w:lineRule="auto"/>
        <w:contextualSpacing/>
      </w:pPr>
      <w:r>
        <w:t xml:space="preserve">Motivate your approach. </w:t>
      </w:r>
    </w:p>
    <w:p w:rsidR="00A641AD" w:rsidRDefault="00A641AD" w:rsidP="00A641AD">
      <w:pPr>
        <w:pStyle w:val="ListParagraph"/>
        <w:widowControl/>
        <w:numPr>
          <w:ilvl w:val="1"/>
          <w:numId w:val="3"/>
        </w:numPr>
        <w:autoSpaceDE/>
        <w:autoSpaceDN/>
        <w:spacing w:before="0" w:after="160" w:line="259" w:lineRule="auto"/>
        <w:contextualSpacing/>
      </w:pPr>
      <w:r>
        <w:t>Data</w:t>
      </w:r>
    </w:p>
    <w:p w:rsidR="00A641AD" w:rsidRDefault="00A641AD" w:rsidP="00A641AD">
      <w:pPr>
        <w:pStyle w:val="ListParagraph"/>
        <w:widowControl/>
        <w:numPr>
          <w:ilvl w:val="2"/>
          <w:numId w:val="3"/>
        </w:numPr>
        <w:autoSpaceDE/>
        <w:autoSpaceDN/>
        <w:spacing w:before="0" w:after="160" w:line="259" w:lineRule="auto"/>
        <w:contextualSpacing/>
      </w:pPr>
      <w:r>
        <w:t>How is data acquired?</w:t>
      </w:r>
    </w:p>
    <w:p w:rsidR="00A641AD" w:rsidRDefault="00A641AD" w:rsidP="00A641AD">
      <w:pPr>
        <w:pStyle w:val="ListParagraph"/>
        <w:widowControl/>
        <w:numPr>
          <w:ilvl w:val="2"/>
          <w:numId w:val="3"/>
        </w:numPr>
        <w:autoSpaceDE/>
        <w:autoSpaceDN/>
        <w:spacing w:before="0" w:after="160" w:line="259" w:lineRule="auto"/>
        <w:contextualSpacing/>
      </w:pPr>
      <w:r>
        <w:t>Format of Data</w:t>
      </w:r>
    </w:p>
    <w:p w:rsidR="00A641AD" w:rsidRDefault="00A641AD" w:rsidP="00A641AD">
      <w:pPr>
        <w:pStyle w:val="ListParagraph"/>
        <w:widowControl/>
        <w:numPr>
          <w:ilvl w:val="2"/>
          <w:numId w:val="3"/>
        </w:numPr>
        <w:autoSpaceDE/>
        <w:autoSpaceDN/>
        <w:spacing w:before="0" w:after="160" w:line="259" w:lineRule="auto"/>
        <w:contextualSpacing/>
      </w:pPr>
      <w:r>
        <w:t xml:space="preserve">Describe data / variables. </w:t>
      </w:r>
    </w:p>
    <w:p w:rsidR="00A641AD" w:rsidRDefault="00A641AD" w:rsidP="00A641AD">
      <w:pPr>
        <w:pStyle w:val="ListParagraph"/>
        <w:widowControl/>
        <w:numPr>
          <w:ilvl w:val="3"/>
          <w:numId w:val="3"/>
        </w:numPr>
        <w:autoSpaceDE/>
        <w:autoSpaceDN/>
        <w:spacing w:before="0" w:after="160" w:line="259" w:lineRule="auto"/>
        <w:contextualSpacing/>
      </w:pPr>
      <w:r>
        <w:t xml:space="preserve">Quantitative, qualitative, etc. </w:t>
      </w:r>
    </w:p>
    <w:p w:rsidR="00A641AD" w:rsidRDefault="00A641AD" w:rsidP="00A641AD">
      <w:pPr>
        <w:pStyle w:val="ListParagraph"/>
        <w:widowControl/>
        <w:numPr>
          <w:ilvl w:val="2"/>
          <w:numId w:val="3"/>
        </w:numPr>
        <w:autoSpaceDE/>
        <w:autoSpaceDN/>
        <w:spacing w:before="0" w:after="160" w:line="259" w:lineRule="auto"/>
        <w:contextualSpacing/>
      </w:pPr>
      <w:r>
        <w:t>If possible at this point, load data and create some supporting displays / visualizations. (This may not be possible yet if you plan to “scrape” your data.)</w:t>
      </w:r>
    </w:p>
    <w:p w:rsidR="00A641AD" w:rsidRPr="008A3742" w:rsidRDefault="00A641AD" w:rsidP="00A641AD">
      <w:pPr>
        <w:pStyle w:val="ListParagraph"/>
        <w:widowControl/>
        <w:numPr>
          <w:ilvl w:val="1"/>
          <w:numId w:val="3"/>
        </w:numPr>
        <w:autoSpaceDE/>
        <w:autoSpaceDN/>
        <w:spacing w:before="0" w:after="160" w:line="259" w:lineRule="auto"/>
        <w:contextualSpacing/>
        <w:rPr>
          <w:i/>
        </w:rPr>
      </w:pPr>
      <w:r w:rsidRPr="008A3742">
        <w:rPr>
          <w:i/>
        </w:rPr>
        <w:t>EDA (Exploratory Data Analysis)</w:t>
      </w:r>
    </w:p>
    <w:p w:rsidR="00A641AD" w:rsidRPr="008A3742" w:rsidRDefault="00A641AD" w:rsidP="00A641AD">
      <w:pPr>
        <w:pStyle w:val="ListParagraph"/>
        <w:widowControl/>
        <w:numPr>
          <w:ilvl w:val="2"/>
          <w:numId w:val="3"/>
        </w:numPr>
        <w:autoSpaceDE/>
        <w:autoSpaceDN/>
        <w:spacing w:before="0" w:after="160" w:line="259" w:lineRule="auto"/>
        <w:contextualSpacing/>
        <w:rPr>
          <w:i/>
        </w:rPr>
      </w:pPr>
      <w:r w:rsidRPr="008A3742">
        <w:rPr>
          <w:i/>
        </w:rPr>
        <w:t>Investigate data: distribution of data, correlations, associations, and predictive potential to solve your proposed problem</w:t>
      </w:r>
    </w:p>
    <w:p w:rsidR="00A641AD" w:rsidRPr="008A3742" w:rsidRDefault="00A641AD" w:rsidP="00A641AD">
      <w:pPr>
        <w:pStyle w:val="ListParagraph"/>
        <w:widowControl/>
        <w:numPr>
          <w:ilvl w:val="2"/>
          <w:numId w:val="3"/>
        </w:numPr>
        <w:autoSpaceDE/>
        <w:autoSpaceDN/>
        <w:spacing w:before="0" w:after="160" w:line="259" w:lineRule="auto"/>
        <w:contextualSpacing/>
        <w:rPr>
          <w:i/>
        </w:rPr>
      </w:pPr>
      <w:r w:rsidRPr="008A3742">
        <w:rPr>
          <w:i/>
        </w:rPr>
        <w:t xml:space="preserve">Support investigation with excellent plots, charts, displays and visualizations. </w:t>
      </w:r>
    </w:p>
    <w:p w:rsidR="00A641AD" w:rsidRPr="00E309CC" w:rsidRDefault="00A641AD" w:rsidP="00A641AD">
      <w:pPr>
        <w:pStyle w:val="ListParagraph"/>
        <w:widowControl/>
        <w:numPr>
          <w:ilvl w:val="1"/>
          <w:numId w:val="3"/>
        </w:numPr>
        <w:autoSpaceDE/>
        <w:autoSpaceDN/>
        <w:spacing w:before="0" w:after="160" w:line="259" w:lineRule="auto"/>
        <w:contextualSpacing/>
        <w:rPr>
          <w:i/>
        </w:rPr>
      </w:pPr>
      <w:r w:rsidRPr="00E309CC">
        <w:rPr>
          <w:i/>
        </w:rPr>
        <w:t>Models and Methods</w:t>
      </w:r>
    </w:p>
    <w:p w:rsidR="00A641AD" w:rsidRPr="00E309CC" w:rsidRDefault="00A641AD" w:rsidP="00A641AD">
      <w:pPr>
        <w:pStyle w:val="ListParagraph"/>
        <w:widowControl/>
        <w:numPr>
          <w:ilvl w:val="2"/>
          <w:numId w:val="3"/>
        </w:numPr>
        <w:autoSpaceDE/>
        <w:autoSpaceDN/>
        <w:spacing w:before="0" w:after="160" w:line="259" w:lineRule="auto"/>
        <w:contextualSpacing/>
        <w:rPr>
          <w:i/>
        </w:rPr>
      </w:pPr>
      <w:r w:rsidRPr="00E309CC">
        <w:rPr>
          <w:i/>
        </w:rPr>
        <w:t>Implement Classifiers, Models, Predictors,</w:t>
      </w:r>
      <w:r>
        <w:rPr>
          <w:i/>
        </w:rPr>
        <w:t xml:space="preserve"> Clustering Results, ARM,</w:t>
      </w:r>
      <w:r w:rsidRPr="00E309CC">
        <w:rPr>
          <w:i/>
        </w:rPr>
        <w:t xml:space="preserve"> </w:t>
      </w:r>
      <w:proofErr w:type="spellStart"/>
      <w:r w:rsidRPr="00E309CC">
        <w:rPr>
          <w:i/>
        </w:rPr>
        <w:t>etc</w:t>
      </w:r>
      <w:proofErr w:type="spellEnd"/>
      <w:r w:rsidRPr="00E309CC">
        <w:rPr>
          <w:i/>
        </w:rPr>
        <w:t xml:space="preserve"> to solve data science problem.</w:t>
      </w:r>
    </w:p>
    <w:p w:rsidR="00A641AD" w:rsidRPr="00E309CC" w:rsidRDefault="00A641AD" w:rsidP="00A641AD">
      <w:pPr>
        <w:pStyle w:val="ListParagraph"/>
        <w:widowControl/>
        <w:numPr>
          <w:ilvl w:val="2"/>
          <w:numId w:val="3"/>
        </w:numPr>
        <w:autoSpaceDE/>
        <w:autoSpaceDN/>
        <w:spacing w:before="0" w:after="160" w:line="259" w:lineRule="auto"/>
        <w:contextualSpacing/>
        <w:rPr>
          <w:i/>
        </w:rPr>
      </w:pPr>
      <w:r w:rsidRPr="00E309CC">
        <w:rPr>
          <w:i/>
        </w:rPr>
        <w:t>Investigate the learned model and support with visualizations.</w:t>
      </w:r>
    </w:p>
    <w:p w:rsidR="00A641AD" w:rsidRDefault="00A641AD" w:rsidP="00A641AD">
      <w:pPr>
        <w:pStyle w:val="ListParagraph"/>
        <w:widowControl/>
        <w:numPr>
          <w:ilvl w:val="2"/>
          <w:numId w:val="3"/>
        </w:numPr>
        <w:autoSpaceDE/>
        <w:autoSpaceDN/>
        <w:spacing w:before="0" w:after="160" w:line="259" w:lineRule="auto"/>
        <w:contextualSpacing/>
        <w:rPr>
          <w:i/>
        </w:rPr>
      </w:pPr>
      <w:r w:rsidRPr="00E309CC">
        <w:rPr>
          <w:i/>
        </w:rPr>
        <w:t>Report accuracy and reliability of results</w:t>
      </w:r>
      <w:r>
        <w:rPr>
          <w:i/>
        </w:rPr>
        <w:t xml:space="preserve"> with relevant supporting viz</w:t>
      </w:r>
      <w:r w:rsidRPr="00E309CC">
        <w:rPr>
          <w:i/>
        </w:rPr>
        <w:t>.</w:t>
      </w:r>
    </w:p>
    <w:p w:rsidR="003C09B7" w:rsidRPr="00E309CC" w:rsidRDefault="003C09B7" w:rsidP="003C09B7">
      <w:pPr>
        <w:pStyle w:val="ListParagraph"/>
        <w:widowControl/>
        <w:autoSpaceDE/>
        <w:autoSpaceDN/>
        <w:spacing w:before="0" w:after="160" w:line="259" w:lineRule="auto"/>
        <w:ind w:left="2160" w:firstLine="0"/>
        <w:contextualSpacing/>
        <w:rPr>
          <w:i/>
        </w:rPr>
      </w:pPr>
      <w:bookmarkStart w:id="0" w:name="_GoBack"/>
      <w:bookmarkEnd w:id="0"/>
    </w:p>
    <w:p w:rsidR="00A641AD" w:rsidRDefault="00A641AD" w:rsidP="00A641AD">
      <w:r w:rsidRPr="00DB5DC6">
        <w:rPr>
          <w:b/>
        </w:rPr>
        <w:t>Final Product Deliverable.</w:t>
      </w:r>
      <w:r>
        <w:t xml:space="preserve"> </w:t>
      </w:r>
      <w:r w:rsidRPr="00C91429">
        <w:rPr>
          <w:color w:val="FF0000"/>
        </w:rPr>
        <w:t>Due BEFORE Week 14 Live Seminar.</w:t>
      </w:r>
      <w:r>
        <w:t xml:space="preserve"> </w:t>
      </w:r>
    </w:p>
    <w:p w:rsidR="00A641AD" w:rsidRDefault="00A641AD" w:rsidP="00A641AD">
      <w:pPr>
        <w:pStyle w:val="ListParagraph"/>
        <w:widowControl/>
        <w:numPr>
          <w:ilvl w:val="0"/>
          <w:numId w:val="3"/>
        </w:numPr>
        <w:autoSpaceDE/>
        <w:autoSpaceDN/>
        <w:spacing w:before="0" w:after="160" w:line="259" w:lineRule="auto"/>
        <w:contextualSpacing/>
      </w:pPr>
      <w:r>
        <w:t>FINAL Draft of report:  7-9 pages (not including Data Visualizations and Code)</w:t>
      </w:r>
    </w:p>
    <w:p w:rsidR="00A641AD" w:rsidRDefault="00A641AD" w:rsidP="00A641AD">
      <w:pPr>
        <w:pStyle w:val="ListParagraph"/>
        <w:widowControl/>
        <w:numPr>
          <w:ilvl w:val="0"/>
          <w:numId w:val="3"/>
        </w:numPr>
        <w:autoSpaceDE/>
        <w:autoSpaceDN/>
        <w:spacing w:before="0" w:after="160" w:line="259" w:lineRule="auto"/>
        <w:contextualSpacing/>
      </w:pPr>
      <w:r>
        <w:t>Sections</w:t>
      </w:r>
    </w:p>
    <w:p w:rsidR="00A641AD" w:rsidRDefault="00A641AD" w:rsidP="00A641AD">
      <w:pPr>
        <w:pStyle w:val="ListParagraph"/>
        <w:widowControl/>
        <w:numPr>
          <w:ilvl w:val="1"/>
          <w:numId w:val="3"/>
        </w:numPr>
        <w:autoSpaceDE/>
        <w:autoSpaceDN/>
        <w:spacing w:before="0" w:after="160" w:line="259" w:lineRule="auto"/>
        <w:contextualSpacing/>
      </w:pPr>
      <w:r>
        <w:t>Introduction</w:t>
      </w:r>
    </w:p>
    <w:p w:rsidR="00A641AD" w:rsidRDefault="00A641AD" w:rsidP="00A641AD">
      <w:pPr>
        <w:pStyle w:val="ListParagraph"/>
        <w:widowControl/>
        <w:numPr>
          <w:ilvl w:val="2"/>
          <w:numId w:val="3"/>
        </w:numPr>
        <w:autoSpaceDE/>
        <w:autoSpaceDN/>
        <w:spacing w:before="0" w:after="160" w:line="259" w:lineRule="auto"/>
        <w:contextualSpacing/>
      </w:pPr>
      <w:r>
        <w:t>Introduce problem.</w:t>
      </w:r>
    </w:p>
    <w:p w:rsidR="00A641AD" w:rsidRDefault="00A641AD" w:rsidP="00A641AD">
      <w:pPr>
        <w:pStyle w:val="ListParagraph"/>
        <w:widowControl/>
        <w:numPr>
          <w:ilvl w:val="2"/>
          <w:numId w:val="3"/>
        </w:numPr>
        <w:autoSpaceDE/>
        <w:autoSpaceDN/>
        <w:spacing w:before="0" w:after="160" w:line="259" w:lineRule="auto"/>
        <w:contextualSpacing/>
      </w:pPr>
      <w:r>
        <w:t xml:space="preserve">Motivate your approach. </w:t>
      </w:r>
    </w:p>
    <w:p w:rsidR="00A641AD" w:rsidRDefault="00A641AD" w:rsidP="00A641AD">
      <w:pPr>
        <w:pStyle w:val="ListParagraph"/>
        <w:widowControl/>
        <w:numPr>
          <w:ilvl w:val="1"/>
          <w:numId w:val="3"/>
        </w:numPr>
        <w:autoSpaceDE/>
        <w:autoSpaceDN/>
        <w:spacing w:before="0" w:after="160" w:line="259" w:lineRule="auto"/>
        <w:contextualSpacing/>
      </w:pPr>
      <w:r>
        <w:t>Data</w:t>
      </w:r>
    </w:p>
    <w:p w:rsidR="00A641AD" w:rsidRDefault="00A641AD" w:rsidP="00A641AD">
      <w:pPr>
        <w:pStyle w:val="ListParagraph"/>
        <w:widowControl/>
        <w:numPr>
          <w:ilvl w:val="2"/>
          <w:numId w:val="3"/>
        </w:numPr>
        <w:autoSpaceDE/>
        <w:autoSpaceDN/>
        <w:spacing w:before="0" w:after="160" w:line="259" w:lineRule="auto"/>
        <w:contextualSpacing/>
      </w:pPr>
      <w:r>
        <w:t>How is data acquired?</w:t>
      </w:r>
    </w:p>
    <w:p w:rsidR="00A641AD" w:rsidRDefault="00A641AD" w:rsidP="00A641AD">
      <w:pPr>
        <w:pStyle w:val="ListParagraph"/>
        <w:widowControl/>
        <w:numPr>
          <w:ilvl w:val="2"/>
          <w:numId w:val="3"/>
        </w:numPr>
        <w:autoSpaceDE/>
        <w:autoSpaceDN/>
        <w:spacing w:before="0" w:after="160" w:line="259" w:lineRule="auto"/>
        <w:contextualSpacing/>
      </w:pPr>
      <w:r>
        <w:t>Format of Data</w:t>
      </w:r>
    </w:p>
    <w:p w:rsidR="00A641AD" w:rsidRDefault="00A641AD" w:rsidP="00A641AD">
      <w:pPr>
        <w:pStyle w:val="ListParagraph"/>
        <w:widowControl/>
        <w:numPr>
          <w:ilvl w:val="2"/>
          <w:numId w:val="3"/>
        </w:numPr>
        <w:autoSpaceDE/>
        <w:autoSpaceDN/>
        <w:spacing w:before="0" w:after="160" w:line="259" w:lineRule="auto"/>
        <w:contextualSpacing/>
      </w:pPr>
      <w:r>
        <w:lastRenderedPageBreak/>
        <w:t xml:space="preserve">Describe data / variables. </w:t>
      </w:r>
    </w:p>
    <w:p w:rsidR="00A641AD" w:rsidRPr="00E309CC" w:rsidRDefault="00A641AD" w:rsidP="00A641AD">
      <w:pPr>
        <w:pStyle w:val="ListParagraph"/>
        <w:widowControl/>
        <w:numPr>
          <w:ilvl w:val="1"/>
          <w:numId w:val="3"/>
        </w:numPr>
        <w:autoSpaceDE/>
        <w:autoSpaceDN/>
        <w:spacing w:before="0" w:after="160" w:line="259" w:lineRule="auto"/>
        <w:contextualSpacing/>
      </w:pPr>
      <w:r w:rsidRPr="00E309CC">
        <w:t>EDA (Exploratory Data Analysis)</w:t>
      </w:r>
    </w:p>
    <w:p w:rsidR="00A641AD" w:rsidRPr="00E309CC" w:rsidRDefault="00A641AD" w:rsidP="00A641AD">
      <w:pPr>
        <w:pStyle w:val="ListParagraph"/>
        <w:widowControl/>
        <w:numPr>
          <w:ilvl w:val="2"/>
          <w:numId w:val="3"/>
        </w:numPr>
        <w:autoSpaceDE/>
        <w:autoSpaceDN/>
        <w:spacing w:before="0" w:after="160" w:line="259" w:lineRule="auto"/>
        <w:contextualSpacing/>
      </w:pPr>
      <w:r w:rsidRPr="00E309CC">
        <w:t>Investigate data: distribution of data, correlations, associations, and predictive potential to solve your proposed problem</w:t>
      </w:r>
    </w:p>
    <w:p w:rsidR="00A641AD" w:rsidRDefault="00A641AD" w:rsidP="00A641AD">
      <w:pPr>
        <w:pStyle w:val="ListParagraph"/>
        <w:widowControl/>
        <w:numPr>
          <w:ilvl w:val="2"/>
          <w:numId w:val="3"/>
        </w:numPr>
        <w:autoSpaceDE/>
        <w:autoSpaceDN/>
        <w:spacing w:before="0" w:after="160" w:line="259" w:lineRule="auto"/>
        <w:contextualSpacing/>
      </w:pPr>
      <w:r w:rsidRPr="00E309CC">
        <w:t xml:space="preserve">Support investigation with excellent plots, charts, displays and visualizations. </w:t>
      </w:r>
    </w:p>
    <w:p w:rsidR="00A641AD" w:rsidRPr="00E309CC" w:rsidRDefault="00A641AD" w:rsidP="00A641AD">
      <w:pPr>
        <w:pStyle w:val="ListParagraph"/>
        <w:widowControl/>
        <w:numPr>
          <w:ilvl w:val="1"/>
          <w:numId w:val="3"/>
        </w:numPr>
        <w:autoSpaceDE/>
        <w:autoSpaceDN/>
        <w:spacing w:before="0" w:after="160" w:line="259" w:lineRule="auto"/>
        <w:contextualSpacing/>
      </w:pPr>
      <w:r w:rsidRPr="00E309CC">
        <w:t>Models and Methods</w:t>
      </w:r>
    </w:p>
    <w:p w:rsidR="00A641AD" w:rsidRPr="00E309CC" w:rsidRDefault="00A641AD" w:rsidP="00A641AD">
      <w:pPr>
        <w:pStyle w:val="ListParagraph"/>
        <w:widowControl/>
        <w:numPr>
          <w:ilvl w:val="2"/>
          <w:numId w:val="3"/>
        </w:numPr>
        <w:autoSpaceDE/>
        <w:autoSpaceDN/>
        <w:spacing w:before="0" w:after="160" w:line="259" w:lineRule="auto"/>
        <w:contextualSpacing/>
      </w:pPr>
      <w:r w:rsidRPr="00E309CC">
        <w:t xml:space="preserve">Implement Classifiers, Models, Predictors, </w:t>
      </w:r>
      <w:proofErr w:type="spellStart"/>
      <w:r w:rsidRPr="00E309CC">
        <w:t>etc</w:t>
      </w:r>
      <w:proofErr w:type="spellEnd"/>
      <w:r w:rsidRPr="00E309CC">
        <w:t xml:space="preserve"> to solve data science problem.</w:t>
      </w:r>
    </w:p>
    <w:p w:rsidR="00A641AD" w:rsidRPr="00E309CC" w:rsidRDefault="00A641AD" w:rsidP="00A641AD">
      <w:pPr>
        <w:pStyle w:val="ListParagraph"/>
        <w:widowControl/>
        <w:numPr>
          <w:ilvl w:val="2"/>
          <w:numId w:val="3"/>
        </w:numPr>
        <w:autoSpaceDE/>
        <w:autoSpaceDN/>
        <w:spacing w:before="0" w:after="160" w:line="259" w:lineRule="auto"/>
        <w:contextualSpacing/>
      </w:pPr>
      <w:r w:rsidRPr="00E309CC">
        <w:t>Investigate the learned model and support with visualizations.</w:t>
      </w:r>
    </w:p>
    <w:p w:rsidR="00A641AD" w:rsidRPr="00A86146" w:rsidRDefault="00A641AD" w:rsidP="00A641AD">
      <w:pPr>
        <w:pStyle w:val="ListParagraph"/>
        <w:widowControl/>
        <w:numPr>
          <w:ilvl w:val="1"/>
          <w:numId w:val="3"/>
        </w:numPr>
        <w:autoSpaceDE/>
        <w:autoSpaceDN/>
        <w:spacing w:before="0" w:after="160" w:line="259" w:lineRule="auto"/>
        <w:contextualSpacing/>
      </w:pPr>
      <w:r w:rsidRPr="00A86146">
        <w:t>Experimental Design and Results.</w:t>
      </w:r>
    </w:p>
    <w:p w:rsidR="00A641AD" w:rsidRPr="00A86146" w:rsidRDefault="00A641AD" w:rsidP="00A641AD">
      <w:pPr>
        <w:pStyle w:val="ListParagraph"/>
        <w:widowControl/>
        <w:numPr>
          <w:ilvl w:val="2"/>
          <w:numId w:val="3"/>
        </w:numPr>
        <w:autoSpaceDE/>
        <w:autoSpaceDN/>
        <w:spacing w:before="0" w:after="160" w:line="259" w:lineRule="auto"/>
        <w:contextualSpacing/>
      </w:pPr>
      <w:r w:rsidRPr="00A86146">
        <w:t>Merge this into this new section: Report accuracy and reliability of initial results with relevant supporting viz.</w:t>
      </w:r>
    </w:p>
    <w:p w:rsidR="00A641AD" w:rsidRPr="00A86146" w:rsidRDefault="00A641AD" w:rsidP="00A641AD">
      <w:pPr>
        <w:pStyle w:val="ListParagraph"/>
        <w:widowControl/>
        <w:numPr>
          <w:ilvl w:val="2"/>
          <w:numId w:val="3"/>
        </w:numPr>
        <w:autoSpaceDE/>
        <w:autoSpaceDN/>
        <w:spacing w:before="0" w:after="160" w:line="259" w:lineRule="auto"/>
        <w:contextualSpacing/>
      </w:pPr>
      <w:r w:rsidRPr="00A86146">
        <w:t>Discuss the design of your experiment (</w:t>
      </w:r>
      <w:proofErr w:type="spellStart"/>
      <w:r w:rsidRPr="00A86146">
        <w:t>crossvalidation</w:t>
      </w:r>
      <w:proofErr w:type="spellEnd"/>
      <w:r w:rsidRPr="00A86146">
        <w:t xml:space="preserve">). Explain why you chose the </w:t>
      </w:r>
      <w:proofErr w:type="spellStart"/>
      <w:r w:rsidRPr="00A86146">
        <w:t>crossvalidation</w:t>
      </w:r>
      <w:proofErr w:type="spellEnd"/>
      <w:r w:rsidRPr="00A86146">
        <w:t xml:space="preserve"> scheme chosen and indicate all factors that led to this decision (dataset size, distribution of classes, </w:t>
      </w:r>
      <w:proofErr w:type="spellStart"/>
      <w:r w:rsidRPr="00A86146">
        <w:t>etc</w:t>
      </w:r>
      <w:proofErr w:type="spellEnd"/>
      <w:r w:rsidRPr="00A86146">
        <w:t xml:space="preserve">). </w:t>
      </w:r>
    </w:p>
    <w:p w:rsidR="00A641AD" w:rsidRDefault="00A641AD" w:rsidP="00A641AD">
      <w:pPr>
        <w:pStyle w:val="ListParagraph"/>
        <w:widowControl/>
        <w:numPr>
          <w:ilvl w:val="2"/>
          <w:numId w:val="3"/>
        </w:numPr>
        <w:autoSpaceDE/>
        <w:autoSpaceDN/>
        <w:spacing w:before="0" w:after="160" w:line="259" w:lineRule="auto"/>
        <w:contextualSpacing/>
      </w:pPr>
      <w:r w:rsidRPr="00A86146">
        <w:t xml:space="preserve">Present results and supporting viz. Include a Confusion Matrix, ROC curve, or appropriate visualization of results. </w:t>
      </w:r>
    </w:p>
    <w:p w:rsidR="00A641AD" w:rsidRDefault="00A641AD" w:rsidP="00A641AD">
      <w:pPr>
        <w:pStyle w:val="ListParagraph"/>
        <w:widowControl/>
        <w:numPr>
          <w:ilvl w:val="1"/>
          <w:numId w:val="3"/>
        </w:numPr>
        <w:autoSpaceDE/>
        <w:autoSpaceDN/>
        <w:spacing w:before="0" w:after="160" w:line="259" w:lineRule="auto"/>
        <w:contextualSpacing/>
      </w:pPr>
      <w:r>
        <w:t>Concluding Remarks</w:t>
      </w:r>
    </w:p>
    <w:p w:rsidR="00A641AD" w:rsidRDefault="00A641AD" w:rsidP="00A641AD">
      <w:pPr>
        <w:pStyle w:val="ListParagraph"/>
        <w:widowControl/>
        <w:numPr>
          <w:ilvl w:val="2"/>
          <w:numId w:val="3"/>
        </w:numPr>
        <w:autoSpaceDE/>
        <w:autoSpaceDN/>
        <w:spacing w:before="0" w:after="160" w:line="259" w:lineRule="auto"/>
        <w:contextualSpacing/>
      </w:pPr>
      <w:r>
        <w:t>Discuss conclusions of results and how they relate to the proposed problem.</w:t>
      </w:r>
    </w:p>
    <w:p w:rsidR="00A641AD" w:rsidRDefault="00A641AD" w:rsidP="00A641AD">
      <w:pPr>
        <w:pStyle w:val="ListParagraph"/>
        <w:widowControl/>
        <w:numPr>
          <w:ilvl w:val="2"/>
          <w:numId w:val="3"/>
        </w:numPr>
        <w:autoSpaceDE/>
        <w:autoSpaceDN/>
        <w:spacing w:before="0" w:after="160" w:line="259" w:lineRule="auto"/>
        <w:contextualSpacing/>
      </w:pPr>
      <w:r>
        <w:t xml:space="preserve">Discuss Lessons Learned and Future Work. </w:t>
      </w:r>
    </w:p>
    <w:p w:rsidR="00A641AD" w:rsidRDefault="00A641AD" w:rsidP="00A641AD">
      <w:pPr>
        <w:pStyle w:val="ListParagraph"/>
        <w:widowControl/>
        <w:numPr>
          <w:ilvl w:val="1"/>
          <w:numId w:val="3"/>
        </w:numPr>
        <w:autoSpaceDE/>
        <w:autoSpaceDN/>
        <w:spacing w:before="0" w:after="160" w:line="259" w:lineRule="auto"/>
        <w:contextualSpacing/>
      </w:pPr>
      <w:r>
        <w:t>References (as needed)</w:t>
      </w:r>
    </w:p>
    <w:p w:rsidR="00A641AD" w:rsidRDefault="00A641AD" w:rsidP="00A641AD">
      <w:pPr>
        <w:pStyle w:val="ListParagraph"/>
        <w:widowControl/>
        <w:numPr>
          <w:ilvl w:val="2"/>
          <w:numId w:val="3"/>
        </w:numPr>
        <w:autoSpaceDE/>
        <w:autoSpaceDN/>
        <w:spacing w:before="0" w:after="160" w:line="259" w:lineRule="auto"/>
        <w:contextualSpacing/>
      </w:pPr>
      <w:r>
        <w:t>Cite data sources as appropriate</w:t>
      </w:r>
    </w:p>
    <w:p w:rsidR="00A641AD" w:rsidRPr="00A86146" w:rsidRDefault="00A641AD" w:rsidP="00A641AD">
      <w:pPr>
        <w:pStyle w:val="ListParagraph"/>
        <w:widowControl/>
        <w:numPr>
          <w:ilvl w:val="2"/>
          <w:numId w:val="3"/>
        </w:numPr>
        <w:autoSpaceDE/>
        <w:autoSpaceDN/>
        <w:spacing w:before="0" w:after="160" w:line="259" w:lineRule="auto"/>
        <w:contextualSpacing/>
      </w:pPr>
      <w:r>
        <w:t xml:space="preserve">Feel free to use footnotes rather than reference section. </w:t>
      </w:r>
    </w:p>
    <w:p w:rsidR="00A641AD" w:rsidRDefault="00A641AD" w:rsidP="00A641AD"/>
    <w:p w:rsidR="00A641AD" w:rsidRDefault="00A641AD" w:rsidP="00A641AD"/>
    <w:p w:rsidR="00A641AD" w:rsidRPr="00960F62" w:rsidRDefault="00A641AD" w:rsidP="00A641AD">
      <w:pPr>
        <w:rPr>
          <w:rFonts w:cstheme="minorHAnsi"/>
          <w:sz w:val="24"/>
          <w:szCs w:val="24"/>
        </w:rPr>
      </w:pPr>
    </w:p>
    <w:p w:rsidR="00A641AD" w:rsidRPr="00960F62" w:rsidRDefault="00A641AD" w:rsidP="00A641AD">
      <w:pPr>
        <w:rPr>
          <w:rFonts w:cstheme="minorHAnsi"/>
          <w:sz w:val="24"/>
          <w:szCs w:val="24"/>
        </w:rPr>
      </w:pPr>
    </w:p>
    <w:p w:rsidR="00A641AD" w:rsidRPr="00960F62" w:rsidRDefault="00A641AD" w:rsidP="00A641AD">
      <w:pPr>
        <w:rPr>
          <w:rFonts w:cstheme="minorHAnsi"/>
          <w:b/>
          <w:sz w:val="24"/>
          <w:szCs w:val="24"/>
          <w:u w:val="single"/>
        </w:rPr>
      </w:pPr>
      <w:r w:rsidRPr="00960F62">
        <w:rPr>
          <w:rFonts w:cstheme="minorHAnsi"/>
          <w:b/>
          <w:sz w:val="24"/>
          <w:szCs w:val="24"/>
          <w:u w:val="single"/>
        </w:rPr>
        <w:t>Scoring for Final Project</w:t>
      </w:r>
      <w:r>
        <w:rPr>
          <w:rFonts w:cstheme="minorHAnsi"/>
          <w:b/>
          <w:sz w:val="24"/>
          <w:szCs w:val="24"/>
          <w:u w:val="single"/>
        </w:rPr>
        <w:t xml:space="preserve"> Final Deliverable</w:t>
      </w:r>
    </w:p>
    <w:p w:rsidR="00A641AD" w:rsidRPr="00960F62" w:rsidRDefault="00A641AD" w:rsidP="00A641AD">
      <w:pPr>
        <w:adjustRightInd w:val="0"/>
        <w:rPr>
          <w:rFonts w:cstheme="minorHAnsi"/>
          <w:sz w:val="24"/>
          <w:szCs w:val="24"/>
        </w:rPr>
      </w:pPr>
      <w:r w:rsidRPr="00960F62">
        <w:rPr>
          <w:rFonts w:cstheme="minorHAnsi"/>
          <w:sz w:val="24"/>
          <w:szCs w:val="24"/>
        </w:rPr>
        <w:t>Report</w:t>
      </w:r>
    </w:p>
    <w:p w:rsidR="00A641AD" w:rsidRPr="00960F62" w:rsidRDefault="00A641AD" w:rsidP="00A641AD">
      <w:pPr>
        <w:adjustRightInd w:val="0"/>
        <w:ind w:firstLine="720"/>
        <w:rPr>
          <w:rFonts w:cstheme="minorHAnsi"/>
          <w:sz w:val="24"/>
          <w:szCs w:val="24"/>
        </w:rPr>
      </w:pPr>
      <w:r w:rsidRPr="00960F62">
        <w:rPr>
          <w:rFonts w:cstheme="minorHAnsi"/>
          <w:sz w:val="24"/>
          <w:szCs w:val="24"/>
        </w:rPr>
        <w:t>1. Technical Analysis</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rsidR="00A641AD" w:rsidRPr="00960F62" w:rsidRDefault="00A641AD" w:rsidP="00A641AD">
      <w:pPr>
        <w:adjustRightInd w:val="0"/>
        <w:ind w:firstLine="720"/>
        <w:rPr>
          <w:rFonts w:cstheme="minorHAnsi"/>
          <w:sz w:val="24"/>
          <w:szCs w:val="24"/>
        </w:rPr>
      </w:pPr>
      <w:r w:rsidRPr="00960F62">
        <w:rPr>
          <w:rFonts w:cstheme="minorHAnsi"/>
          <w:sz w:val="24"/>
          <w:szCs w:val="24"/>
        </w:rPr>
        <w:t>2. Graphical Presentation</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rsidR="00A641AD" w:rsidRPr="00960F62" w:rsidRDefault="00A641AD" w:rsidP="00A641AD">
      <w:pPr>
        <w:adjustRightInd w:val="0"/>
        <w:ind w:firstLine="720"/>
        <w:rPr>
          <w:rFonts w:cstheme="minorHAnsi"/>
          <w:sz w:val="24"/>
          <w:szCs w:val="24"/>
        </w:rPr>
      </w:pPr>
      <w:r w:rsidRPr="00960F62">
        <w:rPr>
          <w:rFonts w:cstheme="minorHAnsi"/>
          <w:sz w:val="24"/>
          <w:szCs w:val="24"/>
        </w:rPr>
        <w:t>3. Written Description</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rsidR="00A641AD" w:rsidRPr="00960F62" w:rsidRDefault="00A641AD" w:rsidP="00A641AD">
      <w:pPr>
        <w:adjustRightInd w:val="0"/>
        <w:ind w:firstLine="720"/>
        <w:rPr>
          <w:rFonts w:cstheme="minorHAnsi"/>
          <w:sz w:val="24"/>
          <w:szCs w:val="24"/>
        </w:rPr>
      </w:pPr>
      <w:r w:rsidRPr="00960F62">
        <w:rPr>
          <w:rFonts w:cstheme="minorHAnsi"/>
          <w:sz w:val="24"/>
          <w:szCs w:val="24"/>
        </w:rPr>
        <w:t>4. Organization, Clarity, Formatting</w:t>
      </w:r>
      <w:r w:rsidRPr="00960F62">
        <w:rPr>
          <w:rFonts w:cstheme="minorHAnsi"/>
          <w:sz w:val="24"/>
          <w:szCs w:val="24"/>
        </w:rPr>
        <w:tab/>
      </w:r>
      <w:r w:rsidRPr="00960F62">
        <w:rPr>
          <w:rFonts w:cstheme="minorHAnsi"/>
          <w:sz w:val="24"/>
          <w:szCs w:val="24"/>
        </w:rPr>
        <w:tab/>
      </w:r>
      <w:r>
        <w:rPr>
          <w:rFonts w:cstheme="minorHAnsi"/>
          <w:sz w:val="24"/>
          <w:szCs w:val="24"/>
        </w:rPr>
        <w:tab/>
      </w:r>
      <w:r w:rsidRPr="00960F62">
        <w:rPr>
          <w:rFonts w:cstheme="minorHAnsi"/>
          <w:sz w:val="24"/>
          <w:szCs w:val="24"/>
        </w:rPr>
        <w:t>**/17</w:t>
      </w:r>
    </w:p>
    <w:p w:rsidR="00A641AD" w:rsidRPr="00960F62" w:rsidRDefault="00A641AD" w:rsidP="00A641AD">
      <w:pPr>
        <w:ind w:firstLine="720"/>
        <w:rPr>
          <w:rFonts w:cstheme="minorHAnsi"/>
          <w:sz w:val="24"/>
          <w:szCs w:val="24"/>
        </w:rPr>
      </w:pPr>
      <w:r w:rsidRPr="00960F62">
        <w:rPr>
          <w:rFonts w:cstheme="minorHAnsi"/>
          <w:sz w:val="24"/>
          <w:szCs w:val="24"/>
        </w:rPr>
        <w:t>5. Coding</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rsidR="00A641AD" w:rsidRPr="00960F62" w:rsidRDefault="00A641AD" w:rsidP="00A641AD">
      <w:pPr>
        <w:rPr>
          <w:rFonts w:cstheme="minorHAnsi"/>
          <w:sz w:val="24"/>
          <w:szCs w:val="24"/>
        </w:rPr>
      </w:pPr>
      <w:r w:rsidRPr="00960F62">
        <w:rPr>
          <w:rFonts w:cstheme="minorHAnsi"/>
          <w:sz w:val="24"/>
          <w:szCs w:val="24"/>
        </w:rPr>
        <w:t xml:space="preserve">Presentation </w:t>
      </w:r>
    </w:p>
    <w:p w:rsidR="00A641AD" w:rsidRPr="00960F62" w:rsidRDefault="00A641AD" w:rsidP="00A641AD">
      <w:pPr>
        <w:adjustRightInd w:val="0"/>
        <w:ind w:firstLine="720"/>
        <w:rPr>
          <w:rFonts w:cstheme="minorHAnsi"/>
          <w:sz w:val="24"/>
          <w:szCs w:val="24"/>
        </w:rPr>
      </w:pPr>
      <w:r w:rsidRPr="00960F62">
        <w:rPr>
          <w:rFonts w:cstheme="minorHAnsi"/>
          <w:sz w:val="24"/>
          <w:szCs w:val="24"/>
        </w:rPr>
        <w:t>1. Demonstration of understand of methods</w:t>
      </w:r>
      <w:r>
        <w:rPr>
          <w:rFonts w:cstheme="minorHAnsi"/>
          <w:sz w:val="24"/>
          <w:szCs w:val="24"/>
        </w:rPr>
        <w:tab/>
      </w:r>
      <w:r w:rsidRPr="00960F62">
        <w:rPr>
          <w:rFonts w:cstheme="minorHAnsi"/>
          <w:sz w:val="24"/>
          <w:szCs w:val="24"/>
        </w:rPr>
        <w:tab/>
        <w:t>**/5</w:t>
      </w:r>
    </w:p>
    <w:p w:rsidR="00A641AD" w:rsidRPr="00960F62" w:rsidRDefault="00A641AD" w:rsidP="00A641AD">
      <w:pPr>
        <w:adjustRightInd w:val="0"/>
        <w:ind w:firstLine="720"/>
        <w:rPr>
          <w:rFonts w:cstheme="minorHAnsi"/>
          <w:sz w:val="24"/>
          <w:szCs w:val="24"/>
        </w:rPr>
      </w:pPr>
      <w:r w:rsidRPr="00960F62">
        <w:rPr>
          <w:rFonts w:cstheme="minorHAnsi"/>
          <w:sz w:val="24"/>
          <w:szCs w:val="24"/>
        </w:rPr>
        <w:t xml:space="preserve">2. Organized Slides with good </w:t>
      </w:r>
      <w:proofErr w:type="spellStart"/>
      <w:r w:rsidRPr="00960F62">
        <w:rPr>
          <w:rFonts w:cstheme="minorHAnsi"/>
          <w:sz w:val="24"/>
          <w:szCs w:val="24"/>
        </w:rPr>
        <w:t>Viz</w:t>
      </w:r>
      <w:proofErr w:type="spellEnd"/>
      <w:r w:rsidRPr="00960F62">
        <w:rPr>
          <w:rFonts w:cstheme="minorHAnsi"/>
          <w:sz w:val="24"/>
          <w:szCs w:val="24"/>
        </w:rPr>
        <w:tab/>
      </w:r>
      <w:r w:rsidRPr="00960F62">
        <w:rPr>
          <w:rFonts w:cstheme="minorHAnsi"/>
          <w:sz w:val="24"/>
          <w:szCs w:val="24"/>
        </w:rPr>
        <w:tab/>
      </w:r>
      <w:r w:rsidRPr="00960F62">
        <w:rPr>
          <w:rFonts w:cstheme="minorHAnsi"/>
          <w:sz w:val="24"/>
          <w:szCs w:val="24"/>
        </w:rPr>
        <w:tab/>
        <w:t>**/5</w:t>
      </w:r>
    </w:p>
    <w:p w:rsidR="00A641AD" w:rsidRPr="00960F62" w:rsidRDefault="00A641AD" w:rsidP="00A641AD">
      <w:pPr>
        <w:adjustRightInd w:val="0"/>
        <w:ind w:left="720"/>
        <w:rPr>
          <w:rFonts w:cstheme="minorHAnsi"/>
          <w:sz w:val="24"/>
          <w:szCs w:val="24"/>
        </w:rPr>
      </w:pPr>
      <w:r w:rsidRPr="00960F62">
        <w:rPr>
          <w:rFonts w:cstheme="minorHAnsi"/>
          <w:sz w:val="24"/>
          <w:szCs w:val="24"/>
        </w:rPr>
        <w:t xml:space="preserve">3. Demonstration of understanding of </w:t>
      </w:r>
      <w:r w:rsidRPr="00960F62">
        <w:rPr>
          <w:rFonts w:cstheme="minorHAnsi"/>
          <w:sz w:val="24"/>
          <w:szCs w:val="24"/>
        </w:rPr>
        <w:br/>
        <w:t>analyses and conclusions</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**/5</w:t>
      </w:r>
    </w:p>
    <w:p w:rsidR="00A641AD" w:rsidRPr="00960F62" w:rsidRDefault="00A641AD" w:rsidP="00A641AD">
      <w:pPr>
        <w:adjustRightInd w:val="0"/>
        <w:rPr>
          <w:rFonts w:cstheme="minorHAnsi"/>
          <w:sz w:val="24"/>
          <w:szCs w:val="24"/>
        </w:rPr>
      </w:pPr>
    </w:p>
    <w:p w:rsidR="00A641AD" w:rsidRPr="00960F62" w:rsidRDefault="00A641AD" w:rsidP="00A641AD">
      <w:pPr>
        <w:adjustRightInd w:val="0"/>
        <w:rPr>
          <w:rFonts w:cstheme="minorHAnsi"/>
          <w:sz w:val="24"/>
          <w:szCs w:val="24"/>
        </w:rPr>
      </w:pPr>
      <w:r w:rsidRPr="00960F62">
        <w:rPr>
          <w:rFonts w:cstheme="minorHAnsi"/>
          <w:sz w:val="24"/>
          <w:szCs w:val="24"/>
        </w:rPr>
        <w:t>TOTAL</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**/100</w:t>
      </w:r>
    </w:p>
    <w:p w:rsidR="00A641AD" w:rsidRPr="00960F62" w:rsidRDefault="00A641AD" w:rsidP="00A641AD">
      <w:pPr>
        <w:rPr>
          <w:rFonts w:cstheme="minorHAnsi"/>
          <w:sz w:val="24"/>
          <w:szCs w:val="24"/>
        </w:rPr>
      </w:pPr>
    </w:p>
    <w:p w:rsidR="00A641AD" w:rsidRPr="00960F62" w:rsidRDefault="00A641AD" w:rsidP="00A641AD">
      <w:pPr>
        <w:rPr>
          <w:rFonts w:cstheme="minorHAnsi"/>
          <w:sz w:val="24"/>
          <w:szCs w:val="24"/>
        </w:rPr>
      </w:pPr>
    </w:p>
    <w:p w:rsidR="00A641AD" w:rsidRPr="00960F62" w:rsidRDefault="00A641AD" w:rsidP="00A641AD">
      <w:pPr>
        <w:rPr>
          <w:rFonts w:cstheme="minorHAnsi"/>
          <w:b/>
          <w:sz w:val="24"/>
          <w:szCs w:val="24"/>
        </w:rPr>
      </w:pPr>
      <w:r w:rsidRPr="00960F62">
        <w:rPr>
          <w:rFonts w:cstheme="minorHAnsi"/>
          <w:b/>
          <w:sz w:val="24"/>
          <w:szCs w:val="24"/>
        </w:rPr>
        <w:t>Rubric:</w:t>
      </w:r>
    </w:p>
    <w:p w:rsidR="00A641AD" w:rsidRPr="00960F62" w:rsidRDefault="00A641AD" w:rsidP="00A641AD">
      <w:pPr>
        <w:rPr>
          <w:rFonts w:cstheme="minorHAnsi"/>
          <w:sz w:val="24"/>
          <w:szCs w:val="24"/>
        </w:rPr>
      </w:pPr>
      <w:r w:rsidRPr="00960F62">
        <w:rPr>
          <w:rFonts w:cstheme="minorHAnsi"/>
          <w:sz w:val="24"/>
          <w:szCs w:val="24"/>
        </w:rPr>
        <w:t>Each portion, Out of 17 points.</w:t>
      </w:r>
    </w:p>
    <w:p w:rsidR="00A641AD" w:rsidRPr="00960F62" w:rsidRDefault="00A641AD" w:rsidP="00A641AD">
      <w:pPr>
        <w:rPr>
          <w:rFonts w:cstheme="minorHAnsi"/>
          <w:sz w:val="24"/>
          <w:szCs w:val="24"/>
        </w:rPr>
      </w:pPr>
      <w:r w:rsidRPr="00960F62">
        <w:rPr>
          <w:rFonts w:cstheme="minorHAnsi"/>
          <w:sz w:val="24"/>
          <w:szCs w:val="24"/>
        </w:rPr>
        <w:t>16-17: Excellent!</w:t>
      </w:r>
    </w:p>
    <w:p w:rsidR="00A641AD" w:rsidRPr="00960F62" w:rsidRDefault="00A641AD" w:rsidP="00A641AD">
      <w:pPr>
        <w:rPr>
          <w:rFonts w:cstheme="minorHAnsi"/>
          <w:sz w:val="24"/>
          <w:szCs w:val="24"/>
        </w:rPr>
      </w:pPr>
      <w:r w:rsidRPr="00960F62">
        <w:rPr>
          <w:rFonts w:cstheme="minorHAnsi"/>
          <w:sz w:val="24"/>
          <w:szCs w:val="24"/>
        </w:rPr>
        <w:t>14-15: Very good. Some details could be improved upon.</w:t>
      </w:r>
    </w:p>
    <w:p w:rsidR="00A641AD" w:rsidRPr="00960F62" w:rsidRDefault="00A641AD" w:rsidP="00A641AD">
      <w:pPr>
        <w:rPr>
          <w:rFonts w:cstheme="minorHAnsi"/>
          <w:sz w:val="24"/>
          <w:szCs w:val="24"/>
        </w:rPr>
      </w:pPr>
      <w:r w:rsidRPr="00960F62">
        <w:rPr>
          <w:rFonts w:cstheme="minorHAnsi"/>
          <w:sz w:val="24"/>
          <w:szCs w:val="24"/>
        </w:rPr>
        <w:t xml:space="preserve">10-13: Notable concerns. </w:t>
      </w:r>
    </w:p>
    <w:p w:rsidR="00A641AD" w:rsidRPr="00960F62" w:rsidRDefault="00A641AD" w:rsidP="00A641AD">
      <w:pPr>
        <w:adjustRightInd w:val="0"/>
        <w:rPr>
          <w:rFonts w:cstheme="minorHAnsi"/>
          <w:sz w:val="24"/>
          <w:szCs w:val="24"/>
        </w:rPr>
      </w:pPr>
      <w:r w:rsidRPr="00960F62">
        <w:rPr>
          <w:rFonts w:cstheme="minorHAnsi"/>
          <w:sz w:val="24"/>
          <w:szCs w:val="24"/>
        </w:rPr>
        <w:t>1. Technical Analysis</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rsidR="00A641AD" w:rsidRPr="00960F62" w:rsidRDefault="00A641AD" w:rsidP="00A641AD">
      <w:pPr>
        <w:adjustRightInd w:val="0"/>
        <w:rPr>
          <w:rFonts w:cstheme="minorHAnsi"/>
          <w:sz w:val="24"/>
          <w:szCs w:val="24"/>
        </w:rPr>
      </w:pPr>
      <w:r w:rsidRPr="00960F62">
        <w:rPr>
          <w:rFonts w:cstheme="minorHAnsi"/>
          <w:sz w:val="24"/>
          <w:szCs w:val="24"/>
        </w:rPr>
        <w:t>2. Graphical Presentation</w:t>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rsidR="00A641AD" w:rsidRPr="00960F62" w:rsidRDefault="00A641AD" w:rsidP="00A641AD">
      <w:pPr>
        <w:adjustRightInd w:val="0"/>
        <w:rPr>
          <w:rFonts w:cstheme="minorHAnsi"/>
          <w:sz w:val="24"/>
          <w:szCs w:val="24"/>
        </w:rPr>
      </w:pPr>
      <w:r w:rsidRPr="00960F62">
        <w:rPr>
          <w:rFonts w:cstheme="minorHAnsi"/>
          <w:sz w:val="24"/>
          <w:szCs w:val="24"/>
        </w:rPr>
        <w:t>3. Written Description</w:t>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rsidR="00A641AD" w:rsidRPr="00960F62" w:rsidRDefault="00A641AD" w:rsidP="00A641AD">
      <w:pPr>
        <w:adjustRightInd w:val="0"/>
        <w:rPr>
          <w:rFonts w:cstheme="minorHAnsi"/>
          <w:sz w:val="24"/>
          <w:szCs w:val="24"/>
        </w:rPr>
      </w:pPr>
      <w:r w:rsidRPr="00960F62">
        <w:rPr>
          <w:rFonts w:cstheme="minorHAnsi"/>
          <w:sz w:val="24"/>
          <w:szCs w:val="24"/>
        </w:rPr>
        <w:lastRenderedPageBreak/>
        <w:t>4. Organization, Clarity, Formatting</w:t>
      </w:r>
      <w:r w:rsidRPr="00960F62">
        <w:rPr>
          <w:rFonts w:cstheme="minorHAnsi"/>
          <w:sz w:val="24"/>
          <w:szCs w:val="24"/>
        </w:rPr>
        <w:tab/>
      </w:r>
      <w:r>
        <w:rPr>
          <w:rFonts w:cstheme="minorHAnsi"/>
          <w:sz w:val="24"/>
          <w:szCs w:val="24"/>
        </w:rPr>
        <w:tab/>
      </w:r>
      <w:r w:rsidRPr="00960F62">
        <w:rPr>
          <w:rFonts w:cstheme="minorHAnsi"/>
          <w:sz w:val="24"/>
          <w:szCs w:val="24"/>
        </w:rPr>
        <w:t>**/17</w:t>
      </w:r>
    </w:p>
    <w:p w:rsidR="00A641AD" w:rsidRPr="00960F62" w:rsidRDefault="00A641AD" w:rsidP="00A641AD">
      <w:pPr>
        <w:rPr>
          <w:rFonts w:cstheme="minorHAnsi"/>
          <w:sz w:val="24"/>
          <w:szCs w:val="24"/>
        </w:rPr>
      </w:pPr>
      <w:r w:rsidRPr="00960F62">
        <w:rPr>
          <w:rFonts w:cstheme="minorHAnsi"/>
          <w:sz w:val="24"/>
          <w:szCs w:val="24"/>
        </w:rPr>
        <w:t>5. Coding</w:t>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r>
      <w:r w:rsidRPr="00960F62">
        <w:rPr>
          <w:rFonts w:cstheme="minorHAnsi"/>
          <w:sz w:val="24"/>
          <w:szCs w:val="24"/>
        </w:rPr>
        <w:tab/>
        <w:t>**/17</w:t>
      </w:r>
    </w:p>
    <w:p w:rsidR="00A641AD" w:rsidRPr="00960F62" w:rsidRDefault="00A641AD" w:rsidP="00A641AD">
      <w:pPr>
        <w:rPr>
          <w:rFonts w:cstheme="minorHAnsi"/>
          <w:sz w:val="24"/>
          <w:szCs w:val="24"/>
        </w:rPr>
      </w:pPr>
    </w:p>
    <w:p w:rsidR="00A641AD" w:rsidRDefault="00A641AD" w:rsidP="00A641AD"/>
    <w:p w:rsidR="00A641AD" w:rsidRDefault="00A641AD">
      <w:pPr>
        <w:ind w:left="100"/>
        <w:rPr>
          <w:rFonts w:ascii="Calibri"/>
          <w:b/>
          <w:sz w:val="31"/>
        </w:rPr>
      </w:pPr>
    </w:p>
    <w:sectPr w:rsidR="00A641AD">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722C7"/>
    <w:multiLevelType w:val="hybridMultilevel"/>
    <w:tmpl w:val="DA848C50"/>
    <w:lvl w:ilvl="0" w:tplc="7AB4EE0E">
      <w:numFmt w:val="bullet"/>
      <w:lvlText w:val="•"/>
      <w:lvlJc w:val="left"/>
      <w:pPr>
        <w:ind w:left="580" w:hanging="480"/>
      </w:pPr>
      <w:rPr>
        <w:rFonts w:ascii="Cambria" w:eastAsia="Cambria" w:hAnsi="Cambria" w:cs="Cambria" w:hint="default"/>
        <w:spacing w:val="-2"/>
        <w:w w:val="100"/>
        <w:sz w:val="24"/>
        <w:szCs w:val="24"/>
      </w:rPr>
    </w:lvl>
    <w:lvl w:ilvl="1" w:tplc="52BC5C2C">
      <w:numFmt w:val="bullet"/>
      <w:lvlText w:val="–"/>
      <w:lvlJc w:val="left"/>
      <w:pPr>
        <w:ind w:left="1300" w:hanging="480"/>
      </w:pPr>
      <w:rPr>
        <w:rFonts w:ascii="Cambria" w:eastAsia="Cambria" w:hAnsi="Cambria" w:cs="Cambria" w:hint="default"/>
        <w:spacing w:val="-2"/>
        <w:w w:val="100"/>
        <w:sz w:val="24"/>
        <w:szCs w:val="24"/>
      </w:rPr>
    </w:lvl>
    <w:lvl w:ilvl="2" w:tplc="70307266">
      <w:numFmt w:val="bullet"/>
      <w:lvlText w:val="•"/>
      <w:lvlJc w:val="left"/>
      <w:pPr>
        <w:ind w:left="2217" w:hanging="480"/>
      </w:pPr>
      <w:rPr>
        <w:rFonts w:hint="default"/>
      </w:rPr>
    </w:lvl>
    <w:lvl w:ilvl="3" w:tplc="30383F48">
      <w:numFmt w:val="bullet"/>
      <w:lvlText w:val="•"/>
      <w:lvlJc w:val="left"/>
      <w:pPr>
        <w:ind w:left="3135" w:hanging="480"/>
      </w:pPr>
      <w:rPr>
        <w:rFonts w:hint="default"/>
      </w:rPr>
    </w:lvl>
    <w:lvl w:ilvl="4" w:tplc="01A0C88C">
      <w:numFmt w:val="bullet"/>
      <w:lvlText w:val="•"/>
      <w:lvlJc w:val="left"/>
      <w:pPr>
        <w:ind w:left="4053" w:hanging="480"/>
      </w:pPr>
      <w:rPr>
        <w:rFonts w:hint="default"/>
      </w:rPr>
    </w:lvl>
    <w:lvl w:ilvl="5" w:tplc="5C1C0874">
      <w:numFmt w:val="bullet"/>
      <w:lvlText w:val="•"/>
      <w:lvlJc w:val="left"/>
      <w:pPr>
        <w:ind w:left="4971" w:hanging="480"/>
      </w:pPr>
      <w:rPr>
        <w:rFonts w:hint="default"/>
      </w:rPr>
    </w:lvl>
    <w:lvl w:ilvl="6" w:tplc="9934F628">
      <w:numFmt w:val="bullet"/>
      <w:lvlText w:val="•"/>
      <w:lvlJc w:val="left"/>
      <w:pPr>
        <w:ind w:left="5888" w:hanging="480"/>
      </w:pPr>
      <w:rPr>
        <w:rFonts w:hint="default"/>
      </w:rPr>
    </w:lvl>
    <w:lvl w:ilvl="7" w:tplc="EA6E12EA">
      <w:numFmt w:val="bullet"/>
      <w:lvlText w:val="•"/>
      <w:lvlJc w:val="left"/>
      <w:pPr>
        <w:ind w:left="6806" w:hanging="480"/>
      </w:pPr>
      <w:rPr>
        <w:rFonts w:hint="default"/>
      </w:rPr>
    </w:lvl>
    <w:lvl w:ilvl="8" w:tplc="0A30316E">
      <w:numFmt w:val="bullet"/>
      <w:lvlText w:val="•"/>
      <w:lvlJc w:val="left"/>
      <w:pPr>
        <w:ind w:left="7724" w:hanging="480"/>
      </w:pPr>
      <w:rPr>
        <w:rFonts w:hint="default"/>
      </w:rPr>
    </w:lvl>
  </w:abstractNum>
  <w:abstractNum w:abstractNumId="1" w15:restartNumberingAfterBreak="0">
    <w:nsid w:val="231E75A4"/>
    <w:multiLevelType w:val="hybridMultilevel"/>
    <w:tmpl w:val="64104A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92F4D"/>
    <w:multiLevelType w:val="hybridMultilevel"/>
    <w:tmpl w:val="BA8E5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D6BA3"/>
    <w:multiLevelType w:val="hybridMultilevel"/>
    <w:tmpl w:val="2568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22A7C"/>
    <w:multiLevelType w:val="hybridMultilevel"/>
    <w:tmpl w:val="CCDE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D142C"/>
    <w:rsid w:val="00031CD1"/>
    <w:rsid w:val="00234197"/>
    <w:rsid w:val="003C09B7"/>
    <w:rsid w:val="00483484"/>
    <w:rsid w:val="004D142C"/>
    <w:rsid w:val="004F3401"/>
    <w:rsid w:val="0050206E"/>
    <w:rsid w:val="00696E37"/>
    <w:rsid w:val="006B1186"/>
    <w:rsid w:val="006C3B90"/>
    <w:rsid w:val="007F5EC8"/>
    <w:rsid w:val="00900D31"/>
    <w:rsid w:val="00A00069"/>
    <w:rsid w:val="00A54BCA"/>
    <w:rsid w:val="00A641AD"/>
    <w:rsid w:val="00AC0BB4"/>
    <w:rsid w:val="00B84A53"/>
    <w:rsid w:val="00C6539F"/>
    <w:rsid w:val="00C91429"/>
    <w:rsid w:val="00E63B28"/>
    <w:rsid w:val="00F9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8383"/>
  <w15:docId w15:val="{7D21F9CD-EE78-4FEC-8C47-E8A3B3F8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08"/>
      <w:ind w:left="100"/>
      <w:outlineLvl w:val="0"/>
    </w:pPr>
    <w:rPr>
      <w:rFonts w:ascii="Calibri" w:eastAsia="Calibri" w:hAnsi="Calibri" w:cs="Calibri"/>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9"/>
      <w:ind w:left="100"/>
    </w:pPr>
    <w:rPr>
      <w:sz w:val="24"/>
      <w:szCs w:val="24"/>
    </w:rPr>
  </w:style>
  <w:style w:type="paragraph" w:styleId="ListParagraph">
    <w:name w:val="List Paragraph"/>
    <w:basedOn w:val="Normal"/>
    <w:uiPriority w:val="34"/>
    <w:qFormat/>
    <w:pPr>
      <w:spacing w:before="35"/>
      <w:ind w:left="580" w:hanging="48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641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box.google.com/dataset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ai.org/ocs/index.php/ICWSM/ICWSM14/paper/download/8106/8101" TargetMode="External"/><Relationship Id="rId5" Type="http://schemas.openxmlformats.org/officeDocument/2006/relationships/hyperlink" Target="https://dbplyr.tidyverse.org/articles/dbply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11</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bolton</dc:creator>
  <cp:lastModifiedBy>jeremy bolton</cp:lastModifiedBy>
  <cp:revision>13</cp:revision>
  <cp:lastPrinted>2019-08-24T16:35:00Z</cp:lastPrinted>
  <dcterms:created xsi:type="dcterms:W3CDTF">2019-08-24T16:00:00Z</dcterms:created>
  <dcterms:modified xsi:type="dcterms:W3CDTF">2019-12-16T21:14:00Z</dcterms:modified>
</cp:coreProperties>
</file>