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common_questions_on_college_applications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Common Questions on College Applications</w:t>
      </w:r>
      <w:bookmarkEnd w:id="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Research checked September 19, 2026. Scope: U.S. first-year undergraduate applications, with emphasis on essays and short answers.</w:t>
      </w:r>
    </w:p>
    <w:p>
      <w:pPr>
        <w:spacing w:line="360" w:before="315" w:after="105" w:lineRule="auto"/>
        <w:ind w:left="-30"/>
        <w:jc w:val="left"/>
      </w:pPr>
      <w:bookmarkStart w:id="1" w:name="overview_and_how_to_use_this_lis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Overview and how to use this list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recurring questions in the reviewed sources concern academic interests, personal background, challenges, community contribution, and fit with a college or program. These themes appear across the Common App, University of California, and individual college questions, although the wording and response formats differ (</w:t>
      </w:r>
      <w:hyperlink r:id="rId5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Common App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, </w:t>
      </w:r>
      <w:hyperlink r:id="rId6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UC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, </w:t>
      </w:r>
      <w:hyperlink r:id="rId7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Michigan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, </w:t>
      </w:r>
      <w:hyperlink r:id="rId8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Yale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).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is a practical list of </w:t>
      </w:r>
      <w:r>
        <w:rPr>
          <w:rFonts w:eastAsia="source serif 4" w:cs="source serif 4" w:ascii="source serif 4" w:hAnsi="source serif 4"/>
          <w:b/>
          <w:color w:val="000000"/>
        </w:rPr>
        <w:t xml:space="preserve">30 questions to prepare for</w:t>
      </w:r>
      <w:r>
        <w:rPr>
          <w:rFonts w:eastAsia="source serif 4" w:cs="source serif 4" w:ascii="source serif 4" w:hAnsi="source serif 4"/>
          <w:color w:val="000000"/>
        </w:rPr>
        <w:t xml:space="preserve">, not a statistically ranked national “top 30.” No nationwide question-frequency dataset was identified in the reviewed sources. The questions below are normalized paraphrases, not verbatim application text, and their order is an editorial preparation sequence rather than a measured frequency ranking.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Research covers the Common App and official admissions pages for UC, Yale, Michigan, MIT, and Tufts. Common App, Yale, and MIT explicitly identify 2026–27 questions; Tufts identifies the Class of 2031, while the reviewed UC and Michigan pages do not explicitly label an application cycle (</w:t>
      </w:r>
      <w:hyperlink r:id="rId9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Common App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, </w:t>
      </w:r>
      <w:hyperlink r:id="rId10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Yale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, </w:t>
      </w:r>
      <w:hyperlink r:id="rId11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MIT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, </w:t>
      </w:r>
      <w:hyperlink r:id="rId12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Tufts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, </w:t>
      </w:r>
      <w:hyperlink r:id="rId13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UC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, </w:t>
      </w:r>
      <w:hyperlink r:id="rId14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Michigan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).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college-specific sample leans toward selective institutions and is not representative of every U.S. college. Schools may make the personal essay required or optional, and not all schools have writing supplements (</w:t>
      </w:r>
      <w:hyperlink r:id="rId15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Common App application guide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).</w:t>
      </w:r>
    </w:p>
    <w:p>
      <w:pPr>
        <w:spacing w:line="360" w:before="315" w:after="105" w:lineRule="auto"/>
        <w:ind w:left="-30"/>
        <w:jc w:val="left"/>
      </w:pPr>
      <w:bookmarkStart w:id="2" w:name="core_essay_and_short_answer_question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Core essay and short-answer questions</w:t>
      </w:r>
      <w:bookmarkEnd w:id="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These first twelve questions are useful starting points for an applicant’s preparation. The final column offers suggested brainstorming directions, not claims about an admissions scoring rubric.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Question to prepare for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Verified examples of the theme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Suggested preparation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What do you want to study, and why does it interest you?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Yale asks applicants to identify academic areas and explain an exciting related topic; MIT asks what led to an interest in a field; UC asks about an inspiring academic subject (</w:t>
            </w:r>
            <w:hyperlink r:id="rId16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Yale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hyperlink r:id="rId17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MIT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hyperlink r:id="rId18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UC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Identify how the interest started, how you pursued it, and what you want to explore next.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What background, identity, interest, or talent is essential to understanding you?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Common App offers a background/identity/interest/talent prompt; Yale asks how a personal experience shaped the applicant and could enrich college (</w:t>
            </w:r>
            <w:hyperlink r:id="rId19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Common App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hyperlink r:id="rId20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Yale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Choose a concrete experience that reveals something not obvious from grades and activities.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Describe a challenge, setback, or failure. How did you respond, and what did you learn?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Variations appear in Common App, UC, and MIT questions (</w:t>
            </w:r>
            <w:hyperlink r:id="rId21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Common App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hyperlink r:id="rId22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UC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hyperlink r:id="rId23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MIT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Prepare the situation, your actions, the outcome, and an honest reflection.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How have you contributed to your community, and how will you contribute in college?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UC asks about improving a school or community; Michigan asks how applicants will contribute to its leadership and citizenship goals; MIT connects future impact with personal and academic experiences (</w:t>
            </w:r>
            <w:hyperlink r:id="rId24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UC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hyperlink r:id="rId25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Michigan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hyperlink r:id="rId26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MIT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Distinguish past contributions from future intentions, and make your individual role clear.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Why this college, school, or academic program?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Michigan directly asks about the qualities of the specific undergraduate school and how its curriculum supports the applicant’s interests; Tufts asks the related but distinct question of how applicants learned about and engaged with Tufts (</w:t>
            </w:r>
            <w:hyperlink r:id="rId27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Michigan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hyperlink r:id="rId28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Tufts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Connect your interests to specific opportunities. Do not treat “why us?” and “how did you engage with us?” as interchangeable.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What idea or topic excites your curiosity?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Common App asks about an absorbing topic; Yale asks about an exciting academic idea; MIT asks what topic the applicant could discuss for hours (</w:t>
            </w:r>
            <w:hyperlink r:id="rId29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Common App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hyperlink r:id="rId30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Yale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hyperlink r:id="rId31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MIT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Explain what fascinates you and show how you explore it independently.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What experience or realization changed how you understand yourself or others?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Common App asks about an accomplishment, event, or realization that sparked personal growth; Yale asks how personal experience shaped the applicant (</w:t>
            </w:r>
            <w:hyperlink r:id="rId32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Common App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hyperlink r:id="rId33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Yale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Describe a meaningful before-and-after change in your thinking or behavior.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Which activities, work, or responsibilities matter most to you?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Common App collects activities, work, hobbies, community engagement, and responsibilities; MIT asks applicants to describe their four most meaningful activities (</w:t>
            </w:r>
            <w:hyperlink r:id="rId34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Common App guide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hyperlink r:id="rId35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MIT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Identify what you did, who benefited, and why the commitment matters.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Tell us about a time you led, influenced others, or helped a group succeed.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UC has a direct leadership prompt; Michigan’s contribution essay centers on developing leaders and citizens (</w:t>
            </w:r>
            <w:hyperlink r:id="rId36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UC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hyperlink r:id="rId37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Michigan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Look for actions and effects, not just a title.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Describe a time you questioned an idea or engaged with someone who disagreed with you.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Common App asks about questioning or challenging a belief; Yale asks about a meaningful discussion with someone holding an opposing view (</w:t>
            </w:r>
            <w:hyperlink r:id="rId38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Common App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hyperlink r:id="rId39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Yale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Separate the two versions: changing your own thinking versus engaging with another person.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What community do you belong to, and why is it meaningful?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Yale asks directly about membership in a meaningful community; Common App’s background and identity prompt provides a possible route for a related story (</w:t>
            </w:r>
            <w:hyperlink r:id="rId40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Yale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hyperlink r:id="rId41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Common App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Explain your connection, your role, and how the community has shaped you.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What else should we know that is missing from your application?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Yale has a short take on something not included elsewhere; MIT has an additional-information box; UC asks what else makes the applicant a strong candidate (</w:t>
            </w:r>
            <w:hyperlink r:id="rId42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Yale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hyperlink r:id="rId43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MIT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hyperlink r:id="rId44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UC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Identify important missing context, but distinguish a personality question from a factual additional-information field.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3" w:name="additional_essay_questions_worth_5b26c6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Additional essay questions worth preparing</w:t>
      </w:r>
      <w:bookmarkEnd w:id="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These questions broaden the preparation list, but several are specific to a platform or college. Their inclusion does not imply they appear on most applications.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Question to prepare for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Where it appears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What is your greatest talent or skill, and how have you developed it?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UC asks this directly; Common App includes talent in its background/identity prompt (</w:t>
            </w:r>
            <w:hyperlink r:id="rId45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UC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hyperlink r:id="rId46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Common App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How do you express creativity or solve problems in an original way?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UC explicitly asks about creativity, including artistic expression, original thinking, and problem-solving (</w:t>
            </w:r>
            <w:hyperlink r:id="rId47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UC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How have you used an educational opportunity or overcome an educational barrier?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UC asks this directly; MIT separately asks about doing something unexpected in one’s educational journey (</w:t>
            </w:r>
            <w:hyperlink r:id="rId48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UC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hyperlink r:id="rId49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MIT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What has someone done for you that inspired gratitude, and how did it affect you?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This is one of the seven Common App personal-essay options (</w:t>
            </w:r>
            <w:hyperlink r:id="rId50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Common App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What do you do just for fun?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MIT asks this as a short response (</w:t>
            </w:r>
            <w:hyperlink r:id="rId51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MIT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Who do you admire, and why?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MIT asks applicants to identify someone they admire, whether personally known or admired from afar (</w:t>
            </w:r>
            <w:hyperlink r:id="rId52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MIT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Describe a favorite assignment, project, or creative work and explain your role or thinking.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Tufts uses different versions for Arts and Sciences, Engineering, BFA, and combined-degree applicants (</w:t>
            </w:r>
            <w:hyperlink r:id="rId53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Tufts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What aspect of yourself do you hope to grow or develop during college?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Yale includes this among its short takes for Common App and Coalition applicants (</w:t>
            </w:r>
            <w:hyperlink r:id="rId54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Yale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).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4" w:name="routine_application_questions_bey_39ca9c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Routine application questions beyond essays</w:t>
      </w:r>
      <w:bookmarkEnd w:id="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Applications also collect factual information rather than narrative essays. The questions below paraphrase information categories in Common App’s first-year guide; exact fields and whether they are required vary by institution and applicant (</w:t>
      </w:r>
      <w:hyperlink r:id="rId55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Common App application guide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).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Question or information to prepare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Evidence and qualification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What are your high school grades?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The Education section collects grades; some colleges also require a self-reported transcript (</w:t>
            </w:r>
            <w:hyperlink r:id="rId56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Common App guide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What courses are you taking now?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Current courses are collected in the Education section (</w:t>
            </w:r>
            <w:hyperlink r:id="rId57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Common App guide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What academic honors or achievements have you earned?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Applicants have an opportunity to report high school academic honors and achievements (</w:t>
            </w:r>
            <w:hyperlink r:id="rId58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Common App guide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What clubs, extracurricular activities, and hobbies do you participate in?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These are examples of information for the Activities section (</w:t>
            </w:r>
            <w:hyperlink r:id="rId59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Common App guide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What paid work or other responsibilities do you have?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Common App identifies work and responsibilities as relevant application information (</w:t>
            </w:r>
            <w:hyperlink r:id="rId60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Common App guide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What community engagement have you participated in?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Community engagement is another Activities section example (</w:t>
            </w:r>
            <w:hyperlink r:id="rId61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Common App guide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What standardized tests have you taken, and what are your scores?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Applicants may self-report test scores; testing policies differ by college (</w:t>
            </w:r>
            <w:hyperlink r:id="rId62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Common App guide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What are your parents’ or guardians’ occupations and employment status?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Common App identifies these as Family section information (</w:t>
            </w:r>
            <w:hyperlink r:id="rId63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Common App guide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What education have your parents or guardians completed?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Questions include education level and, where applicable, colleges attended and degrees earned (</w:t>
            </w:r>
            <w:hyperlink r:id="rId64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Common App guide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Are there circumstances or challenges that help explain your application?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Michigan describes the Common App’s optional challenges-and-circumstances question; UC provides additional comments for unusual circumstances or clarification (</w:t>
            </w:r>
            <w:hyperlink r:id="rId65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Michigan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hyperlink r:id="rId66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UC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).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5" w:name="common_app_s_seven_personal_essay_ebf45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Common App’s seven personal-essay choices</w:t>
      </w:r>
      <w:bookmarkEnd w:id="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For 2026–27, the seven official options cover the following subjects; these are concise summaries rather than the full prompts (</w:t>
      </w:r>
      <w:hyperlink r:id="rId67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Common App official prompts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).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Background, identity, interest, or talent: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Share an essential part of your story (</w:t>
      </w:r>
      <w:hyperlink r:id="rId68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Common App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).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Challenge, setback, or failure: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Explain its effect on you and what you learned (</w:t>
      </w:r>
      <w:hyperlink r:id="rId69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Common App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).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Questioning a belief or idea: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Explain what prompted your thinking and the outcome (</w:t>
      </w:r>
      <w:hyperlink r:id="rId70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Common App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).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Gratitude: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Reflect on a surprising act of kindness and its influence on you (</w:t>
      </w:r>
      <w:hyperlink r:id="rId71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Common App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).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Personal growth: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Discuss an accomplishment, event, or realization that changed your understanding (</w:t>
      </w:r>
      <w:hyperlink r:id="rId72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Common App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).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Intellectual curiosity: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Describe a captivating topic and how you learn more about it (</w:t>
      </w:r>
      <w:hyperlink r:id="rId73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Common App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).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Topic of your choice: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Use an existing essay, another prompt, or a prompt of your own design (</w:t>
      </w:r>
      <w:hyperlink r:id="rId74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Common App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).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These are alternatives, not seven essays to submit: the Common Application personal-essay instructions call for choosing one option, with a response between 250 and 650 words (</w:t>
      </w:r>
      <w:hyperlink r:id="rId75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Michigan’s published Common App instructions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). Whether that personal essay is required depends on the college (</w:t>
      </w:r>
      <w:hyperlink r:id="rId76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Common App guide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).</w:t>
      </w:r>
    </w:p>
    <w:p>
      <w:pPr>
        <w:spacing w:line="360" w:before="315" w:after="105" w:lineRule="auto"/>
        <w:ind w:left="-30"/>
        <w:jc w:val="left"/>
      </w:pPr>
      <w:bookmarkStart w:id="6" w:name="format_differences_that_matter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Format differences that matter</w:t>
      </w:r>
      <w:bookmarkEnd w:id="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Application or institution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Verified format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Choose four of eight personal insight questions; each response has a 350-word maximum, and all question choices receive equal consideration (</w:t>
            </w:r>
            <w:hyperlink r:id="rId77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UC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Michigan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Two university-specific essays are required for all applicants: a 100–300-word contribution essay and a 100–500-word school/curriculum-fit essay (</w:t>
            </w:r>
            <w:hyperlink r:id="rId78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Michigan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Yale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For 2026–27, all first-year applicants identify academic areas and answer an academic-interest question of up to 200 words; Common App and Coalition applicants also answer three short takes of up to 200 characters each and choose one of three essays of up to 400 words (</w:t>
            </w:r>
            <w:hyperlink r:id="rId79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Yale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For 2026–27, the page lists four main essays, approximately 100–200 words depending on the question, plus four short responses with room for 40–50 words each (</w:t>
            </w:r>
            <w:hyperlink r:id="rId80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MIT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Tufts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Class of 2031 applicants answer two required short answers: a 75–150-word engagement question and a 100–200-word program-specific question (</w:t>
            </w:r>
            <w:hyperlink r:id="rId81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Tufts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).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7" w:name="recommended_preparation_approach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Recommended preparation approach</w:t>
      </w:r>
      <w:bookmarkEnd w:id="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Build a bank of experiences before drafting polished answers. This is a suggested workflow, not an admissions requirement.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Personal story: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Identify experiences that reveal your background, values, or identity.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Academic interest: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List subjects, assignments, projects, books, or questions you have pursued.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Challenge and growth: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Prepare an honest account of what happened, what you did, and what changed.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Contribution and leadership: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Capture your role and impact in a group, workplace, family, or community.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Meaningful commitment: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Identify an activity or responsibility that shows sustained effort.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College fit: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Keep school-specific notes separate from reusable personal stories.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Use this list to brainstorm, then adapt to each actual prompt rather than reusing an answer unchanged. In particular, do not turn every additional-information box into another personal essay: UC explicitly says its additional-comments field should clarify relevant circumstances and should not be an essay (</w:t>
      </w:r>
      <w:hyperlink r:id="rId82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UC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).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appsupport.commonapp.org/applicantsupport/s/article/What-are-the-2026-27-Common-App-essay-prompts" TargetMode="External"/><Relationship Id="rId6" Type="http://schemas.openxmlformats.org/officeDocument/2006/relationships/hyperlink" Target="https://admission.universityofcalifornia.edu/how-to-apply/applying-as-a-first-year/personal-insight-questions.html" TargetMode="External"/><Relationship Id="rId7" Type="http://schemas.openxmlformats.org/officeDocument/2006/relationships/hyperlink" Target="https://admissions.umich.edu/apply/first-year-applicants/essay-questions" TargetMode="External"/><Relationship Id="rId8" Type="http://schemas.openxmlformats.org/officeDocument/2006/relationships/hyperlink" Target="https://admissions.yale.edu/essay-topics" TargetMode="External"/><Relationship Id="rId9" Type="http://schemas.openxmlformats.org/officeDocument/2006/relationships/hyperlink" Target="https://appsupport.commonapp.org/applicantsupport/s/article/What-are-the-2026-27-Common-App-essay-prompts" TargetMode="External"/><Relationship Id="rId10" Type="http://schemas.openxmlformats.org/officeDocument/2006/relationships/hyperlink" Target="https://admissions.yale.edu/essay-topics" TargetMode="External"/><Relationship Id="rId11" Type="http://schemas.openxmlformats.org/officeDocument/2006/relationships/hyperlink" Target="https://mitadmissions.org/apply/firstyear/essays-activities-academics/" TargetMode="External"/><Relationship Id="rId12" Type="http://schemas.openxmlformats.org/officeDocument/2006/relationships/hyperlink" Target="https://admissions.tufts.edu/apply/short-answer-questions/" TargetMode="External"/><Relationship Id="rId13" Type="http://schemas.openxmlformats.org/officeDocument/2006/relationships/hyperlink" Target="https://admission.universityofcalifornia.edu/how-to-apply/applying-as-a-first-year/personal-insight-questions.html" TargetMode="External"/><Relationship Id="rId14" Type="http://schemas.openxmlformats.org/officeDocument/2006/relationships/hyperlink" Target="https://admissions.umich.edu/apply/first-year-applicants/essay-questions" TargetMode="External"/><Relationship Id="rId15" Type="http://schemas.openxmlformats.org/officeDocument/2006/relationships/hyperlink" Target="https://www.commonapp.org/apply/first-year-students/" TargetMode="External"/><Relationship Id="rId16" Type="http://schemas.openxmlformats.org/officeDocument/2006/relationships/hyperlink" Target="https://admissions.yale.edu/essay-topics" TargetMode="External"/><Relationship Id="rId17" Type="http://schemas.openxmlformats.org/officeDocument/2006/relationships/hyperlink" Target="https://mitadmissions.org/apply/firstyear/essays-activities-academics/" TargetMode="External"/><Relationship Id="rId18" Type="http://schemas.openxmlformats.org/officeDocument/2006/relationships/hyperlink" Target="https://admission.universityofcalifornia.edu/how-to-apply/applying-as-a-first-year/personal-insight-questions.html" TargetMode="External"/><Relationship Id="rId19" Type="http://schemas.openxmlformats.org/officeDocument/2006/relationships/hyperlink" Target="https://appsupport.commonapp.org/applicantsupport/s/article/What-are-the-2026-27-Common-App-essay-prompts" TargetMode="External"/><Relationship Id="rId20" Type="http://schemas.openxmlformats.org/officeDocument/2006/relationships/hyperlink" Target="https://admissions.yale.edu/essay-topics" TargetMode="External"/><Relationship Id="rId21" Type="http://schemas.openxmlformats.org/officeDocument/2006/relationships/hyperlink" Target="https://appsupport.commonapp.org/applicantsupport/s/article/What-are-the-2026-27-Common-App-essay-prompts" TargetMode="External"/><Relationship Id="rId22" Type="http://schemas.openxmlformats.org/officeDocument/2006/relationships/hyperlink" Target="https://admission.universityofcalifornia.edu/how-to-apply/applying-as-a-first-year/personal-insight-questions.html" TargetMode="External"/><Relationship Id="rId23" Type="http://schemas.openxmlformats.org/officeDocument/2006/relationships/hyperlink" Target="https://mitadmissions.org/apply/firstyear/essays-activities-academics/" TargetMode="External"/><Relationship Id="rId24" Type="http://schemas.openxmlformats.org/officeDocument/2006/relationships/hyperlink" Target="https://admission.universityofcalifornia.edu/how-to-apply/applying-as-a-first-year/personal-insight-questions.html" TargetMode="External"/><Relationship Id="rId25" Type="http://schemas.openxmlformats.org/officeDocument/2006/relationships/hyperlink" Target="https://admissions.umich.edu/apply/first-year-applicants/essay-questions" TargetMode="External"/><Relationship Id="rId26" Type="http://schemas.openxmlformats.org/officeDocument/2006/relationships/hyperlink" Target="https://mitadmissions.org/apply/firstyear/essays-activities-academics/" TargetMode="External"/><Relationship Id="rId27" Type="http://schemas.openxmlformats.org/officeDocument/2006/relationships/hyperlink" Target="https://admissions.umich.edu/apply/first-year-applicants/essay-questions" TargetMode="External"/><Relationship Id="rId28" Type="http://schemas.openxmlformats.org/officeDocument/2006/relationships/hyperlink" Target="https://admissions.tufts.edu/apply/short-answer-questions/" TargetMode="External"/><Relationship Id="rId29" Type="http://schemas.openxmlformats.org/officeDocument/2006/relationships/hyperlink" Target="https://appsupport.commonapp.org/applicantsupport/s/article/What-are-the-2026-27-Common-App-essay-prompts" TargetMode="External"/><Relationship Id="rId30" Type="http://schemas.openxmlformats.org/officeDocument/2006/relationships/hyperlink" Target="https://admissions.yale.edu/essay-topics" TargetMode="External"/><Relationship Id="rId31" Type="http://schemas.openxmlformats.org/officeDocument/2006/relationships/hyperlink" Target="https://mitadmissions.org/apply/firstyear/essays-activities-academics/" TargetMode="External"/><Relationship Id="rId32" Type="http://schemas.openxmlformats.org/officeDocument/2006/relationships/hyperlink" Target="https://appsupport.commonapp.org/applicantsupport/s/article/What-are-the-2026-27-Common-App-essay-prompts" TargetMode="External"/><Relationship Id="rId33" Type="http://schemas.openxmlformats.org/officeDocument/2006/relationships/hyperlink" Target="https://admissions.yale.edu/essay-topics" TargetMode="External"/><Relationship Id="rId34" Type="http://schemas.openxmlformats.org/officeDocument/2006/relationships/hyperlink" Target="https://www.commonapp.org/apply/first-year-students/" TargetMode="External"/><Relationship Id="rId35" Type="http://schemas.openxmlformats.org/officeDocument/2006/relationships/hyperlink" Target="https://mitadmissions.org/apply/firstyear/essays-activities-academics/" TargetMode="External"/><Relationship Id="rId36" Type="http://schemas.openxmlformats.org/officeDocument/2006/relationships/hyperlink" Target="https://admission.universityofcalifornia.edu/how-to-apply/applying-as-a-first-year/personal-insight-questions.html" TargetMode="External"/><Relationship Id="rId37" Type="http://schemas.openxmlformats.org/officeDocument/2006/relationships/hyperlink" Target="https://admissions.umich.edu/apply/first-year-applicants/essay-questions" TargetMode="External"/><Relationship Id="rId38" Type="http://schemas.openxmlformats.org/officeDocument/2006/relationships/hyperlink" Target="https://appsupport.commonapp.org/applicantsupport/s/article/What-are-the-2026-27-Common-App-essay-prompts" TargetMode="External"/><Relationship Id="rId39" Type="http://schemas.openxmlformats.org/officeDocument/2006/relationships/hyperlink" Target="https://admissions.yale.edu/essay-topics" TargetMode="External"/><Relationship Id="rId40" Type="http://schemas.openxmlformats.org/officeDocument/2006/relationships/hyperlink" Target="https://admissions.yale.edu/essay-topics" TargetMode="External"/><Relationship Id="rId41" Type="http://schemas.openxmlformats.org/officeDocument/2006/relationships/hyperlink" Target="https://appsupport.commonapp.org/applicantsupport/s/article/What-are-the-2026-27-Common-App-essay-prompts" TargetMode="External"/><Relationship Id="rId42" Type="http://schemas.openxmlformats.org/officeDocument/2006/relationships/hyperlink" Target="https://admissions.yale.edu/essay-topics" TargetMode="External"/><Relationship Id="rId43" Type="http://schemas.openxmlformats.org/officeDocument/2006/relationships/hyperlink" Target="https://mitadmissions.org/apply/firstyear/essays-activities-academics/" TargetMode="External"/><Relationship Id="rId44" Type="http://schemas.openxmlformats.org/officeDocument/2006/relationships/hyperlink" Target="https://admission.universityofcalifornia.edu/how-to-apply/applying-as-a-first-year/personal-insight-questions.html" TargetMode="External"/><Relationship Id="rId45" Type="http://schemas.openxmlformats.org/officeDocument/2006/relationships/hyperlink" Target="https://admission.universityofcalifornia.edu/how-to-apply/applying-as-a-first-year/personal-insight-questions.html" TargetMode="External"/><Relationship Id="rId46" Type="http://schemas.openxmlformats.org/officeDocument/2006/relationships/hyperlink" Target="https://appsupport.commonapp.org/applicantsupport/s/article/What-are-the-2026-27-Common-App-essay-prompts" TargetMode="External"/><Relationship Id="rId47" Type="http://schemas.openxmlformats.org/officeDocument/2006/relationships/hyperlink" Target="https://admission.universityofcalifornia.edu/how-to-apply/applying-as-a-first-year/personal-insight-questions.html" TargetMode="External"/><Relationship Id="rId48" Type="http://schemas.openxmlformats.org/officeDocument/2006/relationships/hyperlink" Target="https://admission.universityofcalifornia.edu/how-to-apply/applying-as-a-first-year/personal-insight-questions.html" TargetMode="External"/><Relationship Id="rId49" Type="http://schemas.openxmlformats.org/officeDocument/2006/relationships/hyperlink" Target="https://mitadmissions.org/apply/firstyear/essays-activities-academics/" TargetMode="External"/><Relationship Id="rId50" Type="http://schemas.openxmlformats.org/officeDocument/2006/relationships/hyperlink" Target="https://appsupport.commonapp.org/applicantsupport/s/article/What-are-the-2026-27-Common-App-essay-prompts" TargetMode="External"/><Relationship Id="rId51" Type="http://schemas.openxmlformats.org/officeDocument/2006/relationships/hyperlink" Target="https://mitadmissions.org/apply/firstyear/essays-activities-academics/" TargetMode="External"/><Relationship Id="rId52" Type="http://schemas.openxmlformats.org/officeDocument/2006/relationships/hyperlink" Target="https://mitadmissions.org/apply/firstyear/essays-activities-academics/" TargetMode="External"/><Relationship Id="rId53" Type="http://schemas.openxmlformats.org/officeDocument/2006/relationships/hyperlink" Target="https://admissions.tufts.edu/apply/short-answer-questions/" TargetMode="External"/><Relationship Id="rId54" Type="http://schemas.openxmlformats.org/officeDocument/2006/relationships/hyperlink" Target="https://admissions.yale.edu/essay-topics" TargetMode="External"/><Relationship Id="rId55" Type="http://schemas.openxmlformats.org/officeDocument/2006/relationships/hyperlink" Target="https://www.commonapp.org/apply/first-year-students/" TargetMode="External"/><Relationship Id="rId56" Type="http://schemas.openxmlformats.org/officeDocument/2006/relationships/hyperlink" Target="https://www.commonapp.org/apply/first-year-students/" TargetMode="External"/><Relationship Id="rId57" Type="http://schemas.openxmlformats.org/officeDocument/2006/relationships/hyperlink" Target="https://www.commonapp.org/apply/first-year-students/" TargetMode="External"/><Relationship Id="rId58" Type="http://schemas.openxmlformats.org/officeDocument/2006/relationships/hyperlink" Target="https://www.commonapp.org/apply/first-year-students/" TargetMode="External"/><Relationship Id="rId59" Type="http://schemas.openxmlformats.org/officeDocument/2006/relationships/hyperlink" Target="https://www.commonapp.org/apply/first-year-students/" TargetMode="External"/><Relationship Id="rId60" Type="http://schemas.openxmlformats.org/officeDocument/2006/relationships/hyperlink" Target="https://www.commonapp.org/apply/first-year-students/" TargetMode="External"/><Relationship Id="rId61" Type="http://schemas.openxmlformats.org/officeDocument/2006/relationships/hyperlink" Target="https://www.commonapp.org/apply/first-year-students/" TargetMode="External"/><Relationship Id="rId62" Type="http://schemas.openxmlformats.org/officeDocument/2006/relationships/hyperlink" Target="https://www.commonapp.org/apply/first-year-students/" TargetMode="External"/><Relationship Id="rId63" Type="http://schemas.openxmlformats.org/officeDocument/2006/relationships/hyperlink" Target="https://www.commonapp.org/apply/first-year-students/" TargetMode="External"/><Relationship Id="rId64" Type="http://schemas.openxmlformats.org/officeDocument/2006/relationships/hyperlink" Target="https://www.commonapp.org/apply/first-year-students/" TargetMode="External"/><Relationship Id="rId65" Type="http://schemas.openxmlformats.org/officeDocument/2006/relationships/hyperlink" Target="https://admissions.umich.edu/apply/first-year-applicants/essay-questions" TargetMode="External"/><Relationship Id="rId66" Type="http://schemas.openxmlformats.org/officeDocument/2006/relationships/hyperlink" Target="https://admission.universityofcalifornia.edu/how-to-apply/applying-as-a-first-year/personal-insight-questions.html" TargetMode="External"/><Relationship Id="rId67" Type="http://schemas.openxmlformats.org/officeDocument/2006/relationships/hyperlink" Target="https://appsupport.commonapp.org/applicantsupport/s/article/What-are-the-2026-27-Common-App-essay-prompts" TargetMode="External"/><Relationship Id="rId68" Type="http://schemas.openxmlformats.org/officeDocument/2006/relationships/hyperlink" Target="https://appsupport.commonapp.org/applicantsupport/s/article/What-are-the-2026-27-Common-App-essay-prompts" TargetMode="External"/><Relationship Id="rId69" Type="http://schemas.openxmlformats.org/officeDocument/2006/relationships/hyperlink" Target="https://appsupport.commonapp.org/applicantsupport/s/article/What-are-the-2026-27-Common-App-essay-prompts" TargetMode="External"/><Relationship Id="rId70" Type="http://schemas.openxmlformats.org/officeDocument/2006/relationships/hyperlink" Target="https://appsupport.commonapp.org/applicantsupport/s/article/What-are-the-2026-27-Common-App-essay-prompts" TargetMode="External"/><Relationship Id="rId71" Type="http://schemas.openxmlformats.org/officeDocument/2006/relationships/hyperlink" Target="https://appsupport.commonapp.org/applicantsupport/s/article/What-are-the-2026-27-Common-App-essay-prompts" TargetMode="External"/><Relationship Id="rId72" Type="http://schemas.openxmlformats.org/officeDocument/2006/relationships/hyperlink" Target="https://appsupport.commonapp.org/applicantsupport/s/article/What-are-the-2026-27-Common-App-essay-prompts" TargetMode="External"/><Relationship Id="rId73" Type="http://schemas.openxmlformats.org/officeDocument/2006/relationships/hyperlink" Target="https://appsupport.commonapp.org/applicantsupport/s/article/What-are-the-2026-27-Common-App-essay-prompts" TargetMode="External"/><Relationship Id="rId74" Type="http://schemas.openxmlformats.org/officeDocument/2006/relationships/hyperlink" Target="https://appsupport.commonapp.org/applicantsupport/s/article/What-are-the-2026-27-Common-App-essay-prompts" TargetMode="External"/><Relationship Id="rId75" Type="http://schemas.openxmlformats.org/officeDocument/2006/relationships/hyperlink" Target="https://admissions.umich.edu/apply/first-year-applicants/essay-questions" TargetMode="External"/><Relationship Id="rId76" Type="http://schemas.openxmlformats.org/officeDocument/2006/relationships/hyperlink" Target="https://www.commonapp.org/apply/first-year-students/" TargetMode="External"/><Relationship Id="rId77" Type="http://schemas.openxmlformats.org/officeDocument/2006/relationships/hyperlink" Target="https://admission.universityofcalifornia.edu/how-to-apply/applying-as-a-first-year/personal-insight-questions.html" TargetMode="External"/><Relationship Id="rId78" Type="http://schemas.openxmlformats.org/officeDocument/2006/relationships/hyperlink" Target="https://admissions.umich.edu/apply/first-year-applicants/essay-questions" TargetMode="External"/><Relationship Id="rId79" Type="http://schemas.openxmlformats.org/officeDocument/2006/relationships/hyperlink" Target="https://admissions.yale.edu/essay-topics" TargetMode="External"/><Relationship Id="rId80" Type="http://schemas.openxmlformats.org/officeDocument/2006/relationships/hyperlink" Target="https://mitadmissions.org/apply/firstyear/essays-activities-academics/" TargetMode="External"/><Relationship Id="rId81" Type="http://schemas.openxmlformats.org/officeDocument/2006/relationships/hyperlink" Target="https://admissions.tufts.edu/apply/short-answer-questions/" TargetMode="External"/><Relationship Id="rId82" Type="http://schemas.openxmlformats.org/officeDocument/2006/relationships/hyperlink" Target="https://admission.universityofcalifornia.edu/how-to-apply/applying-as-a-first-year/personal-insight-questions.html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2026-09-19T12:08:13.466Z</dcterms:created>
  <dcterms:modified xsi:type="dcterms:W3CDTF">2026-09-19T12:08:13.466Z</dcterms:modified>
</cp:coreProperties>
</file>