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FB5DA" w14:textId="1B1DB290" w:rsidR="00BE67BA" w:rsidRDefault="00BE67BA">
      <w:r>
        <w:t xml:space="preserve">Problem Identification Assignment: </w:t>
      </w:r>
    </w:p>
    <w:p w14:paraId="3AE02399" w14:textId="0D5B9214" w:rsidR="00DD1D0D" w:rsidRDefault="00DD1D0D">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14C12635" w14:textId="77777777" w:rsidR="00DD1D0D" w:rsidRDefault="00DD1D0D">
      <w:r>
        <w:t xml:space="preserve">A) How will you achieve this in AI? </w:t>
      </w:r>
    </w:p>
    <w:p w14:paraId="409E42A4" w14:textId="77777777" w:rsidR="00DD1D0D" w:rsidRDefault="00DD1D0D">
      <w:r>
        <w:t xml:space="preserve">B) Find out the 3 -Stage of Problem Identification </w:t>
      </w:r>
    </w:p>
    <w:p w14:paraId="55FF0FA1" w14:textId="77777777" w:rsidR="00DD1D0D" w:rsidRDefault="00DD1D0D">
      <w:r>
        <w:t xml:space="preserve">C) Name the project </w:t>
      </w:r>
    </w:p>
    <w:p w14:paraId="1A21D0E1" w14:textId="23AD6C6B" w:rsidR="00DD1D0D" w:rsidRDefault="00DD1D0D">
      <w:pPr>
        <w:pBdr>
          <w:bottom w:val="single" w:sz="6" w:space="1" w:color="auto"/>
        </w:pBdr>
      </w:pPr>
      <w:r>
        <w:t>D) Create the dummy Dataset</w:t>
      </w:r>
    </w:p>
    <w:p w14:paraId="4F2518CA" w14:textId="77777777" w:rsidR="00DD1D0D" w:rsidRDefault="00DD1D0D">
      <w:pPr>
        <w:pBdr>
          <w:bottom w:val="single" w:sz="6" w:space="1" w:color="auto"/>
        </w:pBdr>
      </w:pPr>
    </w:p>
    <w:p w14:paraId="41573C8C" w14:textId="6AB30185" w:rsidR="00AC658B" w:rsidRPr="00AC658B" w:rsidRDefault="00DD1D0D" w:rsidP="00AC658B">
      <w:pPr>
        <w:rPr>
          <w:b/>
          <w:bCs/>
        </w:rPr>
      </w:pPr>
      <w:r w:rsidRPr="00AC658B">
        <w:rPr>
          <w:b/>
          <w:bCs/>
        </w:rPr>
        <w:t xml:space="preserve">A) How will you achieve this in AI? </w:t>
      </w:r>
    </w:p>
    <w:p w14:paraId="5C07F3C3" w14:textId="2B4A418A" w:rsidR="00DB6C3D" w:rsidRDefault="00181AD8" w:rsidP="00181AD8">
      <w:r>
        <w:t>By using the</w:t>
      </w:r>
      <w:r w:rsidR="00DB6C3D">
        <w:t xml:space="preserve"> below</w:t>
      </w:r>
      <w:r>
        <w:t xml:space="preserve"> </w:t>
      </w:r>
      <w:r w:rsidR="00DB6C3D">
        <w:t>historical employee data we can predict which employees are likely to resign</w:t>
      </w:r>
      <w:r w:rsidR="00A86A6D">
        <w:t xml:space="preserve"> this /next month</w:t>
      </w:r>
      <w:r>
        <w:t xml:space="preserve">, </w:t>
      </w:r>
    </w:p>
    <w:p w14:paraId="19F5B48E" w14:textId="77777777" w:rsidR="00DE0D09" w:rsidRDefault="00DE0D09" w:rsidP="00181AD8">
      <w:r>
        <w:t>The fields are</w:t>
      </w:r>
      <w:r w:rsidR="00181AD8">
        <w:t xml:space="preserve"> age, gender, salary, tenure, performance ratings, absenteeism, engagement scores, promotions</w:t>
      </w:r>
      <w:r w:rsidR="00DB6C3D">
        <w:t xml:space="preserve"> history</w:t>
      </w:r>
      <w:r w:rsidR="00181AD8">
        <w:t>, salary changes, employee reviews, comments, self-feedback, peer feedback, and manager feedback,</w:t>
      </w:r>
      <w:r w:rsidRPr="00DE0D09">
        <w:rPr>
          <w:rFonts w:ascii="Calibri" w:eastAsia="Times New Roman" w:hAnsi="Calibri" w:cs="Calibri"/>
          <w:b/>
          <w:bCs/>
          <w:color w:val="000000"/>
          <w:lang w:eastAsia="en-IN"/>
        </w:rPr>
        <w:t xml:space="preserve"> </w:t>
      </w:r>
      <w:r>
        <w:t xml:space="preserve">Job </w:t>
      </w:r>
      <w:r w:rsidRPr="00DE0D09">
        <w:t>Satisfaction</w:t>
      </w:r>
      <w:r w:rsidR="00181AD8">
        <w:t xml:space="preserve"> we can predict which employees are likely to resign.</w:t>
      </w:r>
    </w:p>
    <w:p w14:paraId="718EAF86" w14:textId="01F3C270" w:rsidR="00181AD8" w:rsidRDefault="00181AD8" w:rsidP="00181AD8">
      <w:r>
        <w:t>This prediction leverages both numerical and textual data through a combination of machine learning and natural language processing techniques. We can train a classification model under supervised learning that accurately identifies e</w:t>
      </w:r>
      <w:r w:rsidR="00DE0D09">
        <w:t>mployees at risk of resignation based on that we generate actionable insights for company to take preventive measures.</w:t>
      </w:r>
    </w:p>
    <w:p w14:paraId="5D34E801" w14:textId="6DF14131" w:rsidR="00DD1D0D" w:rsidRPr="00181AD8" w:rsidRDefault="00DD1D0D" w:rsidP="00DD1D0D">
      <w:pPr>
        <w:rPr>
          <w:b/>
          <w:bCs/>
        </w:rPr>
      </w:pPr>
      <w:r w:rsidRPr="00181AD8">
        <w:rPr>
          <w:b/>
          <w:bCs/>
        </w:rPr>
        <w:t xml:space="preserve">B) Find out the 3 -Stage of Problem Identification </w:t>
      </w:r>
    </w:p>
    <w:p w14:paraId="4F3447A5" w14:textId="160E0288" w:rsidR="00DD1D0D" w:rsidRDefault="00DD1D0D">
      <w:r>
        <w:t>Stage 1 – Machine Learning &amp; Natural Language Processing</w:t>
      </w:r>
      <w:r w:rsidR="00E865E0">
        <w:t xml:space="preserve"> (To analyse previous year feedback so far &amp; </w:t>
      </w:r>
      <w:r w:rsidR="00E865E0" w:rsidRPr="00E865E0">
        <w:t>Sentiment analysis</w:t>
      </w:r>
      <w:r w:rsidR="00E865E0">
        <w:t>)</w:t>
      </w:r>
    </w:p>
    <w:p w14:paraId="5104655A" w14:textId="1723D68F" w:rsidR="00DD1D0D" w:rsidRDefault="00DD1D0D">
      <w:r>
        <w:t>Stage 2 – Supervised Learning</w:t>
      </w:r>
    </w:p>
    <w:p w14:paraId="54EAE62B" w14:textId="59404E74" w:rsidR="00DD1D0D" w:rsidRDefault="00DD1D0D">
      <w:r>
        <w:t>Stage 3 – Classification</w:t>
      </w:r>
    </w:p>
    <w:p w14:paraId="33CCE1D2" w14:textId="1C1443A1" w:rsidR="00DD1D0D" w:rsidRDefault="00DD1D0D">
      <w:bookmarkStart w:id="0" w:name="_GoBack"/>
      <w:bookmarkEnd w:id="0"/>
    </w:p>
    <w:p w14:paraId="6DDC708C" w14:textId="16DEBA36" w:rsidR="00181AD8" w:rsidRPr="003B1BE5" w:rsidRDefault="00181AD8" w:rsidP="00181AD8">
      <w:pPr>
        <w:rPr>
          <w:b/>
          <w:bCs/>
        </w:rPr>
      </w:pPr>
      <w:r w:rsidRPr="003B1BE5">
        <w:rPr>
          <w:b/>
          <w:bCs/>
        </w:rPr>
        <w:t xml:space="preserve">C) Name the project </w:t>
      </w:r>
    </w:p>
    <w:p w14:paraId="76C9B302" w14:textId="6CE8BE95" w:rsidR="004D4C94" w:rsidRPr="00181AD8" w:rsidRDefault="004A4FB3" w:rsidP="00181AD8">
      <w:pPr>
        <w:rPr>
          <w:b/>
          <w:bCs/>
        </w:rPr>
      </w:pPr>
      <w:r>
        <w:t>Attrition Risk Forecast Model.</w:t>
      </w:r>
    </w:p>
    <w:p w14:paraId="50732EEF" w14:textId="37E45324" w:rsidR="00181AD8" w:rsidRPr="003B1BE5" w:rsidRDefault="00181AD8" w:rsidP="00181AD8">
      <w:pPr>
        <w:pBdr>
          <w:bottom w:val="single" w:sz="6" w:space="1" w:color="auto"/>
        </w:pBdr>
        <w:rPr>
          <w:b/>
          <w:bCs/>
        </w:rPr>
      </w:pPr>
      <w:r w:rsidRPr="003B1BE5">
        <w:rPr>
          <w:b/>
          <w:bCs/>
        </w:rPr>
        <w:t>D) Dataset</w:t>
      </w:r>
    </w:p>
    <w:tbl>
      <w:tblPr>
        <w:tblW w:w="22536" w:type="dxa"/>
        <w:tblLook w:val="04A0" w:firstRow="1" w:lastRow="0" w:firstColumn="1" w:lastColumn="0" w:noHBand="0" w:noVBand="1"/>
      </w:tblPr>
      <w:tblGrid>
        <w:gridCol w:w="1119"/>
        <w:gridCol w:w="678"/>
        <w:gridCol w:w="911"/>
        <w:gridCol w:w="1331"/>
        <w:gridCol w:w="1247"/>
        <w:gridCol w:w="889"/>
        <w:gridCol w:w="905"/>
        <w:gridCol w:w="1403"/>
        <w:gridCol w:w="1403"/>
        <w:gridCol w:w="1355"/>
        <w:gridCol w:w="1195"/>
        <w:gridCol w:w="913"/>
        <w:gridCol w:w="1090"/>
        <w:gridCol w:w="994"/>
        <w:gridCol w:w="1403"/>
        <w:gridCol w:w="1224"/>
        <w:gridCol w:w="1703"/>
        <w:gridCol w:w="1482"/>
        <w:gridCol w:w="1291"/>
      </w:tblGrid>
      <w:tr w:rsidR="00DE0D09" w:rsidRPr="004D4C94" w14:paraId="383FDE58" w14:textId="77777777" w:rsidTr="00DE0D09">
        <w:trPr>
          <w:trHeight w:val="1200"/>
        </w:trPr>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34C22"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Employee ID</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3CDCAB30"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Age</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78A02D6C"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Gender</w:t>
            </w:r>
          </w:p>
        </w:tc>
        <w:tc>
          <w:tcPr>
            <w:tcW w:w="1325" w:type="dxa"/>
            <w:tcBorders>
              <w:top w:val="single" w:sz="4" w:space="0" w:color="auto"/>
              <w:left w:val="nil"/>
              <w:bottom w:val="single" w:sz="4" w:space="0" w:color="auto"/>
              <w:right w:val="single" w:sz="4" w:space="0" w:color="auto"/>
            </w:tcBorders>
            <w:shd w:val="clear" w:color="auto" w:fill="auto"/>
            <w:vAlign w:val="center"/>
            <w:hideMark/>
          </w:tcPr>
          <w:p w14:paraId="33FB7209"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Department</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14:paraId="50528907"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Role</w:t>
            </w:r>
          </w:p>
        </w:tc>
        <w:tc>
          <w:tcPr>
            <w:tcW w:w="914" w:type="dxa"/>
            <w:tcBorders>
              <w:top w:val="single" w:sz="4" w:space="0" w:color="auto"/>
              <w:left w:val="nil"/>
              <w:bottom w:val="single" w:sz="4" w:space="0" w:color="auto"/>
              <w:right w:val="single" w:sz="4" w:space="0" w:color="auto"/>
            </w:tcBorders>
            <w:shd w:val="clear" w:color="auto" w:fill="auto"/>
            <w:vAlign w:val="center"/>
            <w:hideMark/>
          </w:tcPr>
          <w:p w14:paraId="095FAF82"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Tenure</w:t>
            </w:r>
          </w:p>
        </w:tc>
        <w:tc>
          <w:tcPr>
            <w:tcW w:w="922" w:type="dxa"/>
            <w:tcBorders>
              <w:top w:val="single" w:sz="4" w:space="0" w:color="auto"/>
              <w:left w:val="nil"/>
              <w:bottom w:val="single" w:sz="4" w:space="0" w:color="auto"/>
              <w:right w:val="single" w:sz="4" w:space="0" w:color="auto"/>
            </w:tcBorders>
            <w:shd w:val="clear" w:color="auto" w:fill="auto"/>
            <w:vAlign w:val="center"/>
            <w:hideMark/>
          </w:tcPr>
          <w:p w14:paraId="36DCB929"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Salary</w:t>
            </w:r>
          </w:p>
        </w:tc>
        <w:tc>
          <w:tcPr>
            <w:tcW w:w="1408" w:type="dxa"/>
            <w:tcBorders>
              <w:top w:val="single" w:sz="4" w:space="0" w:color="auto"/>
              <w:left w:val="nil"/>
              <w:bottom w:val="single" w:sz="4" w:space="0" w:color="auto"/>
              <w:right w:val="single" w:sz="4" w:space="0" w:color="auto"/>
            </w:tcBorders>
            <w:shd w:val="clear" w:color="auto" w:fill="auto"/>
            <w:vAlign w:val="center"/>
            <w:hideMark/>
          </w:tcPr>
          <w:p w14:paraId="4CB836CE"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Performance Rating</w:t>
            </w:r>
          </w:p>
        </w:tc>
        <w:tc>
          <w:tcPr>
            <w:tcW w:w="1397" w:type="dxa"/>
            <w:tcBorders>
              <w:top w:val="single" w:sz="4" w:space="0" w:color="auto"/>
              <w:left w:val="nil"/>
              <w:bottom w:val="single" w:sz="4" w:space="0" w:color="auto"/>
              <w:right w:val="single" w:sz="4" w:space="0" w:color="auto"/>
            </w:tcBorders>
            <w:shd w:val="clear" w:color="auto" w:fill="auto"/>
            <w:vAlign w:val="center"/>
            <w:hideMark/>
          </w:tcPr>
          <w:p w14:paraId="521B5FAA"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Absenteeism</w:t>
            </w:r>
          </w:p>
        </w:tc>
        <w:tc>
          <w:tcPr>
            <w:tcW w:w="1356" w:type="dxa"/>
            <w:tcBorders>
              <w:top w:val="single" w:sz="4" w:space="0" w:color="auto"/>
              <w:left w:val="nil"/>
              <w:bottom w:val="single" w:sz="4" w:space="0" w:color="auto"/>
              <w:right w:val="single" w:sz="4" w:space="0" w:color="auto"/>
            </w:tcBorders>
            <w:shd w:val="clear" w:color="auto" w:fill="auto"/>
            <w:vAlign w:val="center"/>
            <w:hideMark/>
          </w:tcPr>
          <w:p w14:paraId="7F31ECFF"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Engagement Score</w:t>
            </w:r>
          </w:p>
        </w:tc>
        <w:tc>
          <w:tcPr>
            <w:tcW w:w="1195" w:type="dxa"/>
            <w:tcBorders>
              <w:top w:val="single" w:sz="4" w:space="0" w:color="auto"/>
              <w:left w:val="nil"/>
              <w:bottom w:val="single" w:sz="4" w:space="0" w:color="auto"/>
              <w:right w:val="single" w:sz="4" w:space="0" w:color="auto"/>
            </w:tcBorders>
            <w:shd w:val="clear" w:color="auto" w:fill="auto"/>
            <w:vAlign w:val="center"/>
            <w:hideMark/>
          </w:tcPr>
          <w:p w14:paraId="395DF696"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Recent Promotion</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64C9AD62"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Recent Salary Change</w:t>
            </w:r>
          </w:p>
        </w:tc>
        <w:tc>
          <w:tcPr>
            <w:tcW w:w="1087" w:type="dxa"/>
            <w:tcBorders>
              <w:top w:val="single" w:sz="4" w:space="0" w:color="auto"/>
              <w:left w:val="nil"/>
              <w:bottom w:val="single" w:sz="4" w:space="0" w:color="auto"/>
              <w:right w:val="single" w:sz="4" w:space="0" w:color="auto"/>
            </w:tcBorders>
            <w:shd w:val="clear" w:color="auto" w:fill="auto"/>
            <w:vAlign w:val="center"/>
            <w:hideMark/>
          </w:tcPr>
          <w:p w14:paraId="280D8117"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Weekend support</w:t>
            </w:r>
          </w:p>
        </w:tc>
        <w:tc>
          <w:tcPr>
            <w:tcW w:w="991" w:type="dxa"/>
            <w:tcBorders>
              <w:top w:val="single" w:sz="4" w:space="0" w:color="auto"/>
              <w:left w:val="nil"/>
              <w:bottom w:val="single" w:sz="4" w:space="0" w:color="auto"/>
              <w:right w:val="single" w:sz="4" w:space="0" w:color="auto"/>
            </w:tcBorders>
            <w:shd w:val="clear" w:color="auto" w:fill="auto"/>
            <w:vAlign w:val="center"/>
            <w:hideMark/>
          </w:tcPr>
          <w:p w14:paraId="291E05D4"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Weekly Working hours</w:t>
            </w:r>
          </w:p>
        </w:tc>
        <w:tc>
          <w:tcPr>
            <w:tcW w:w="1565" w:type="dxa"/>
            <w:tcBorders>
              <w:top w:val="single" w:sz="4" w:space="0" w:color="auto"/>
              <w:left w:val="nil"/>
              <w:bottom w:val="single" w:sz="4" w:space="0" w:color="auto"/>
              <w:right w:val="single" w:sz="4" w:space="0" w:color="auto"/>
            </w:tcBorders>
            <w:shd w:val="clear" w:color="auto" w:fill="auto"/>
            <w:vAlign w:val="center"/>
            <w:hideMark/>
          </w:tcPr>
          <w:p w14:paraId="7FD271E0"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proofErr w:type="spellStart"/>
            <w:r w:rsidRPr="004D4C94">
              <w:rPr>
                <w:rFonts w:ascii="Calibri" w:eastAsia="Times New Roman" w:hAnsi="Calibri" w:cs="Calibri"/>
                <w:b/>
                <w:bCs/>
                <w:color w:val="000000"/>
                <w:lang w:eastAsia="en-IN"/>
              </w:rPr>
              <w:t>Self feedback</w:t>
            </w:r>
            <w:proofErr w:type="spellEnd"/>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476792BD"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Peer feedback</w:t>
            </w:r>
          </w:p>
        </w:tc>
        <w:tc>
          <w:tcPr>
            <w:tcW w:w="1258" w:type="dxa"/>
            <w:tcBorders>
              <w:top w:val="single" w:sz="4" w:space="0" w:color="auto"/>
              <w:left w:val="nil"/>
              <w:bottom w:val="single" w:sz="4" w:space="0" w:color="auto"/>
              <w:right w:val="single" w:sz="4" w:space="0" w:color="auto"/>
            </w:tcBorders>
          </w:tcPr>
          <w:p w14:paraId="1FC249D9" w14:textId="77777777" w:rsidR="00DE0D09" w:rsidRPr="00DE0D09" w:rsidRDefault="00DE0D09" w:rsidP="00DE0D09">
            <w:pPr>
              <w:spacing w:after="0" w:line="240" w:lineRule="auto"/>
              <w:jc w:val="both"/>
              <w:rPr>
                <w:rFonts w:ascii="Calibri" w:eastAsia="Times New Roman" w:hAnsi="Calibri" w:cs="Calibri"/>
                <w:b/>
                <w:bCs/>
                <w:color w:val="000000"/>
                <w:lang w:eastAsia="en-IN"/>
              </w:rPr>
            </w:pPr>
          </w:p>
          <w:p w14:paraId="7B97D641" w14:textId="77777777" w:rsidR="00DE0D09" w:rsidRPr="00DE0D09" w:rsidRDefault="00DE0D09" w:rsidP="00DE0D09">
            <w:pPr>
              <w:spacing w:after="0" w:line="240" w:lineRule="auto"/>
              <w:jc w:val="both"/>
              <w:rPr>
                <w:rFonts w:ascii="Calibri" w:eastAsia="Times New Roman" w:hAnsi="Calibri" w:cs="Calibri"/>
                <w:b/>
                <w:bCs/>
                <w:color w:val="000000"/>
                <w:lang w:eastAsia="en-IN"/>
              </w:rPr>
            </w:pPr>
          </w:p>
          <w:p w14:paraId="3283E416" w14:textId="77777777" w:rsidR="00DB6C3D" w:rsidRDefault="00DE0D09" w:rsidP="00DE0D09">
            <w:pPr>
              <w:spacing w:after="0" w:line="240" w:lineRule="auto"/>
              <w:jc w:val="both"/>
              <w:rPr>
                <w:rFonts w:ascii="Calibri" w:eastAsia="Times New Roman" w:hAnsi="Calibri" w:cs="Calibri"/>
                <w:b/>
                <w:bCs/>
                <w:color w:val="000000"/>
                <w:lang w:eastAsia="en-IN"/>
              </w:rPr>
            </w:pPr>
            <w:proofErr w:type="spellStart"/>
            <w:r w:rsidRPr="00DE0D09">
              <w:rPr>
                <w:rFonts w:ascii="Calibri" w:eastAsia="Times New Roman" w:hAnsi="Calibri" w:cs="Calibri"/>
                <w:b/>
                <w:bCs/>
                <w:color w:val="000000"/>
                <w:lang w:eastAsia="en-IN"/>
              </w:rPr>
              <w:t>Job_Satisfaction</w:t>
            </w:r>
            <w:proofErr w:type="spellEnd"/>
          </w:p>
          <w:p w14:paraId="47DEACD2" w14:textId="29665096" w:rsidR="00E865E0" w:rsidRPr="004D4C94" w:rsidRDefault="00E865E0" w:rsidP="00DE0D09">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(1 to 5)</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539F2" w14:textId="0B9E02D0"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Manager feedback</w:t>
            </w:r>
          </w:p>
        </w:tc>
        <w:tc>
          <w:tcPr>
            <w:tcW w:w="1285" w:type="dxa"/>
            <w:tcBorders>
              <w:top w:val="single" w:sz="4" w:space="0" w:color="auto"/>
              <w:left w:val="nil"/>
              <w:bottom w:val="single" w:sz="4" w:space="0" w:color="auto"/>
              <w:right w:val="single" w:sz="4" w:space="0" w:color="auto"/>
            </w:tcBorders>
            <w:shd w:val="clear" w:color="auto" w:fill="auto"/>
            <w:vAlign w:val="center"/>
            <w:hideMark/>
          </w:tcPr>
          <w:p w14:paraId="0B3CD83A"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Resignation Prediction</w:t>
            </w:r>
          </w:p>
        </w:tc>
      </w:tr>
      <w:tr w:rsidR="00DE0D09" w:rsidRPr="004D4C94" w14:paraId="7EF04049"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0541B56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w:t>
            </w:r>
          </w:p>
        </w:tc>
        <w:tc>
          <w:tcPr>
            <w:tcW w:w="784" w:type="dxa"/>
            <w:tcBorders>
              <w:top w:val="nil"/>
              <w:left w:val="nil"/>
              <w:bottom w:val="single" w:sz="4" w:space="0" w:color="auto"/>
              <w:right w:val="single" w:sz="4" w:space="0" w:color="auto"/>
            </w:tcBorders>
            <w:shd w:val="clear" w:color="auto" w:fill="auto"/>
            <w:vAlign w:val="center"/>
            <w:hideMark/>
          </w:tcPr>
          <w:p w14:paraId="44DA002C"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30</w:t>
            </w:r>
          </w:p>
        </w:tc>
        <w:tc>
          <w:tcPr>
            <w:tcW w:w="929" w:type="dxa"/>
            <w:tcBorders>
              <w:top w:val="nil"/>
              <w:left w:val="nil"/>
              <w:bottom w:val="single" w:sz="4" w:space="0" w:color="auto"/>
              <w:right w:val="single" w:sz="4" w:space="0" w:color="auto"/>
            </w:tcBorders>
            <w:shd w:val="clear" w:color="auto" w:fill="auto"/>
            <w:vAlign w:val="center"/>
            <w:hideMark/>
          </w:tcPr>
          <w:p w14:paraId="7A456F33"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25" w:type="dxa"/>
            <w:tcBorders>
              <w:top w:val="nil"/>
              <w:left w:val="nil"/>
              <w:bottom w:val="single" w:sz="4" w:space="0" w:color="auto"/>
              <w:right w:val="single" w:sz="4" w:space="0" w:color="auto"/>
            </w:tcBorders>
            <w:shd w:val="clear" w:color="auto" w:fill="auto"/>
            <w:vAlign w:val="center"/>
            <w:hideMark/>
          </w:tcPr>
          <w:p w14:paraId="54C7E1D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48" w:type="dxa"/>
            <w:tcBorders>
              <w:top w:val="nil"/>
              <w:left w:val="nil"/>
              <w:bottom w:val="single" w:sz="4" w:space="0" w:color="auto"/>
              <w:right w:val="single" w:sz="4" w:space="0" w:color="auto"/>
            </w:tcBorders>
            <w:shd w:val="clear" w:color="auto" w:fill="auto"/>
            <w:vAlign w:val="center"/>
            <w:hideMark/>
          </w:tcPr>
          <w:p w14:paraId="13303872"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Developer</w:t>
            </w:r>
          </w:p>
        </w:tc>
        <w:tc>
          <w:tcPr>
            <w:tcW w:w="914" w:type="dxa"/>
            <w:tcBorders>
              <w:top w:val="nil"/>
              <w:left w:val="nil"/>
              <w:bottom w:val="single" w:sz="4" w:space="0" w:color="auto"/>
              <w:right w:val="single" w:sz="4" w:space="0" w:color="auto"/>
            </w:tcBorders>
            <w:shd w:val="clear" w:color="auto" w:fill="auto"/>
            <w:vAlign w:val="center"/>
            <w:hideMark/>
          </w:tcPr>
          <w:p w14:paraId="3BF2357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922" w:type="dxa"/>
            <w:tcBorders>
              <w:top w:val="nil"/>
              <w:left w:val="nil"/>
              <w:bottom w:val="single" w:sz="4" w:space="0" w:color="auto"/>
              <w:right w:val="single" w:sz="4" w:space="0" w:color="auto"/>
            </w:tcBorders>
            <w:shd w:val="clear" w:color="auto" w:fill="auto"/>
            <w:vAlign w:val="center"/>
            <w:hideMark/>
          </w:tcPr>
          <w:p w14:paraId="55FB18E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70000</w:t>
            </w:r>
          </w:p>
        </w:tc>
        <w:tc>
          <w:tcPr>
            <w:tcW w:w="1408" w:type="dxa"/>
            <w:tcBorders>
              <w:top w:val="nil"/>
              <w:left w:val="nil"/>
              <w:bottom w:val="single" w:sz="4" w:space="0" w:color="auto"/>
              <w:right w:val="single" w:sz="4" w:space="0" w:color="auto"/>
            </w:tcBorders>
            <w:shd w:val="clear" w:color="auto" w:fill="auto"/>
            <w:vAlign w:val="center"/>
            <w:hideMark/>
          </w:tcPr>
          <w:p w14:paraId="1CF873D3"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397" w:type="dxa"/>
            <w:tcBorders>
              <w:top w:val="nil"/>
              <w:left w:val="nil"/>
              <w:bottom w:val="single" w:sz="4" w:space="0" w:color="auto"/>
              <w:right w:val="single" w:sz="4" w:space="0" w:color="auto"/>
            </w:tcBorders>
            <w:shd w:val="clear" w:color="auto" w:fill="auto"/>
            <w:vAlign w:val="center"/>
            <w:hideMark/>
          </w:tcPr>
          <w:p w14:paraId="028027D1"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1356" w:type="dxa"/>
            <w:tcBorders>
              <w:top w:val="nil"/>
              <w:left w:val="nil"/>
              <w:bottom w:val="single" w:sz="4" w:space="0" w:color="auto"/>
              <w:right w:val="single" w:sz="4" w:space="0" w:color="auto"/>
            </w:tcBorders>
            <w:shd w:val="clear" w:color="auto" w:fill="auto"/>
            <w:vAlign w:val="center"/>
            <w:hideMark/>
          </w:tcPr>
          <w:p w14:paraId="09843F51"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1195" w:type="dxa"/>
            <w:tcBorders>
              <w:top w:val="nil"/>
              <w:left w:val="nil"/>
              <w:bottom w:val="single" w:sz="4" w:space="0" w:color="auto"/>
              <w:right w:val="single" w:sz="4" w:space="0" w:color="auto"/>
            </w:tcBorders>
            <w:shd w:val="clear" w:color="auto" w:fill="auto"/>
            <w:vAlign w:val="center"/>
            <w:hideMark/>
          </w:tcPr>
          <w:p w14:paraId="317DB75C"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3EEFFFF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087" w:type="dxa"/>
            <w:tcBorders>
              <w:top w:val="nil"/>
              <w:left w:val="nil"/>
              <w:bottom w:val="single" w:sz="4" w:space="0" w:color="auto"/>
              <w:right w:val="single" w:sz="4" w:space="0" w:color="auto"/>
            </w:tcBorders>
            <w:shd w:val="clear" w:color="auto" w:fill="auto"/>
            <w:vAlign w:val="center"/>
            <w:hideMark/>
          </w:tcPr>
          <w:p w14:paraId="183C1A4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1" w:type="dxa"/>
            <w:tcBorders>
              <w:top w:val="nil"/>
              <w:left w:val="nil"/>
              <w:bottom w:val="single" w:sz="4" w:space="0" w:color="auto"/>
              <w:right w:val="single" w:sz="4" w:space="0" w:color="auto"/>
            </w:tcBorders>
            <w:shd w:val="clear" w:color="auto" w:fill="auto"/>
            <w:vAlign w:val="center"/>
            <w:hideMark/>
          </w:tcPr>
          <w:p w14:paraId="54C9396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1565" w:type="dxa"/>
            <w:tcBorders>
              <w:top w:val="nil"/>
              <w:left w:val="nil"/>
              <w:bottom w:val="single" w:sz="4" w:space="0" w:color="auto"/>
              <w:right w:val="single" w:sz="4" w:space="0" w:color="auto"/>
            </w:tcBorders>
            <w:shd w:val="clear" w:color="auto" w:fill="auto"/>
            <w:vAlign w:val="center"/>
            <w:hideMark/>
          </w:tcPr>
          <w:p w14:paraId="46AD4C23"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014EBB60"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33AA4ADD" w14:textId="5B3F34F5"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4477117D" w14:textId="4498C42A"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26E6CA6B"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DE0D09" w:rsidRPr="004D4C94" w14:paraId="69819D4F"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61DF336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784" w:type="dxa"/>
            <w:tcBorders>
              <w:top w:val="nil"/>
              <w:left w:val="nil"/>
              <w:bottom w:val="single" w:sz="4" w:space="0" w:color="auto"/>
              <w:right w:val="single" w:sz="4" w:space="0" w:color="auto"/>
            </w:tcBorders>
            <w:shd w:val="clear" w:color="auto" w:fill="auto"/>
            <w:vAlign w:val="center"/>
            <w:hideMark/>
          </w:tcPr>
          <w:p w14:paraId="4AC4764C"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45</w:t>
            </w:r>
          </w:p>
        </w:tc>
        <w:tc>
          <w:tcPr>
            <w:tcW w:w="929" w:type="dxa"/>
            <w:tcBorders>
              <w:top w:val="nil"/>
              <w:left w:val="nil"/>
              <w:bottom w:val="single" w:sz="4" w:space="0" w:color="auto"/>
              <w:right w:val="single" w:sz="4" w:space="0" w:color="auto"/>
            </w:tcBorders>
            <w:shd w:val="clear" w:color="auto" w:fill="auto"/>
            <w:vAlign w:val="center"/>
            <w:hideMark/>
          </w:tcPr>
          <w:p w14:paraId="6DFB270F"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25" w:type="dxa"/>
            <w:tcBorders>
              <w:top w:val="nil"/>
              <w:left w:val="nil"/>
              <w:bottom w:val="single" w:sz="4" w:space="0" w:color="auto"/>
              <w:right w:val="single" w:sz="4" w:space="0" w:color="auto"/>
            </w:tcBorders>
            <w:shd w:val="clear" w:color="auto" w:fill="auto"/>
            <w:vAlign w:val="center"/>
            <w:hideMark/>
          </w:tcPr>
          <w:p w14:paraId="57166867"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HR</w:t>
            </w:r>
          </w:p>
        </w:tc>
        <w:tc>
          <w:tcPr>
            <w:tcW w:w="1248" w:type="dxa"/>
            <w:tcBorders>
              <w:top w:val="nil"/>
              <w:left w:val="nil"/>
              <w:bottom w:val="single" w:sz="4" w:space="0" w:color="auto"/>
              <w:right w:val="single" w:sz="4" w:space="0" w:color="auto"/>
            </w:tcBorders>
            <w:shd w:val="clear" w:color="auto" w:fill="auto"/>
            <w:vAlign w:val="center"/>
            <w:hideMark/>
          </w:tcPr>
          <w:p w14:paraId="11B01E4C"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Manager</w:t>
            </w:r>
          </w:p>
        </w:tc>
        <w:tc>
          <w:tcPr>
            <w:tcW w:w="914" w:type="dxa"/>
            <w:tcBorders>
              <w:top w:val="nil"/>
              <w:left w:val="nil"/>
              <w:bottom w:val="single" w:sz="4" w:space="0" w:color="auto"/>
              <w:right w:val="single" w:sz="4" w:space="0" w:color="auto"/>
            </w:tcBorders>
            <w:shd w:val="clear" w:color="auto" w:fill="auto"/>
            <w:vAlign w:val="center"/>
            <w:hideMark/>
          </w:tcPr>
          <w:p w14:paraId="2C870C26"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10</w:t>
            </w:r>
          </w:p>
        </w:tc>
        <w:tc>
          <w:tcPr>
            <w:tcW w:w="922" w:type="dxa"/>
            <w:tcBorders>
              <w:top w:val="nil"/>
              <w:left w:val="nil"/>
              <w:bottom w:val="single" w:sz="4" w:space="0" w:color="auto"/>
              <w:right w:val="single" w:sz="4" w:space="0" w:color="auto"/>
            </w:tcBorders>
            <w:shd w:val="clear" w:color="auto" w:fill="auto"/>
            <w:vAlign w:val="center"/>
            <w:hideMark/>
          </w:tcPr>
          <w:p w14:paraId="53E9CCA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90000</w:t>
            </w:r>
          </w:p>
        </w:tc>
        <w:tc>
          <w:tcPr>
            <w:tcW w:w="1408" w:type="dxa"/>
            <w:tcBorders>
              <w:top w:val="nil"/>
              <w:left w:val="nil"/>
              <w:bottom w:val="single" w:sz="4" w:space="0" w:color="auto"/>
              <w:right w:val="single" w:sz="4" w:space="0" w:color="auto"/>
            </w:tcBorders>
            <w:shd w:val="clear" w:color="auto" w:fill="auto"/>
            <w:vAlign w:val="center"/>
            <w:hideMark/>
          </w:tcPr>
          <w:p w14:paraId="4B5DA52C"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397" w:type="dxa"/>
            <w:tcBorders>
              <w:top w:val="nil"/>
              <w:left w:val="nil"/>
              <w:bottom w:val="single" w:sz="4" w:space="0" w:color="auto"/>
              <w:right w:val="single" w:sz="4" w:space="0" w:color="auto"/>
            </w:tcBorders>
            <w:shd w:val="clear" w:color="auto" w:fill="auto"/>
            <w:vAlign w:val="center"/>
            <w:hideMark/>
          </w:tcPr>
          <w:p w14:paraId="629655C9"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356" w:type="dxa"/>
            <w:tcBorders>
              <w:top w:val="nil"/>
              <w:left w:val="nil"/>
              <w:bottom w:val="single" w:sz="4" w:space="0" w:color="auto"/>
              <w:right w:val="single" w:sz="4" w:space="0" w:color="auto"/>
            </w:tcBorders>
            <w:shd w:val="clear" w:color="auto" w:fill="auto"/>
            <w:vAlign w:val="center"/>
            <w:hideMark/>
          </w:tcPr>
          <w:p w14:paraId="3C65E0D4"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1195" w:type="dxa"/>
            <w:tcBorders>
              <w:top w:val="nil"/>
              <w:left w:val="nil"/>
              <w:bottom w:val="single" w:sz="4" w:space="0" w:color="auto"/>
              <w:right w:val="single" w:sz="4" w:space="0" w:color="auto"/>
            </w:tcBorders>
            <w:shd w:val="clear" w:color="auto" w:fill="auto"/>
            <w:vAlign w:val="center"/>
            <w:hideMark/>
          </w:tcPr>
          <w:p w14:paraId="2B6EF291"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32" w:type="dxa"/>
            <w:tcBorders>
              <w:top w:val="nil"/>
              <w:left w:val="nil"/>
              <w:bottom w:val="single" w:sz="4" w:space="0" w:color="auto"/>
              <w:right w:val="single" w:sz="4" w:space="0" w:color="auto"/>
            </w:tcBorders>
            <w:shd w:val="clear" w:color="auto" w:fill="auto"/>
            <w:vAlign w:val="center"/>
            <w:hideMark/>
          </w:tcPr>
          <w:p w14:paraId="5A5C7E7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10%</w:t>
            </w:r>
          </w:p>
        </w:tc>
        <w:tc>
          <w:tcPr>
            <w:tcW w:w="1087" w:type="dxa"/>
            <w:tcBorders>
              <w:top w:val="nil"/>
              <w:left w:val="nil"/>
              <w:bottom w:val="single" w:sz="4" w:space="0" w:color="auto"/>
              <w:right w:val="single" w:sz="4" w:space="0" w:color="auto"/>
            </w:tcBorders>
            <w:shd w:val="clear" w:color="auto" w:fill="auto"/>
            <w:vAlign w:val="center"/>
            <w:hideMark/>
          </w:tcPr>
          <w:p w14:paraId="296B7FC2"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91" w:type="dxa"/>
            <w:tcBorders>
              <w:top w:val="nil"/>
              <w:left w:val="nil"/>
              <w:bottom w:val="single" w:sz="4" w:space="0" w:color="auto"/>
              <w:right w:val="single" w:sz="4" w:space="0" w:color="auto"/>
            </w:tcBorders>
            <w:shd w:val="clear" w:color="auto" w:fill="auto"/>
            <w:vAlign w:val="center"/>
            <w:hideMark/>
          </w:tcPr>
          <w:p w14:paraId="1C10ECA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45</w:t>
            </w:r>
          </w:p>
        </w:tc>
        <w:tc>
          <w:tcPr>
            <w:tcW w:w="1565" w:type="dxa"/>
            <w:tcBorders>
              <w:top w:val="nil"/>
              <w:left w:val="nil"/>
              <w:bottom w:val="single" w:sz="4" w:space="0" w:color="auto"/>
              <w:right w:val="single" w:sz="4" w:space="0" w:color="auto"/>
            </w:tcBorders>
            <w:shd w:val="clear" w:color="auto" w:fill="auto"/>
            <w:vAlign w:val="center"/>
            <w:hideMark/>
          </w:tcPr>
          <w:p w14:paraId="505283F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089DDD19"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48C05F47" w14:textId="22DF9331"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2B37C24E" w14:textId="2706BE54"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1525E2FC"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DE0D09" w:rsidRPr="004D4C94" w14:paraId="48B47778"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2C7CCFA5"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784" w:type="dxa"/>
            <w:tcBorders>
              <w:top w:val="nil"/>
              <w:left w:val="nil"/>
              <w:bottom w:val="single" w:sz="4" w:space="0" w:color="auto"/>
              <w:right w:val="single" w:sz="4" w:space="0" w:color="auto"/>
            </w:tcBorders>
            <w:shd w:val="clear" w:color="auto" w:fill="auto"/>
            <w:vAlign w:val="center"/>
            <w:hideMark/>
          </w:tcPr>
          <w:p w14:paraId="4B36AEA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28</w:t>
            </w:r>
          </w:p>
        </w:tc>
        <w:tc>
          <w:tcPr>
            <w:tcW w:w="929" w:type="dxa"/>
            <w:tcBorders>
              <w:top w:val="nil"/>
              <w:left w:val="nil"/>
              <w:bottom w:val="single" w:sz="4" w:space="0" w:color="auto"/>
              <w:right w:val="single" w:sz="4" w:space="0" w:color="auto"/>
            </w:tcBorders>
            <w:shd w:val="clear" w:color="auto" w:fill="auto"/>
            <w:vAlign w:val="center"/>
            <w:hideMark/>
          </w:tcPr>
          <w:p w14:paraId="0BD721F9"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25" w:type="dxa"/>
            <w:tcBorders>
              <w:top w:val="nil"/>
              <w:left w:val="nil"/>
              <w:bottom w:val="single" w:sz="4" w:space="0" w:color="auto"/>
              <w:right w:val="single" w:sz="4" w:space="0" w:color="auto"/>
            </w:tcBorders>
            <w:shd w:val="clear" w:color="auto" w:fill="auto"/>
            <w:vAlign w:val="center"/>
            <w:hideMark/>
          </w:tcPr>
          <w:p w14:paraId="573F171C"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48" w:type="dxa"/>
            <w:tcBorders>
              <w:top w:val="nil"/>
              <w:left w:val="nil"/>
              <w:bottom w:val="single" w:sz="4" w:space="0" w:color="auto"/>
              <w:right w:val="single" w:sz="4" w:space="0" w:color="auto"/>
            </w:tcBorders>
            <w:shd w:val="clear" w:color="auto" w:fill="auto"/>
            <w:vAlign w:val="center"/>
            <w:hideMark/>
          </w:tcPr>
          <w:p w14:paraId="2A667C38" w14:textId="7899B51B" w:rsidR="00DB6C3D" w:rsidRPr="004D4C94" w:rsidRDefault="00DE0D09" w:rsidP="004D4C94">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Sr</w:t>
            </w:r>
            <w:proofErr w:type="spellEnd"/>
            <w:r>
              <w:rPr>
                <w:rFonts w:ascii="Calibri" w:eastAsia="Times New Roman" w:hAnsi="Calibri" w:cs="Calibri"/>
                <w:color w:val="000000"/>
                <w:lang w:eastAsia="en-IN"/>
              </w:rPr>
              <w:t xml:space="preserve"> </w:t>
            </w:r>
            <w:r w:rsidR="00DB6C3D" w:rsidRPr="004D4C94">
              <w:rPr>
                <w:rFonts w:ascii="Calibri" w:eastAsia="Times New Roman" w:hAnsi="Calibri" w:cs="Calibri"/>
                <w:color w:val="000000"/>
                <w:lang w:eastAsia="en-IN"/>
              </w:rPr>
              <w:t>Developer</w:t>
            </w:r>
          </w:p>
        </w:tc>
        <w:tc>
          <w:tcPr>
            <w:tcW w:w="914" w:type="dxa"/>
            <w:tcBorders>
              <w:top w:val="nil"/>
              <w:left w:val="nil"/>
              <w:bottom w:val="single" w:sz="4" w:space="0" w:color="auto"/>
              <w:right w:val="single" w:sz="4" w:space="0" w:color="auto"/>
            </w:tcBorders>
            <w:shd w:val="clear" w:color="auto" w:fill="auto"/>
            <w:vAlign w:val="center"/>
            <w:hideMark/>
          </w:tcPr>
          <w:p w14:paraId="38B82B2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922" w:type="dxa"/>
            <w:tcBorders>
              <w:top w:val="nil"/>
              <w:left w:val="nil"/>
              <w:bottom w:val="single" w:sz="4" w:space="0" w:color="auto"/>
              <w:right w:val="single" w:sz="4" w:space="0" w:color="auto"/>
            </w:tcBorders>
            <w:shd w:val="clear" w:color="auto" w:fill="auto"/>
            <w:vAlign w:val="center"/>
            <w:hideMark/>
          </w:tcPr>
          <w:p w14:paraId="0C5CB44A" w14:textId="2A1CE4E5" w:rsidR="00DB6C3D" w:rsidRPr="004D4C94" w:rsidRDefault="00DE0D09" w:rsidP="004D4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100</w:t>
            </w:r>
            <w:r w:rsidR="00DB6C3D" w:rsidRPr="004D4C94">
              <w:rPr>
                <w:rFonts w:ascii="Calibri" w:eastAsia="Times New Roman" w:hAnsi="Calibri" w:cs="Calibri"/>
                <w:color w:val="000000"/>
                <w:lang w:eastAsia="en-IN"/>
              </w:rPr>
              <w:t>000</w:t>
            </w:r>
          </w:p>
        </w:tc>
        <w:tc>
          <w:tcPr>
            <w:tcW w:w="1408" w:type="dxa"/>
            <w:tcBorders>
              <w:top w:val="nil"/>
              <w:left w:val="nil"/>
              <w:bottom w:val="single" w:sz="4" w:space="0" w:color="auto"/>
              <w:right w:val="single" w:sz="4" w:space="0" w:color="auto"/>
            </w:tcBorders>
            <w:shd w:val="clear" w:color="auto" w:fill="auto"/>
            <w:vAlign w:val="center"/>
            <w:hideMark/>
          </w:tcPr>
          <w:p w14:paraId="5B7D400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397" w:type="dxa"/>
            <w:tcBorders>
              <w:top w:val="nil"/>
              <w:left w:val="nil"/>
              <w:bottom w:val="single" w:sz="4" w:space="0" w:color="auto"/>
              <w:right w:val="single" w:sz="4" w:space="0" w:color="auto"/>
            </w:tcBorders>
            <w:shd w:val="clear" w:color="auto" w:fill="auto"/>
            <w:vAlign w:val="center"/>
            <w:hideMark/>
          </w:tcPr>
          <w:p w14:paraId="6F0EB292"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0</w:t>
            </w:r>
          </w:p>
        </w:tc>
        <w:tc>
          <w:tcPr>
            <w:tcW w:w="1356" w:type="dxa"/>
            <w:tcBorders>
              <w:top w:val="nil"/>
              <w:left w:val="nil"/>
              <w:bottom w:val="single" w:sz="4" w:space="0" w:color="auto"/>
              <w:right w:val="single" w:sz="4" w:space="0" w:color="auto"/>
            </w:tcBorders>
            <w:shd w:val="clear" w:color="auto" w:fill="auto"/>
            <w:vAlign w:val="center"/>
            <w:hideMark/>
          </w:tcPr>
          <w:p w14:paraId="21E57D4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9</w:t>
            </w:r>
          </w:p>
        </w:tc>
        <w:tc>
          <w:tcPr>
            <w:tcW w:w="1195" w:type="dxa"/>
            <w:tcBorders>
              <w:top w:val="nil"/>
              <w:left w:val="nil"/>
              <w:bottom w:val="single" w:sz="4" w:space="0" w:color="auto"/>
              <w:right w:val="single" w:sz="4" w:space="0" w:color="auto"/>
            </w:tcBorders>
            <w:shd w:val="clear" w:color="auto" w:fill="auto"/>
            <w:vAlign w:val="center"/>
            <w:hideMark/>
          </w:tcPr>
          <w:p w14:paraId="7C04F352"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64F796C2"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087" w:type="dxa"/>
            <w:tcBorders>
              <w:top w:val="nil"/>
              <w:left w:val="nil"/>
              <w:bottom w:val="single" w:sz="4" w:space="0" w:color="auto"/>
              <w:right w:val="single" w:sz="4" w:space="0" w:color="auto"/>
            </w:tcBorders>
            <w:shd w:val="clear" w:color="auto" w:fill="auto"/>
            <w:vAlign w:val="center"/>
            <w:hideMark/>
          </w:tcPr>
          <w:p w14:paraId="095F87FE"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91" w:type="dxa"/>
            <w:tcBorders>
              <w:top w:val="nil"/>
              <w:left w:val="nil"/>
              <w:bottom w:val="single" w:sz="4" w:space="0" w:color="auto"/>
              <w:right w:val="single" w:sz="4" w:space="0" w:color="auto"/>
            </w:tcBorders>
            <w:shd w:val="clear" w:color="auto" w:fill="auto"/>
            <w:vAlign w:val="center"/>
            <w:hideMark/>
          </w:tcPr>
          <w:p w14:paraId="30F0C3E3"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55</w:t>
            </w:r>
          </w:p>
        </w:tc>
        <w:tc>
          <w:tcPr>
            <w:tcW w:w="1565" w:type="dxa"/>
            <w:tcBorders>
              <w:top w:val="nil"/>
              <w:left w:val="nil"/>
              <w:bottom w:val="single" w:sz="4" w:space="0" w:color="auto"/>
              <w:right w:val="single" w:sz="4" w:space="0" w:color="auto"/>
            </w:tcBorders>
            <w:shd w:val="clear" w:color="auto" w:fill="auto"/>
            <w:vAlign w:val="center"/>
            <w:hideMark/>
          </w:tcPr>
          <w:p w14:paraId="1F97A02D"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Heavy work load</w:t>
            </w:r>
          </w:p>
        </w:tc>
        <w:tc>
          <w:tcPr>
            <w:tcW w:w="1270" w:type="dxa"/>
            <w:tcBorders>
              <w:top w:val="nil"/>
              <w:left w:val="nil"/>
              <w:bottom w:val="single" w:sz="4" w:space="0" w:color="auto"/>
              <w:right w:val="single" w:sz="4" w:space="0" w:color="auto"/>
            </w:tcBorders>
            <w:shd w:val="clear" w:color="auto" w:fill="auto"/>
            <w:vAlign w:val="center"/>
            <w:hideMark/>
          </w:tcPr>
          <w:p w14:paraId="16E8A77B"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748042FF" w14:textId="761E7FC3"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766DD7F2" w14:textId="1713FA91"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6F025CF1"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r>
      <w:tr w:rsidR="00DE0D09" w:rsidRPr="004D4C94" w14:paraId="368E113A"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4E58226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784" w:type="dxa"/>
            <w:tcBorders>
              <w:top w:val="nil"/>
              <w:left w:val="nil"/>
              <w:bottom w:val="single" w:sz="4" w:space="0" w:color="auto"/>
              <w:right w:val="single" w:sz="4" w:space="0" w:color="auto"/>
            </w:tcBorders>
            <w:shd w:val="clear" w:color="auto" w:fill="auto"/>
            <w:vAlign w:val="center"/>
            <w:hideMark/>
          </w:tcPr>
          <w:p w14:paraId="262D24F6"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35</w:t>
            </w:r>
          </w:p>
        </w:tc>
        <w:tc>
          <w:tcPr>
            <w:tcW w:w="929" w:type="dxa"/>
            <w:tcBorders>
              <w:top w:val="nil"/>
              <w:left w:val="nil"/>
              <w:bottom w:val="single" w:sz="4" w:space="0" w:color="auto"/>
              <w:right w:val="single" w:sz="4" w:space="0" w:color="auto"/>
            </w:tcBorders>
            <w:shd w:val="clear" w:color="auto" w:fill="auto"/>
            <w:vAlign w:val="center"/>
            <w:hideMark/>
          </w:tcPr>
          <w:p w14:paraId="2CEFACC9"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25" w:type="dxa"/>
            <w:tcBorders>
              <w:top w:val="nil"/>
              <w:left w:val="nil"/>
              <w:bottom w:val="single" w:sz="4" w:space="0" w:color="auto"/>
              <w:right w:val="single" w:sz="4" w:space="0" w:color="auto"/>
            </w:tcBorders>
            <w:shd w:val="clear" w:color="auto" w:fill="auto"/>
            <w:vAlign w:val="center"/>
            <w:hideMark/>
          </w:tcPr>
          <w:p w14:paraId="01C47670"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Marketing</w:t>
            </w:r>
          </w:p>
        </w:tc>
        <w:tc>
          <w:tcPr>
            <w:tcW w:w="1248" w:type="dxa"/>
            <w:tcBorders>
              <w:top w:val="nil"/>
              <w:left w:val="nil"/>
              <w:bottom w:val="single" w:sz="4" w:space="0" w:color="auto"/>
              <w:right w:val="single" w:sz="4" w:space="0" w:color="auto"/>
            </w:tcBorders>
            <w:shd w:val="clear" w:color="auto" w:fill="auto"/>
            <w:vAlign w:val="center"/>
            <w:hideMark/>
          </w:tcPr>
          <w:p w14:paraId="69004AE0"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Analyst</w:t>
            </w:r>
          </w:p>
        </w:tc>
        <w:tc>
          <w:tcPr>
            <w:tcW w:w="914" w:type="dxa"/>
            <w:tcBorders>
              <w:top w:val="nil"/>
              <w:left w:val="nil"/>
              <w:bottom w:val="single" w:sz="4" w:space="0" w:color="auto"/>
              <w:right w:val="single" w:sz="4" w:space="0" w:color="auto"/>
            </w:tcBorders>
            <w:shd w:val="clear" w:color="auto" w:fill="auto"/>
            <w:vAlign w:val="center"/>
            <w:hideMark/>
          </w:tcPr>
          <w:p w14:paraId="4B45695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922" w:type="dxa"/>
            <w:tcBorders>
              <w:top w:val="nil"/>
              <w:left w:val="nil"/>
              <w:bottom w:val="single" w:sz="4" w:space="0" w:color="auto"/>
              <w:right w:val="single" w:sz="4" w:space="0" w:color="auto"/>
            </w:tcBorders>
            <w:shd w:val="clear" w:color="auto" w:fill="auto"/>
            <w:vAlign w:val="center"/>
            <w:hideMark/>
          </w:tcPr>
          <w:p w14:paraId="40E60F29"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60000</w:t>
            </w:r>
          </w:p>
        </w:tc>
        <w:tc>
          <w:tcPr>
            <w:tcW w:w="1408" w:type="dxa"/>
            <w:tcBorders>
              <w:top w:val="nil"/>
              <w:left w:val="nil"/>
              <w:bottom w:val="single" w:sz="4" w:space="0" w:color="auto"/>
              <w:right w:val="single" w:sz="4" w:space="0" w:color="auto"/>
            </w:tcBorders>
            <w:shd w:val="clear" w:color="auto" w:fill="auto"/>
            <w:vAlign w:val="center"/>
            <w:hideMark/>
          </w:tcPr>
          <w:p w14:paraId="54E05D5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1397" w:type="dxa"/>
            <w:tcBorders>
              <w:top w:val="nil"/>
              <w:left w:val="nil"/>
              <w:bottom w:val="single" w:sz="4" w:space="0" w:color="auto"/>
              <w:right w:val="single" w:sz="4" w:space="0" w:color="auto"/>
            </w:tcBorders>
            <w:shd w:val="clear" w:color="auto" w:fill="auto"/>
            <w:vAlign w:val="center"/>
            <w:hideMark/>
          </w:tcPr>
          <w:p w14:paraId="3E6A2E25"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356" w:type="dxa"/>
            <w:tcBorders>
              <w:top w:val="nil"/>
              <w:left w:val="nil"/>
              <w:bottom w:val="single" w:sz="4" w:space="0" w:color="auto"/>
              <w:right w:val="single" w:sz="4" w:space="0" w:color="auto"/>
            </w:tcBorders>
            <w:shd w:val="clear" w:color="auto" w:fill="auto"/>
            <w:vAlign w:val="center"/>
            <w:hideMark/>
          </w:tcPr>
          <w:p w14:paraId="0A79233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195" w:type="dxa"/>
            <w:tcBorders>
              <w:top w:val="nil"/>
              <w:left w:val="nil"/>
              <w:bottom w:val="single" w:sz="4" w:space="0" w:color="auto"/>
              <w:right w:val="single" w:sz="4" w:space="0" w:color="auto"/>
            </w:tcBorders>
            <w:shd w:val="clear" w:color="auto" w:fill="auto"/>
            <w:vAlign w:val="center"/>
            <w:hideMark/>
          </w:tcPr>
          <w:p w14:paraId="64491D1E"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63EEF8D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0%</w:t>
            </w:r>
          </w:p>
        </w:tc>
        <w:tc>
          <w:tcPr>
            <w:tcW w:w="1087" w:type="dxa"/>
            <w:tcBorders>
              <w:top w:val="nil"/>
              <w:left w:val="nil"/>
              <w:bottom w:val="single" w:sz="4" w:space="0" w:color="auto"/>
              <w:right w:val="single" w:sz="4" w:space="0" w:color="auto"/>
            </w:tcBorders>
            <w:shd w:val="clear" w:color="auto" w:fill="auto"/>
            <w:vAlign w:val="center"/>
            <w:hideMark/>
          </w:tcPr>
          <w:p w14:paraId="61CC397F"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1" w:type="dxa"/>
            <w:tcBorders>
              <w:top w:val="nil"/>
              <w:left w:val="nil"/>
              <w:bottom w:val="single" w:sz="4" w:space="0" w:color="auto"/>
              <w:right w:val="single" w:sz="4" w:space="0" w:color="auto"/>
            </w:tcBorders>
            <w:shd w:val="clear" w:color="auto" w:fill="auto"/>
            <w:vAlign w:val="center"/>
            <w:hideMark/>
          </w:tcPr>
          <w:p w14:paraId="72C6B99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1565" w:type="dxa"/>
            <w:tcBorders>
              <w:top w:val="nil"/>
              <w:left w:val="nil"/>
              <w:bottom w:val="single" w:sz="4" w:space="0" w:color="auto"/>
              <w:right w:val="single" w:sz="4" w:space="0" w:color="auto"/>
            </w:tcBorders>
            <w:shd w:val="clear" w:color="auto" w:fill="auto"/>
            <w:vAlign w:val="center"/>
            <w:hideMark/>
          </w:tcPr>
          <w:p w14:paraId="4CCACABE"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1AD0C2A7"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7C706E56" w14:textId="0B184831"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55C83C29" w14:textId="779724EC"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7DB8D34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DE0D09" w:rsidRPr="004D4C94" w14:paraId="79CBAA66"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0337AE06"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784" w:type="dxa"/>
            <w:tcBorders>
              <w:top w:val="nil"/>
              <w:left w:val="nil"/>
              <w:bottom w:val="single" w:sz="4" w:space="0" w:color="auto"/>
              <w:right w:val="single" w:sz="4" w:space="0" w:color="auto"/>
            </w:tcBorders>
            <w:shd w:val="clear" w:color="auto" w:fill="auto"/>
            <w:vAlign w:val="center"/>
            <w:hideMark/>
          </w:tcPr>
          <w:p w14:paraId="0A1BC864"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50</w:t>
            </w:r>
          </w:p>
        </w:tc>
        <w:tc>
          <w:tcPr>
            <w:tcW w:w="929" w:type="dxa"/>
            <w:tcBorders>
              <w:top w:val="nil"/>
              <w:left w:val="nil"/>
              <w:bottom w:val="single" w:sz="4" w:space="0" w:color="auto"/>
              <w:right w:val="single" w:sz="4" w:space="0" w:color="auto"/>
            </w:tcBorders>
            <w:shd w:val="clear" w:color="auto" w:fill="auto"/>
            <w:vAlign w:val="center"/>
            <w:hideMark/>
          </w:tcPr>
          <w:p w14:paraId="66E35E3F"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25" w:type="dxa"/>
            <w:tcBorders>
              <w:top w:val="nil"/>
              <w:left w:val="nil"/>
              <w:bottom w:val="single" w:sz="4" w:space="0" w:color="auto"/>
              <w:right w:val="single" w:sz="4" w:space="0" w:color="auto"/>
            </w:tcBorders>
            <w:shd w:val="clear" w:color="auto" w:fill="auto"/>
            <w:vAlign w:val="center"/>
            <w:hideMark/>
          </w:tcPr>
          <w:p w14:paraId="3BA39761"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48" w:type="dxa"/>
            <w:tcBorders>
              <w:top w:val="nil"/>
              <w:left w:val="nil"/>
              <w:bottom w:val="single" w:sz="4" w:space="0" w:color="auto"/>
              <w:right w:val="single" w:sz="4" w:space="0" w:color="auto"/>
            </w:tcBorders>
            <w:shd w:val="clear" w:color="auto" w:fill="auto"/>
            <w:vAlign w:val="center"/>
            <w:hideMark/>
          </w:tcPr>
          <w:p w14:paraId="0DF34280" w14:textId="09A1DB6B" w:rsidR="00DB6C3D" w:rsidRPr="004D4C94" w:rsidRDefault="00DE0D09"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Developer</w:t>
            </w:r>
          </w:p>
        </w:tc>
        <w:tc>
          <w:tcPr>
            <w:tcW w:w="914" w:type="dxa"/>
            <w:tcBorders>
              <w:top w:val="nil"/>
              <w:left w:val="nil"/>
              <w:bottom w:val="single" w:sz="4" w:space="0" w:color="auto"/>
              <w:right w:val="single" w:sz="4" w:space="0" w:color="auto"/>
            </w:tcBorders>
            <w:shd w:val="clear" w:color="auto" w:fill="auto"/>
            <w:vAlign w:val="center"/>
            <w:hideMark/>
          </w:tcPr>
          <w:p w14:paraId="484AEF4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15</w:t>
            </w:r>
          </w:p>
        </w:tc>
        <w:tc>
          <w:tcPr>
            <w:tcW w:w="922" w:type="dxa"/>
            <w:tcBorders>
              <w:top w:val="nil"/>
              <w:left w:val="nil"/>
              <w:bottom w:val="single" w:sz="4" w:space="0" w:color="auto"/>
              <w:right w:val="single" w:sz="4" w:space="0" w:color="auto"/>
            </w:tcBorders>
            <w:shd w:val="clear" w:color="auto" w:fill="auto"/>
            <w:vAlign w:val="center"/>
            <w:hideMark/>
          </w:tcPr>
          <w:p w14:paraId="7DCB761F" w14:textId="36D0201B" w:rsidR="00DB6C3D" w:rsidRPr="004D4C94" w:rsidRDefault="00DE0D09" w:rsidP="004D4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95</w:t>
            </w:r>
            <w:r w:rsidR="00DB6C3D" w:rsidRPr="004D4C94">
              <w:rPr>
                <w:rFonts w:ascii="Calibri" w:eastAsia="Times New Roman" w:hAnsi="Calibri" w:cs="Calibri"/>
                <w:color w:val="000000"/>
                <w:lang w:eastAsia="en-IN"/>
              </w:rPr>
              <w:t>000</w:t>
            </w:r>
          </w:p>
        </w:tc>
        <w:tc>
          <w:tcPr>
            <w:tcW w:w="1408" w:type="dxa"/>
            <w:tcBorders>
              <w:top w:val="nil"/>
              <w:left w:val="nil"/>
              <w:bottom w:val="single" w:sz="4" w:space="0" w:color="auto"/>
              <w:right w:val="single" w:sz="4" w:space="0" w:color="auto"/>
            </w:tcBorders>
            <w:shd w:val="clear" w:color="auto" w:fill="auto"/>
            <w:vAlign w:val="center"/>
            <w:hideMark/>
          </w:tcPr>
          <w:p w14:paraId="017F8DF5"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397" w:type="dxa"/>
            <w:tcBorders>
              <w:top w:val="nil"/>
              <w:left w:val="nil"/>
              <w:bottom w:val="single" w:sz="4" w:space="0" w:color="auto"/>
              <w:right w:val="single" w:sz="4" w:space="0" w:color="auto"/>
            </w:tcBorders>
            <w:shd w:val="clear" w:color="auto" w:fill="auto"/>
            <w:vAlign w:val="center"/>
            <w:hideMark/>
          </w:tcPr>
          <w:p w14:paraId="1575ABE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w:t>
            </w:r>
          </w:p>
        </w:tc>
        <w:tc>
          <w:tcPr>
            <w:tcW w:w="1356" w:type="dxa"/>
            <w:tcBorders>
              <w:top w:val="nil"/>
              <w:left w:val="nil"/>
              <w:bottom w:val="single" w:sz="4" w:space="0" w:color="auto"/>
              <w:right w:val="single" w:sz="4" w:space="0" w:color="auto"/>
            </w:tcBorders>
            <w:shd w:val="clear" w:color="auto" w:fill="auto"/>
            <w:vAlign w:val="center"/>
            <w:hideMark/>
          </w:tcPr>
          <w:p w14:paraId="5E4F68D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1195" w:type="dxa"/>
            <w:tcBorders>
              <w:top w:val="nil"/>
              <w:left w:val="nil"/>
              <w:bottom w:val="single" w:sz="4" w:space="0" w:color="auto"/>
              <w:right w:val="single" w:sz="4" w:space="0" w:color="auto"/>
            </w:tcBorders>
            <w:shd w:val="clear" w:color="auto" w:fill="auto"/>
            <w:vAlign w:val="center"/>
            <w:hideMark/>
          </w:tcPr>
          <w:p w14:paraId="277716B5"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32" w:type="dxa"/>
            <w:tcBorders>
              <w:top w:val="nil"/>
              <w:left w:val="nil"/>
              <w:bottom w:val="single" w:sz="4" w:space="0" w:color="auto"/>
              <w:right w:val="single" w:sz="4" w:space="0" w:color="auto"/>
            </w:tcBorders>
            <w:shd w:val="clear" w:color="auto" w:fill="auto"/>
            <w:vAlign w:val="center"/>
            <w:hideMark/>
          </w:tcPr>
          <w:p w14:paraId="1EAED7E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1087" w:type="dxa"/>
            <w:tcBorders>
              <w:top w:val="nil"/>
              <w:left w:val="nil"/>
              <w:bottom w:val="single" w:sz="4" w:space="0" w:color="auto"/>
              <w:right w:val="single" w:sz="4" w:space="0" w:color="auto"/>
            </w:tcBorders>
            <w:shd w:val="clear" w:color="auto" w:fill="auto"/>
            <w:vAlign w:val="center"/>
            <w:hideMark/>
          </w:tcPr>
          <w:p w14:paraId="349D6A99"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1" w:type="dxa"/>
            <w:tcBorders>
              <w:top w:val="nil"/>
              <w:left w:val="nil"/>
              <w:bottom w:val="single" w:sz="4" w:space="0" w:color="auto"/>
              <w:right w:val="single" w:sz="4" w:space="0" w:color="auto"/>
            </w:tcBorders>
            <w:shd w:val="clear" w:color="auto" w:fill="auto"/>
            <w:vAlign w:val="center"/>
            <w:hideMark/>
          </w:tcPr>
          <w:p w14:paraId="160F3378"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48</w:t>
            </w:r>
          </w:p>
        </w:tc>
        <w:tc>
          <w:tcPr>
            <w:tcW w:w="1565" w:type="dxa"/>
            <w:tcBorders>
              <w:top w:val="nil"/>
              <w:left w:val="nil"/>
              <w:bottom w:val="single" w:sz="4" w:space="0" w:color="auto"/>
              <w:right w:val="single" w:sz="4" w:space="0" w:color="auto"/>
            </w:tcBorders>
            <w:shd w:val="clear" w:color="auto" w:fill="auto"/>
            <w:vAlign w:val="center"/>
            <w:hideMark/>
          </w:tcPr>
          <w:p w14:paraId="60364BCC"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1E06BCB5"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Need to improve</w:t>
            </w:r>
          </w:p>
        </w:tc>
        <w:tc>
          <w:tcPr>
            <w:tcW w:w="1258" w:type="dxa"/>
            <w:tcBorders>
              <w:top w:val="single" w:sz="4" w:space="0" w:color="auto"/>
              <w:left w:val="nil"/>
              <w:bottom w:val="single" w:sz="4" w:space="0" w:color="auto"/>
              <w:right w:val="single" w:sz="4" w:space="0" w:color="auto"/>
            </w:tcBorders>
          </w:tcPr>
          <w:p w14:paraId="131B3782" w14:textId="3D962617"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03823F4E" w14:textId="0045DC25"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36C334C1"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DE0D09" w:rsidRPr="004D4C94" w14:paraId="452EDC4D"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1555068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784" w:type="dxa"/>
            <w:tcBorders>
              <w:top w:val="nil"/>
              <w:left w:val="nil"/>
              <w:bottom w:val="single" w:sz="4" w:space="0" w:color="auto"/>
              <w:right w:val="single" w:sz="4" w:space="0" w:color="auto"/>
            </w:tcBorders>
            <w:shd w:val="clear" w:color="auto" w:fill="auto"/>
            <w:vAlign w:val="center"/>
            <w:hideMark/>
          </w:tcPr>
          <w:p w14:paraId="79E89CC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929" w:type="dxa"/>
            <w:tcBorders>
              <w:top w:val="nil"/>
              <w:left w:val="nil"/>
              <w:bottom w:val="single" w:sz="4" w:space="0" w:color="auto"/>
              <w:right w:val="single" w:sz="4" w:space="0" w:color="auto"/>
            </w:tcBorders>
            <w:shd w:val="clear" w:color="auto" w:fill="auto"/>
            <w:vAlign w:val="center"/>
            <w:hideMark/>
          </w:tcPr>
          <w:p w14:paraId="6BD40E94"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25" w:type="dxa"/>
            <w:tcBorders>
              <w:top w:val="nil"/>
              <w:left w:val="nil"/>
              <w:bottom w:val="single" w:sz="4" w:space="0" w:color="auto"/>
              <w:right w:val="single" w:sz="4" w:space="0" w:color="auto"/>
            </w:tcBorders>
            <w:shd w:val="clear" w:color="auto" w:fill="auto"/>
            <w:vAlign w:val="center"/>
            <w:hideMark/>
          </w:tcPr>
          <w:p w14:paraId="41404744"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Finance</w:t>
            </w:r>
          </w:p>
        </w:tc>
        <w:tc>
          <w:tcPr>
            <w:tcW w:w="1248" w:type="dxa"/>
            <w:tcBorders>
              <w:top w:val="nil"/>
              <w:left w:val="nil"/>
              <w:bottom w:val="single" w:sz="4" w:space="0" w:color="auto"/>
              <w:right w:val="single" w:sz="4" w:space="0" w:color="auto"/>
            </w:tcBorders>
            <w:shd w:val="clear" w:color="auto" w:fill="auto"/>
            <w:vAlign w:val="center"/>
            <w:hideMark/>
          </w:tcPr>
          <w:p w14:paraId="59FACD2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Accountant</w:t>
            </w:r>
          </w:p>
        </w:tc>
        <w:tc>
          <w:tcPr>
            <w:tcW w:w="914" w:type="dxa"/>
            <w:tcBorders>
              <w:top w:val="nil"/>
              <w:left w:val="nil"/>
              <w:bottom w:val="single" w:sz="4" w:space="0" w:color="auto"/>
              <w:right w:val="single" w:sz="4" w:space="0" w:color="auto"/>
            </w:tcBorders>
            <w:shd w:val="clear" w:color="auto" w:fill="auto"/>
            <w:vAlign w:val="center"/>
            <w:hideMark/>
          </w:tcPr>
          <w:p w14:paraId="059D15A8"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922" w:type="dxa"/>
            <w:tcBorders>
              <w:top w:val="nil"/>
              <w:left w:val="nil"/>
              <w:bottom w:val="single" w:sz="4" w:space="0" w:color="auto"/>
              <w:right w:val="single" w:sz="4" w:space="0" w:color="auto"/>
            </w:tcBorders>
            <w:shd w:val="clear" w:color="auto" w:fill="auto"/>
            <w:vAlign w:val="center"/>
            <w:hideMark/>
          </w:tcPr>
          <w:p w14:paraId="76548241"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75000</w:t>
            </w:r>
          </w:p>
        </w:tc>
        <w:tc>
          <w:tcPr>
            <w:tcW w:w="1408" w:type="dxa"/>
            <w:tcBorders>
              <w:top w:val="nil"/>
              <w:left w:val="nil"/>
              <w:bottom w:val="single" w:sz="4" w:space="0" w:color="auto"/>
              <w:right w:val="single" w:sz="4" w:space="0" w:color="auto"/>
            </w:tcBorders>
            <w:shd w:val="clear" w:color="auto" w:fill="auto"/>
            <w:vAlign w:val="center"/>
            <w:hideMark/>
          </w:tcPr>
          <w:p w14:paraId="2315E89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397" w:type="dxa"/>
            <w:tcBorders>
              <w:top w:val="nil"/>
              <w:left w:val="nil"/>
              <w:bottom w:val="single" w:sz="4" w:space="0" w:color="auto"/>
              <w:right w:val="single" w:sz="4" w:space="0" w:color="auto"/>
            </w:tcBorders>
            <w:shd w:val="clear" w:color="auto" w:fill="auto"/>
            <w:vAlign w:val="center"/>
            <w:hideMark/>
          </w:tcPr>
          <w:p w14:paraId="1A8958D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356" w:type="dxa"/>
            <w:tcBorders>
              <w:top w:val="nil"/>
              <w:left w:val="nil"/>
              <w:bottom w:val="single" w:sz="4" w:space="0" w:color="auto"/>
              <w:right w:val="single" w:sz="4" w:space="0" w:color="auto"/>
            </w:tcBorders>
            <w:shd w:val="clear" w:color="auto" w:fill="auto"/>
            <w:vAlign w:val="center"/>
            <w:hideMark/>
          </w:tcPr>
          <w:p w14:paraId="2222752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1195" w:type="dxa"/>
            <w:tcBorders>
              <w:top w:val="nil"/>
              <w:left w:val="nil"/>
              <w:bottom w:val="single" w:sz="4" w:space="0" w:color="auto"/>
              <w:right w:val="single" w:sz="4" w:space="0" w:color="auto"/>
            </w:tcBorders>
            <w:shd w:val="clear" w:color="auto" w:fill="auto"/>
            <w:vAlign w:val="center"/>
            <w:hideMark/>
          </w:tcPr>
          <w:p w14:paraId="1EF5C18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550DEF6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087" w:type="dxa"/>
            <w:tcBorders>
              <w:top w:val="nil"/>
              <w:left w:val="nil"/>
              <w:bottom w:val="single" w:sz="4" w:space="0" w:color="auto"/>
              <w:right w:val="single" w:sz="4" w:space="0" w:color="auto"/>
            </w:tcBorders>
            <w:shd w:val="clear" w:color="auto" w:fill="auto"/>
            <w:vAlign w:val="center"/>
            <w:hideMark/>
          </w:tcPr>
          <w:p w14:paraId="12A6CF7D"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1" w:type="dxa"/>
            <w:tcBorders>
              <w:top w:val="nil"/>
              <w:left w:val="nil"/>
              <w:bottom w:val="single" w:sz="4" w:space="0" w:color="auto"/>
              <w:right w:val="single" w:sz="4" w:space="0" w:color="auto"/>
            </w:tcBorders>
            <w:shd w:val="clear" w:color="auto" w:fill="auto"/>
            <w:vAlign w:val="center"/>
            <w:hideMark/>
          </w:tcPr>
          <w:p w14:paraId="2472AC4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1565" w:type="dxa"/>
            <w:tcBorders>
              <w:top w:val="nil"/>
              <w:left w:val="nil"/>
              <w:bottom w:val="single" w:sz="4" w:space="0" w:color="auto"/>
              <w:right w:val="single" w:sz="4" w:space="0" w:color="auto"/>
            </w:tcBorders>
            <w:shd w:val="clear" w:color="auto" w:fill="auto"/>
            <w:vAlign w:val="center"/>
            <w:hideMark/>
          </w:tcPr>
          <w:p w14:paraId="5E48E129" w14:textId="36165E2D"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 promotion, Less salary</w:t>
            </w:r>
            <w:r>
              <w:rPr>
                <w:rFonts w:ascii="Calibri" w:eastAsia="Times New Roman" w:hAnsi="Calibri" w:cs="Calibri"/>
                <w:color w:val="000000"/>
                <w:lang w:eastAsia="en-IN"/>
              </w:rPr>
              <w:t xml:space="preserve"> </w:t>
            </w:r>
            <w:r w:rsidRPr="004D4C94">
              <w:rPr>
                <w:rFonts w:ascii="Calibri" w:eastAsia="Times New Roman" w:hAnsi="Calibri" w:cs="Calibri"/>
                <w:color w:val="000000"/>
                <w:lang w:eastAsia="en-IN"/>
              </w:rPr>
              <w:t>hike</w:t>
            </w:r>
          </w:p>
        </w:tc>
        <w:tc>
          <w:tcPr>
            <w:tcW w:w="1270" w:type="dxa"/>
            <w:tcBorders>
              <w:top w:val="nil"/>
              <w:left w:val="nil"/>
              <w:bottom w:val="single" w:sz="4" w:space="0" w:color="auto"/>
              <w:right w:val="single" w:sz="4" w:space="0" w:color="auto"/>
            </w:tcBorders>
            <w:shd w:val="clear" w:color="auto" w:fill="auto"/>
            <w:vAlign w:val="center"/>
            <w:hideMark/>
          </w:tcPr>
          <w:p w14:paraId="2CF2BDE8"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5F634A62" w14:textId="4440133A"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776C4937" w14:textId="162D3552"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Need to improve skills</w:t>
            </w:r>
          </w:p>
        </w:tc>
        <w:tc>
          <w:tcPr>
            <w:tcW w:w="1285" w:type="dxa"/>
            <w:tcBorders>
              <w:top w:val="nil"/>
              <w:left w:val="nil"/>
              <w:bottom w:val="single" w:sz="4" w:space="0" w:color="auto"/>
              <w:right w:val="single" w:sz="4" w:space="0" w:color="auto"/>
            </w:tcBorders>
            <w:shd w:val="clear" w:color="auto" w:fill="auto"/>
            <w:vAlign w:val="center"/>
            <w:hideMark/>
          </w:tcPr>
          <w:p w14:paraId="1041BE51"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r>
      <w:tr w:rsidR="00DE0D09" w:rsidRPr="004D4C94" w14:paraId="0FF8C2FC"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31C65CA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784" w:type="dxa"/>
            <w:tcBorders>
              <w:top w:val="nil"/>
              <w:left w:val="nil"/>
              <w:bottom w:val="single" w:sz="4" w:space="0" w:color="auto"/>
              <w:right w:val="single" w:sz="4" w:space="0" w:color="auto"/>
            </w:tcBorders>
            <w:shd w:val="clear" w:color="auto" w:fill="auto"/>
            <w:vAlign w:val="center"/>
            <w:hideMark/>
          </w:tcPr>
          <w:p w14:paraId="21DC3A1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29</w:t>
            </w:r>
          </w:p>
        </w:tc>
        <w:tc>
          <w:tcPr>
            <w:tcW w:w="929" w:type="dxa"/>
            <w:tcBorders>
              <w:top w:val="nil"/>
              <w:left w:val="nil"/>
              <w:bottom w:val="single" w:sz="4" w:space="0" w:color="auto"/>
              <w:right w:val="single" w:sz="4" w:space="0" w:color="auto"/>
            </w:tcBorders>
            <w:shd w:val="clear" w:color="auto" w:fill="auto"/>
            <w:vAlign w:val="center"/>
            <w:hideMark/>
          </w:tcPr>
          <w:p w14:paraId="18AE827E"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25" w:type="dxa"/>
            <w:tcBorders>
              <w:top w:val="nil"/>
              <w:left w:val="nil"/>
              <w:bottom w:val="single" w:sz="4" w:space="0" w:color="auto"/>
              <w:right w:val="single" w:sz="4" w:space="0" w:color="auto"/>
            </w:tcBorders>
            <w:shd w:val="clear" w:color="auto" w:fill="auto"/>
            <w:vAlign w:val="center"/>
            <w:hideMark/>
          </w:tcPr>
          <w:p w14:paraId="79D0DD55"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48" w:type="dxa"/>
            <w:tcBorders>
              <w:top w:val="nil"/>
              <w:left w:val="nil"/>
              <w:bottom w:val="single" w:sz="4" w:space="0" w:color="auto"/>
              <w:right w:val="single" w:sz="4" w:space="0" w:color="auto"/>
            </w:tcBorders>
            <w:shd w:val="clear" w:color="auto" w:fill="auto"/>
            <w:vAlign w:val="center"/>
            <w:hideMark/>
          </w:tcPr>
          <w:p w14:paraId="5CC8039B"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Developer</w:t>
            </w:r>
          </w:p>
        </w:tc>
        <w:tc>
          <w:tcPr>
            <w:tcW w:w="914" w:type="dxa"/>
            <w:tcBorders>
              <w:top w:val="nil"/>
              <w:left w:val="nil"/>
              <w:bottom w:val="single" w:sz="4" w:space="0" w:color="auto"/>
              <w:right w:val="single" w:sz="4" w:space="0" w:color="auto"/>
            </w:tcBorders>
            <w:shd w:val="clear" w:color="auto" w:fill="auto"/>
            <w:vAlign w:val="center"/>
            <w:hideMark/>
          </w:tcPr>
          <w:p w14:paraId="003F49B9"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922" w:type="dxa"/>
            <w:tcBorders>
              <w:top w:val="nil"/>
              <w:left w:val="nil"/>
              <w:bottom w:val="single" w:sz="4" w:space="0" w:color="auto"/>
              <w:right w:val="single" w:sz="4" w:space="0" w:color="auto"/>
            </w:tcBorders>
            <w:shd w:val="clear" w:color="auto" w:fill="auto"/>
            <w:vAlign w:val="center"/>
            <w:hideMark/>
          </w:tcPr>
          <w:p w14:paraId="16FBEDB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68000</w:t>
            </w:r>
          </w:p>
        </w:tc>
        <w:tc>
          <w:tcPr>
            <w:tcW w:w="1408" w:type="dxa"/>
            <w:tcBorders>
              <w:top w:val="nil"/>
              <w:left w:val="nil"/>
              <w:bottom w:val="single" w:sz="4" w:space="0" w:color="auto"/>
              <w:right w:val="single" w:sz="4" w:space="0" w:color="auto"/>
            </w:tcBorders>
            <w:shd w:val="clear" w:color="auto" w:fill="auto"/>
            <w:vAlign w:val="center"/>
            <w:hideMark/>
          </w:tcPr>
          <w:p w14:paraId="59DB3F1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397" w:type="dxa"/>
            <w:tcBorders>
              <w:top w:val="nil"/>
              <w:left w:val="nil"/>
              <w:bottom w:val="single" w:sz="4" w:space="0" w:color="auto"/>
              <w:right w:val="single" w:sz="4" w:space="0" w:color="auto"/>
            </w:tcBorders>
            <w:shd w:val="clear" w:color="auto" w:fill="auto"/>
            <w:vAlign w:val="center"/>
            <w:hideMark/>
          </w:tcPr>
          <w:p w14:paraId="4B10A47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1356" w:type="dxa"/>
            <w:tcBorders>
              <w:top w:val="nil"/>
              <w:left w:val="nil"/>
              <w:bottom w:val="single" w:sz="4" w:space="0" w:color="auto"/>
              <w:right w:val="single" w:sz="4" w:space="0" w:color="auto"/>
            </w:tcBorders>
            <w:shd w:val="clear" w:color="auto" w:fill="auto"/>
            <w:vAlign w:val="center"/>
            <w:hideMark/>
          </w:tcPr>
          <w:p w14:paraId="5881407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1195" w:type="dxa"/>
            <w:tcBorders>
              <w:top w:val="nil"/>
              <w:left w:val="nil"/>
              <w:bottom w:val="single" w:sz="4" w:space="0" w:color="auto"/>
              <w:right w:val="single" w:sz="4" w:space="0" w:color="auto"/>
            </w:tcBorders>
            <w:shd w:val="clear" w:color="auto" w:fill="auto"/>
            <w:vAlign w:val="center"/>
            <w:hideMark/>
          </w:tcPr>
          <w:p w14:paraId="7193F983"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54D80B54"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087" w:type="dxa"/>
            <w:tcBorders>
              <w:top w:val="nil"/>
              <w:left w:val="nil"/>
              <w:bottom w:val="single" w:sz="4" w:space="0" w:color="auto"/>
              <w:right w:val="single" w:sz="4" w:space="0" w:color="auto"/>
            </w:tcBorders>
            <w:shd w:val="clear" w:color="auto" w:fill="auto"/>
            <w:vAlign w:val="center"/>
            <w:hideMark/>
          </w:tcPr>
          <w:p w14:paraId="7F376F5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91" w:type="dxa"/>
            <w:tcBorders>
              <w:top w:val="nil"/>
              <w:left w:val="nil"/>
              <w:bottom w:val="single" w:sz="4" w:space="0" w:color="auto"/>
              <w:right w:val="single" w:sz="4" w:space="0" w:color="auto"/>
            </w:tcBorders>
            <w:shd w:val="clear" w:color="auto" w:fill="auto"/>
            <w:vAlign w:val="center"/>
            <w:hideMark/>
          </w:tcPr>
          <w:p w14:paraId="0CB7C7BC"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45</w:t>
            </w:r>
          </w:p>
        </w:tc>
        <w:tc>
          <w:tcPr>
            <w:tcW w:w="1565" w:type="dxa"/>
            <w:tcBorders>
              <w:top w:val="nil"/>
              <w:left w:val="nil"/>
              <w:bottom w:val="single" w:sz="4" w:space="0" w:color="auto"/>
              <w:right w:val="single" w:sz="4" w:space="0" w:color="auto"/>
            </w:tcBorders>
            <w:shd w:val="clear" w:color="auto" w:fill="auto"/>
            <w:vAlign w:val="center"/>
            <w:hideMark/>
          </w:tcPr>
          <w:p w14:paraId="01762A7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2D48401F"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75720C18" w14:textId="692E6DDC"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47D0A8C6" w14:textId="7F297B74"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2AE78C29"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DE0D09" w:rsidRPr="004D4C94" w14:paraId="66AEBADD"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555CF8F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784" w:type="dxa"/>
            <w:tcBorders>
              <w:top w:val="nil"/>
              <w:left w:val="nil"/>
              <w:bottom w:val="single" w:sz="4" w:space="0" w:color="auto"/>
              <w:right w:val="single" w:sz="4" w:space="0" w:color="auto"/>
            </w:tcBorders>
            <w:shd w:val="clear" w:color="auto" w:fill="auto"/>
            <w:vAlign w:val="center"/>
            <w:hideMark/>
          </w:tcPr>
          <w:p w14:paraId="6AC7F724"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33</w:t>
            </w:r>
          </w:p>
        </w:tc>
        <w:tc>
          <w:tcPr>
            <w:tcW w:w="929" w:type="dxa"/>
            <w:tcBorders>
              <w:top w:val="nil"/>
              <w:left w:val="nil"/>
              <w:bottom w:val="single" w:sz="4" w:space="0" w:color="auto"/>
              <w:right w:val="single" w:sz="4" w:space="0" w:color="auto"/>
            </w:tcBorders>
            <w:shd w:val="clear" w:color="auto" w:fill="auto"/>
            <w:vAlign w:val="center"/>
            <w:hideMark/>
          </w:tcPr>
          <w:p w14:paraId="14611100"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25" w:type="dxa"/>
            <w:tcBorders>
              <w:top w:val="nil"/>
              <w:left w:val="nil"/>
              <w:bottom w:val="single" w:sz="4" w:space="0" w:color="auto"/>
              <w:right w:val="single" w:sz="4" w:space="0" w:color="auto"/>
            </w:tcBorders>
            <w:shd w:val="clear" w:color="auto" w:fill="auto"/>
            <w:vAlign w:val="center"/>
            <w:hideMark/>
          </w:tcPr>
          <w:p w14:paraId="6AD5D649"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Sales</w:t>
            </w:r>
          </w:p>
        </w:tc>
        <w:tc>
          <w:tcPr>
            <w:tcW w:w="1248" w:type="dxa"/>
            <w:tcBorders>
              <w:top w:val="nil"/>
              <w:left w:val="nil"/>
              <w:bottom w:val="single" w:sz="4" w:space="0" w:color="auto"/>
              <w:right w:val="single" w:sz="4" w:space="0" w:color="auto"/>
            </w:tcBorders>
            <w:shd w:val="clear" w:color="auto" w:fill="auto"/>
            <w:vAlign w:val="center"/>
            <w:hideMark/>
          </w:tcPr>
          <w:p w14:paraId="288A8B95"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Sales Exec</w:t>
            </w:r>
          </w:p>
        </w:tc>
        <w:tc>
          <w:tcPr>
            <w:tcW w:w="914" w:type="dxa"/>
            <w:tcBorders>
              <w:top w:val="nil"/>
              <w:left w:val="nil"/>
              <w:bottom w:val="single" w:sz="4" w:space="0" w:color="auto"/>
              <w:right w:val="single" w:sz="4" w:space="0" w:color="auto"/>
            </w:tcBorders>
            <w:shd w:val="clear" w:color="auto" w:fill="auto"/>
            <w:vAlign w:val="center"/>
            <w:hideMark/>
          </w:tcPr>
          <w:p w14:paraId="66199DA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922" w:type="dxa"/>
            <w:tcBorders>
              <w:top w:val="nil"/>
              <w:left w:val="nil"/>
              <w:bottom w:val="single" w:sz="4" w:space="0" w:color="auto"/>
              <w:right w:val="single" w:sz="4" w:space="0" w:color="auto"/>
            </w:tcBorders>
            <w:shd w:val="clear" w:color="auto" w:fill="auto"/>
            <w:vAlign w:val="center"/>
            <w:hideMark/>
          </w:tcPr>
          <w:p w14:paraId="7FC31225"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70000</w:t>
            </w:r>
          </w:p>
        </w:tc>
        <w:tc>
          <w:tcPr>
            <w:tcW w:w="1408" w:type="dxa"/>
            <w:tcBorders>
              <w:top w:val="nil"/>
              <w:left w:val="nil"/>
              <w:bottom w:val="single" w:sz="4" w:space="0" w:color="auto"/>
              <w:right w:val="single" w:sz="4" w:space="0" w:color="auto"/>
            </w:tcBorders>
            <w:shd w:val="clear" w:color="auto" w:fill="auto"/>
            <w:vAlign w:val="center"/>
            <w:hideMark/>
          </w:tcPr>
          <w:p w14:paraId="799C11E5"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397" w:type="dxa"/>
            <w:tcBorders>
              <w:top w:val="nil"/>
              <w:left w:val="nil"/>
              <w:bottom w:val="single" w:sz="4" w:space="0" w:color="auto"/>
              <w:right w:val="single" w:sz="4" w:space="0" w:color="auto"/>
            </w:tcBorders>
            <w:shd w:val="clear" w:color="auto" w:fill="auto"/>
            <w:vAlign w:val="center"/>
            <w:hideMark/>
          </w:tcPr>
          <w:p w14:paraId="7367732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356" w:type="dxa"/>
            <w:tcBorders>
              <w:top w:val="nil"/>
              <w:left w:val="nil"/>
              <w:bottom w:val="single" w:sz="4" w:space="0" w:color="auto"/>
              <w:right w:val="single" w:sz="4" w:space="0" w:color="auto"/>
            </w:tcBorders>
            <w:shd w:val="clear" w:color="auto" w:fill="auto"/>
            <w:vAlign w:val="center"/>
            <w:hideMark/>
          </w:tcPr>
          <w:p w14:paraId="62B98DD6"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1195" w:type="dxa"/>
            <w:tcBorders>
              <w:top w:val="nil"/>
              <w:left w:val="nil"/>
              <w:bottom w:val="single" w:sz="4" w:space="0" w:color="auto"/>
              <w:right w:val="single" w:sz="4" w:space="0" w:color="auto"/>
            </w:tcBorders>
            <w:shd w:val="clear" w:color="auto" w:fill="auto"/>
            <w:vAlign w:val="center"/>
            <w:hideMark/>
          </w:tcPr>
          <w:p w14:paraId="03832F8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5AC2E6E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087" w:type="dxa"/>
            <w:tcBorders>
              <w:top w:val="nil"/>
              <w:left w:val="nil"/>
              <w:bottom w:val="single" w:sz="4" w:space="0" w:color="auto"/>
              <w:right w:val="single" w:sz="4" w:space="0" w:color="auto"/>
            </w:tcBorders>
            <w:shd w:val="clear" w:color="auto" w:fill="auto"/>
            <w:vAlign w:val="center"/>
            <w:hideMark/>
          </w:tcPr>
          <w:p w14:paraId="0221AAE7"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1" w:type="dxa"/>
            <w:tcBorders>
              <w:top w:val="nil"/>
              <w:left w:val="nil"/>
              <w:bottom w:val="single" w:sz="4" w:space="0" w:color="auto"/>
              <w:right w:val="single" w:sz="4" w:space="0" w:color="auto"/>
            </w:tcBorders>
            <w:shd w:val="clear" w:color="auto" w:fill="auto"/>
            <w:vAlign w:val="center"/>
            <w:hideMark/>
          </w:tcPr>
          <w:p w14:paraId="60A6181D"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48</w:t>
            </w:r>
          </w:p>
        </w:tc>
        <w:tc>
          <w:tcPr>
            <w:tcW w:w="1565" w:type="dxa"/>
            <w:tcBorders>
              <w:top w:val="nil"/>
              <w:left w:val="nil"/>
              <w:bottom w:val="single" w:sz="4" w:space="0" w:color="auto"/>
              <w:right w:val="single" w:sz="4" w:space="0" w:color="auto"/>
            </w:tcBorders>
            <w:shd w:val="clear" w:color="auto" w:fill="auto"/>
            <w:vAlign w:val="center"/>
            <w:hideMark/>
          </w:tcPr>
          <w:p w14:paraId="5EF7F337"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693A7E4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449C0E91" w14:textId="3539904D"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040BB9A6" w14:textId="3346F7C5"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Need to improve</w:t>
            </w:r>
          </w:p>
        </w:tc>
        <w:tc>
          <w:tcPr>
            <w:tcW w:w="1285" w:type="dxa"/>
            <w:tcBorders>
              <w:top w:val="nil"/>
              <w:left w:val="nil"/>
              <w:bottom w:val="single" w:sz="4" w:space="0" w:color="auto"/>
              <w:right w:val="single" w:sz="4" w:space="0" w:color="auto"/>
            </w:tcBorders>
            <w:shd w:val="clear" w:color="auto" w:fill="auto"/>
            <w:vAlign w:val="center"/>
            <w:hideMark/>
          </w:tcPr>
          <w:p w14:paraId="50DDC3D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DE0D09" w:rsidRPr="004D4C94" w14:paraId="22EBE2F8" w14:textId="77777777" w:rsidTr="00DE0D09">
        <w:trPr>
          <w:trHeight w:val="900"/>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58438D1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9</w:t>
            </w:r>
          </w:p>
        </w:tc>
        <w:tc>
          <w:tcPr>
            <w:tcW w:w="784" w:type="dxa"/>
            <w:tcBorders>
              <w:top w:val="nil"/>
              <w:left w:val="nil"/>
              <w:bottom w:val="single" w:sz="4" w:space="0" w:color="auto"/>
              <w:right w:val="single" w:sz="4" w:space="0" w:color="auto"/>
            </w:tcBorders>
            <w:shd w:val="clear" w:color="auto" w:fill="auto"/>
            <w:vAlign w:val="center"/>
            <w:hideMark/>
          </w:tcPr>
          <w:p w14:paraId="3289BA2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37</w:t>
            </w:r>
          </w:p>
        </w:tc>
        <w:tc>
          <w:tcPr>
            <w:tcW w:w="929" w:type="dxa"/>
            <w:tcBorders>
              <w:top w:val="nil"/>
              <w:left w:val="nil"/>
              <w:bottom w:val="single" w:sz="4" w:space="0" w:color="auto"/>
              <w:right w:val="single" w:sz="4" w:space="0" w:color="auto"/>
            </w:tcBorders>
            <w:shd w:val="clear" w:color="auto" w:fill="auto"/>
            <w:vAlign w:val="center"/>
            <w:hideMark/>
          </w:tcPr>
          <w:p w14:paraId="68B62BA0"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25" w:type="dxa"/>
            <w:tcBorders>
              <w:top w:val="nil"/>
              <w:left w:val="nil"/>
              <w:bottom w:val="single" w:sz="4" w:space="0" w:color="auto"/>
              <w:right w:val="single" w:sz="4" w:space="0" w:color="auto"/>
            </w:tcBorders>
            <w:shd w:val="clear" w:color="auto" w:fill="auto"/>
            <w:vAlign w:val="center"/>
            <w:hideMark/>
          </w:tcPr>
          <w:p w14:paraId="2FB4765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48" w:type="dxa"/>
            <w:tcBorders>
              <w:top w:val="nil"/>
              <w:left w:val="nil"/>
              <w:bottom w:val="single" w:sz="4" w:space="0" w:color="auto"/>
              <w:right w:val="single" w:sz="4" w:space="0" w:color="auto"/>
            </w:tcBorders>
            <w:shd w:val="clear" w:color="auto" w:fill="auto"/>
            <w:vAlign w:val="center"/>
            <w:hideMark/>
          </w:tcPr>
          <w:p w14:paraId="392C9995" w14:textId="59A6DD19"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Technical Architect </w:t>
            </w:r>
          </w:p>
        </w:tc>
        <w:tc>
          <w:tcPr>
            <w:tcW w:w="914" w:type="dxa"/>
            <w:tcBorders>
              <w:top w:val="nil"/>
              <w:left w:val="nil"/>
              <w:bottom w:val="single" w:sz="4" w:space="0" w:color="auto"/>
              <w:right w:val="single" w:sz="4" w:space="0" w:color="auto"/>
            </w:tcBorders>
            <w:shd w:val="clear" w:color="auto" w:fill="auto"/>
            <w:vAlign w:val="center"/>
            <w:hideMark/>
          </w:tcPr>
          <w:p w14:paraId="7F0CC8E2"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922" w:type="dxa"/>
            <w:tcBorders>
              <w:top w:val="nil"/>
              <w:left w:val="nil"/>
              <w:bottom w:val="single" w:sz="4" w:space="0" w:color="auto"/>
              <w:right w:val="single" w:sz="4" w:space="0" w:color="auto"/>
            </w:tcBorders>
            <w:shd w:val="clear" w:color="auto" w:fill="auto"/>
            <w:vAlign w:val="center"/>
            <w:hideMark/>
          </w:tcPr>
          <w:p w14:paraId="28838B8D" w14:textId="35728708" w:rsidR="00DB6C3D" w:rsidRPr="004D4C94" w:rsidRDefault="00DE0D09" w:rsidP="004D4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120000</w:t>
            </w:r>
          </w:p>
        </w:tc>
        <w:tc>
          <w:tcPr>
            <w:tcW w:w="1408" w:type="dxa"/>
            <w:tcBorders>
              <w:top w:val="nil"/>
              <w:left w:val="nil"/>
              <w:bottom w:val="single" w:sz="4" w:space="0" w:color="auto"/>
              <w:right w:val="single" w:sz="4" w:space="0" w:color="auto"/>
            </w:tcBorders>
            <w:shd w:val="clear" w:color="auto" w:fill="auto"/>
            <w:vAlign w:val="center"/>
            <w:hideMark/>
          </w:tcPr>
          <w:p w14:paraId="598D670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397" w:type="dxa"/>
            <w:tcBorders>
              <w:top w:val="nil"/>
              <w:left w:val="nil"/>
              <w:bottom w:val="single" w:sz="4" w:space="0" w:color="auto"/>
              <w:right w:val="single" w:sz="4" w:space="0" w:color="auto"/>
            </w:tcBorders>
            <w:shd w:val="clear" w:color="auto" w:fill="auto"/>
            <w:vAlign w:val="center"/>
            <w:hideMark/>
          </w:tcPr>
          <w:p w14:paraId="20B66A56"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1356" w:type="dxa"/>
            <w:tcBorders>
              <w:top w:val="nil"/>
              <w:left w:val="nil"/>
              <w:bottom w:val="single" w:sz="4" w:space="0" w:color="auto"/>
              <w:right w:val="single" w:sz="4" w:space="0" w:color="auto"/>
            </w:tcBorders>
            <w:shd w:val="clear" w:color="auto" w:fill="auto"/>
            <w:vAlign w:val="center"/>
            <w:hideMark/>
          </w:tcPr>
          <w:p w14:paraId="111A2336"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1195" w:type="dxa"/>
            <w:tcBorders>
              <w:top w:val="nil"/>
              <w:left w:val="nil"/>
              <w:bottom w:val="single" w:sz="4" w:space="0" w:color="auto"/>
              <w:right w:val="single" w:sz="4" w:space="0" w:color="auto"/>
            </w:tcBorders>
            <w:shd w:val="clear" w:color="auto" w:fill="auto"/>
            <w:vAlign w:val="center"/>
            <w:hideMark/>
          </w:tcPr>
          <w:p w14:paraId="32C58A69" w14:textId="42FCD769"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5F5BB609" w14:textId="41697A28" w:rsidR="00DB6C3D" w:rsidRPr="004D4C94" w:rsidRDefault="00DE0D09" w:rsidP="004D4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1</w:t>
            </w:r>
            <w:r w:rsidR="00DB6C3D" w:rsidRPr="004D4C94">
              <w:rPr>
                <w:rFonts w:ascii="Calibri" w:eastAsia="Times New Roman" w:hAnsi="Calibri" w:cs="Calibri"/>
                <w:color w:val="000000"/>
                <w:lang w:eastAsia="en-IN"/>
              </w:rPr>
              <w:t>%</w:t>
            </w:r>
          </w:p>
        </w:tc>
        <w:tc>
          <w:tcPr>
            <w:tcW w:w="1087" w:type="dxa"/>
            <w:tcBorders>
              <w:top w:val="nil"/>
              <w:left w:val="nil"/>
              <w:bottom w:val="single" w:sz="4" w:space="0" w:color="auto"/>
              <w:right w:val="single" w:sz="4" w:space="0" w:color="auto"/>
            </w:tcBorders>
            <w:shd w:val="clear" w:color="auto" w:fill="auto"/>
            <w:vAlign w:val="center"/>
            <w:hideMark/>
          </w:tcPr>
          <w:p w14:paraId="5C635394"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91" w:type="dxa"/>
            <w:tcBorders>
              <w:top w:val="nil"/>
              <w:left w:val="nil"/>
              <w:bottom w:val="single" w:sz="4" w:space="0" w:color="auto"/>
              <w:right w:val="single" w:sz="4" w:space="0" w:color="auto"/>
            </w:tcBorders>
            <w:shd w:val="clear" w:color="auto" w:fill="auto"/>
            <w:vAlign w:val="center"/>
            <w:hideMark/>
          </w:tcPr>
          <w:p w14:paraId="698A4C93"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48</w:t>
            </w:r>
          </w:p>
        </w:tc>
        <w:tc>
          <w:tcPr>
            <w:tcW w:w="1565" w:type="dxa"/>
            <w:tcBorders>
              <w:top w:val="nil"/>
              <w:left w:val="nil"/>
              <w:bottom w:val="single" w:sz="4" w:space="0" w:color="auto"/>
              <w:right w:val="single" w:sz="4" w:space="0" w:color="auto"/>
            </w:tcBorders>
            <w:shd w:val="clear" w:color="auto" w:fill="auto"/>
            <w:vAlign w:val="center"/>
            <w:hideMark/>
          </w:tcPr>
          <w:p w14:paraId="79A88E3F"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 xml:space="preserve">Impacting Work life balance </w:t>
            </w:r>
          </w:p>
        </w:tc>
        <w:tc>
          <w:tcPr>
            <w:tcW w:w="1270" w:type="dxa"/>
            <w:tcBorders>
              <w:top w:val="nil"/>
              <w:left w:val="nil"/>
              <w:bottom w:val="single" w:sz="4" w:space="0" w:color="auto"/>
              <w:right w:val="single" w:sz="4" w:space="0" w:color="auto"/>
            </w:tcBorders>
            <w:shd w:val="clear" w:color="auto" w:fill="auto"/>
            <w:vAlign w:val="center"/>
            <w:hideMark/>
          </w:tcPr>
          <w:p w14:paraId="526607D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Not supportive</w:t>
            </w:r>
          </w:p>
        </w:tc>
        <w:tc>
          <w:tcPr>
            <w:tcW w:w="1258" w:type="dxa"/>
            <w:tcBorders>
              <w:top w:val="single" w:sz="4" w:space="0" w:color="auto"/>
              <w:left w:val="nil"/>
              <w:bottom w:val="single" w:sz="4" w:space="0" w:color="auto"/>
              <w:right w:val="single" w:sz="4" w:space="0" w:color="auto"/>
            </w:tcBorders>
          </w:tcPr>
          <w:p w14:paraId="2006B5CF" w14:textId="4D97F042"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2F478DCF" w14:textId="422CCD0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Need to focus on team management</w:t>
            </w:r>
            <w:r w:rsidR="0054292D">
              <w:rPr>
                <w:rFonts w:ascii="Calibri" w:eastAsia="Times New Roman" w:hAnsi="Calibri" w:cs="Calibri"/>
                <w:color w:val="000000"/>
                <w:lang w:eastAsia="en-IN"/>
              </w:rPr>
              <w:t xml:space="preserve"> as well</w:t>
            </w:r>
          </w:p>
        </w:tc>
        <w:tc>
          <w:tcPr>
            <w:tcW w:w="1285" w:type="dxa"/>
            <w:tcBorders>
              <w:top w:val="nil"/>
              <w:left w:val="nil"/>
              <w:bottom w:val="single" w:sz="4" w:space="0" w:color="auto"/>
              <w:right w:val="single" w:sz="4" w:space="0" w:color="auto"/>
            </w:tcBorders>
            <w:shd w:val="clear" w:color="auto" w:fill="auto"/>
            <w:vAlign w:val="center"/>
            <w:hideMark/>
          </w:tcPr>
          <w:p w14:paraId="67181BB5"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r>
      <w:tr w:rsidR="00DE0D09" w:rsidRPr="004D4C94" w14:paraId="40707A73"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4E6F135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10</w:t>
            </w:r>
          </w:p>
        </w:tc>
        <w:tc>
          <w:tcPr>
            <w:tcW w:w="784" w:type="dxa"/>
            <w:tcBorders>
              <w:top w:val="nil"/>
              <w:left w:val="nil"/>
              <w:bottom w:val="single" w:sz="4" w:space="0" w:color="auto"/>
              <w:right w:val="single" w:sz="4" w:space="0" w:color="auto"/>
            </w:tcBorders>
            <w:shd w:val="clear" w:color="auto" w:fill="auto"/>
            <w:vAlign w:val="center"/>
            <w:hideMark/>
          </w:tcPr>
          <w:p w14:paraId="1646DDBC"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42</w:t>
            </w:r>
          </w:p>
        </w:tc>
        <w:tc>
          <w:tcPr>
            <w:tcW w:w="929" w:type="dxa"/>
            <w:tcBorders>
              <w:top w:val="nil"/>
              <w:left w:val="nil"/>
              <w:bottom w:val="single" w:sz="4" w:space="0" w:color="auto"/>
              <w:right w:val="single" w:sz="4" w:space="0" w:color="auto"/>
            </w:tcBorders>
            <w:shd w:val="clear" w:color="auto" w:fill="auto"/>
            <w:vAlign w:val="center"/>
            <w:hideMark/>
          </w:tcPr>
          <w:p w14:paraId="37B52DF2"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25" w:type="dxa"/>
            <w:tcBorders>
              <w:top w:val="nil"/>
              <w:left w:val="nil"/>
              <w:bottom w:val="single" w:sz="4" w:space="0" w:color="auto"/>
              <w:right w:val="single" w:sz="4" w:space="0" w:color="auto"/>
            </w:tcBorders>
            <w:shd w:val="clear" w:color="auto" w:fill="auto"/>
            <w:vAlign w:val="center"/>
            <w:hideMark/>
          </w:tcPr>
          <w:p w14:paraId="3CB05CAE"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HR</w:t>
            </w:r>
          </w:p>
        </w:tc>
        <w:tc>
          <w:tcPr>
            <w:tcW w:w="1248" w:type="dxa"/>
            <w:tcBorders>
              <w:top w:val="nil"/>
              <w:left w:val="nil"/>
              <w:bottom w:val="single" w:sz="4" w:space="0" w:color="auto"/>
              <w:right w:val="single" w:sz="4" w:space="0" w:color="auto"/>
            </w:tcBorders>
            <w:shd w:val="clear" w:color="auto" w:fill="auto"/>
            <w:vAlign w:val="center"/>
            <w:hideMark/>
          </w:tcPr>
          <w:p w14:paraId="54E048C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Recruiter</w:t>
            </w:r>
          </w:p>
        </w:tc>
        <w:tc>
          <w:tcPr>
            <w:tcW w:w="914" w:type="dxa"/>
            <w:tcBorders>
              <w:top w:val="nil"/>
              <w:left w:val="nil"/>
              <w:bottom w:val="single" w:sz="4" w:space="0" w:color="auto"/>
              <w:right w:val="single" w:sz="4" w:space="0" w:color="auto"/>
            </w:tcBorders>
            <w:shd w:val="clear" w:color="auto" w:fill="auto"/>
            <w:vAlign w:val="center"/>
            <w:hideMark/>
          </w:tcPr>
          <w:p w14:paraId="3B555575"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9</w:t>
            </w:r>
          </w:p>
        </w:tc>
        <w:tc>
          <w:tcPr>
            <w:tcW w:w="922" w:type="dxa"/>
            <w:tcBorders>
              <w:top w:val="nil"/>
              <w:left w:val="nil"/>
              <w:bottom w:val="single" w:sz="4" w:space="0" w:color="auto"/>
              <w:right w:val="single" w:sz="4" w:space="0" w:color="auto"/>
            </w:tcBorders>
            <w:shd w:val="clear" w:color="auto" w:fill="auto"/>
            <w:vAlign w:val="center"/>
            <w:hideMark/>
          </w:tcPr>
          <w:p w14:paraId="53BC4EC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78000</w:t>
            </w:r>
          </w:p>
        </w:tc>
        <w:tc>
          <w:tcPr>
            <w:tcW w:w="1408" w:type="dxa"/>
            <w:tcBorders>
              <w:top w:val="nil"/>
              <w:left w:val="nil"/>
              <w:bottom w:val="single" w:sz="4" w:space="0" w:color="auto"/>
              <w:right w:val="single" w:sz="4" w:space="0" w:color="auto"/>
            </w:tcBorders>
            <w:shd w:val="clear" w:color="auto" w:fill="auto"/>
            <w:vAlign w:val="center"/>
            <w:hideMark/>
          </w:tcPr>
          <w:p w14:paraId="7A2824D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397" w:type="dxa"/>
            <w:tcBorders>
              <w:top w:val="nil"/>
              <w:left w:val="nil"/>
              <w:bottom w:val="single" w:sz="4" w:space="0" w:color="auto"/>
              <w:right w:val="single" w:sz="4" w:space="0" w:color="auto"/>
            </w:tcBorders>
            <w:shd w:val="clear" w:color="auto" w:fill="auto"/>
            <w:vAlign w:val="center"/>
            <w:hideMark/>
          </w:tcPr>
          <w:p w14:paraId="711AAE3D"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w:t>
            </w:r>
          </w:p>
        </w:tc>
        <w:tc>
          <w:tcPr>
            <w:tcW w:w="1356" w:type="dxa"/>
            <w:tcBorders>
              <w:top w:val="nil"/>
              <w:left w:val="nil"/>
              <w:bottom w:val="single" w:sz="4" w:space="0" w:color="auto"/>
              <w:right w:val="single" w:sz="4" w:space="0" w:color="auto"/>
            </w:tcBorders>
            <w:shd w:val="clear" w:color="auto" w:fill="auto"/>
            <w:vAlign w:val="center"/>
            <w:hideMark/>
          </w:tcPr>
          <w:p w14:paraId="279B3B7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1195" w:type="dxa"/>
            <w:tcBorders>
              <w:top w:val="nil"/>
              <w:left w:val="nil"/>
              <w:bottom w:val="single" w:sz="4" w:space="0" w:color="auto"/>
              <w:right w:val="single" w:sz="4" w:space="0" w:color="auto"/>
            </w:tcBorders>
            <w:shd w:val="clear" w:color="auto" w:fill="auto"/>
            <w:vAlign w:val="center"/>
            <w:hideMark/>
          </w:tcPr>
          <w:p w14:paraId="094628D1"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63989DC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087" w:type="dxa"/>
            <w:tcBorders>
              <w:top w:val="nil"/>
              <w:left w:val="nil"/>
              <w:bottom w:val="single" w:sz="4" w:space="0" w:color="auto"/>
              <w:right w:val="single" w:sz="4" w:space="0" w:color="auto"/>
            </w:tcBorders>
            <w:shd w:val="clear" w:color="auto" w:fill="auto"/>
            <w:vAlign w:val="center"/>
            <w:hideMark/>
          </w:tcPr>
          <w:p w14:paraId="70EAFDC4"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1" w:type="dxa"/>
            <w:tcBorders>
              <w:top w:val="nil"/>
              <w:left w:val="nil"/>
              <w:bottom w:val="single" w:sz="4" w:space="0" w:color="auto"/>
              <w:right w:val="single" w:sz="4" w:space="0" w:color="auto"/>
            </w:tcBorders>
            <w:shd w:val="clear" w:color="auto" w:fill="auto"/>
            <w:vAlign w:val="center"/>
            <w:hideMark/>
          </w:tcPr>
          <w:p w14:paraId="021633C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1565" w:type="dxa"/>
            <w:tcBorders>
              <w:top w:val="nil"/>
              <w:left w:val="nil"/>
              <w:bottom w:val="single" w:sz="4" w:space="0" w:color="auto"/>
              <w:right w:val="single" w:sz="4" w:space="0" w:color="auto"/>
            </w:tcBorders>
            <w:shd w:val="clear" w:color="auto" w:fill="auto"/>
            <w:vAlign w:val="center"/>
            <w:hideMark/>
          </w:tcPr>
          <w:p w14:paraId="28CE1305"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04BC6E9B"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1C20C94E" w14:textId="6A6820A0" w:rsidR="00DB6C3D" w:rsidRPr="004D4C94" w:rsidRDefault="00E865E0"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4BEBD4E0" w14:textId="3C797F98"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3152616E"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bl>
    <w:p w14:paraId="62D4FE8C" w14:textId="77777777" w:rsidR="004D4C94" w:rsidRDefault="004D4C94" w:rsidP="00181AD8">
      <w:pPr>
        <w:pBdr>
          <w:bottom w:val="single" w:sz="6" w:space="1" w:color="auto"/>
        </w:pBdr>
      </w:pPr>
    </w:p>
    <w:p w14:paraId="2DF7CF76" w14:textId="77777777" w:rsidR="00181AD8" w:rsidRDefault="00181AD8" w:rsidP="00181AD8">
      <w:pPr>
        <w:pBdr>
          <w:bottom w:val="single" w:sz="6" w:space="1" w:color="auto"/>
        </w:pBdr>
      </w:pPr>
    </w:p>
    <w:sectPr w:rsidR="00181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D0D"/>
    <w:rsid w:val="00181AD8"/>
    <w:rsid w:val="003B1BE5"/>
    <w:rsid w:val="004A4FB3"/>
    <w:rsid w:val="004D4C94"/>
    <w:rsid w:val="0054292D"/>
    <w:rsid w:val="00A86A6D"/>
    <w:rsid w:val="00AC658B"/>
    <w:rsid w:val="00BE67BA"/>
    <w:rsid w:val="00DB6C3D"/>
    <w:rsid w:val="00DD1D0D"/>
    <w:rsid w:val="00DE0D09"/>
    <w:rsid w:val="00E86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577839">
      <w:bodyDiv w:val="1"/>
      <w:marLeft w:val="0"/>
      <w:marRight w:val="0"/>
      <w:marTop w:val="0"/>
      <w:marBottom w:val="0"/>
      <w:divBdr>
        <w:top w:val="none" w:sz="0" w:space="0" w:color="auto"/>
        <w:left w:val="none" w:sz="0" w:space="0" w:color="auto"/>
        <w:bottom w:val="none" w:sz="0" w:space="0" w:color="auto"/>
        <w:right w:val="none" w:sz="0" w:space="0" w:color="auto"/>
      </w:divBdr>
    </w:div>
    <w:div w:id="925188223">
      <w:bodyDiv w:val="1"/>
      <w:marLeft w:val="0"/>
      <w:marRight w:val="0"/>
      <w:marTop w:val="0"/>
      <w:marBottom w:val="0"/>
      <w:divBdr>
        <w:top w:val="none" w:sz="0" w:space="0" w:color="auto"/>
        <w:left w:val="none" w:sz="0" w:space="0" w:color="auto"/>
        <w:bottom w:val="none" w:sz="0" w:space="0" w:color="auto"/>
        <w:right w:val="none" w:sz="0" w:space="0" w:color="auto"/>
      </w:divBdr>
    </w:div>
    <w:div w:id="9636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Sudha</cp:lastModifiedBy>
  <cp:revision>6</cp:revision>
  <dcterms:created xsi:type="dcterms:W3CDTF">2024-07-22T09:21:00Z</dcterms:created>
  <dcterms:modified xsi:type="dcterms:W3CDTF">2024-12-21T17:02:00Z</dcterms:modified>
</cp:coreProperties>
</file>