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left"/>
        <w:spacing w:after="120" w:line="20" w:lineRule="atLeast"/>
        <w:rPr>
          <w:rFonts w:ascii="Times New Roman" w:hAnsi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/>
          <w:b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/>
          <w:b/>
          <w:bCs/>
          <w:sz w:val="26"/>
          <w:szCs w:val="26"/>
          <w:highlight w:val="none"/>
        </w:rPr>
      </w:r>
    </w:p>
    <w:p>
      <w:pPr>
        <w:ind w:left="-851"/>
        <w:jc w:val="center"/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Пензенский государственный университет</w:t>
      </w:r>
      <w:r>
        <w:rPr>
          <w:rFonts w:ascii="Times New Roman" w:hAnsi="Times New Roman"/>
          <w:b/>
          <w:sz w:val="26"/>
          <w:szCs w:val="26"/>
        </w:rPr>
      </w:r>
      <w:r>
        <w:rPr>
          <w:rFonts w:ascii="Times New Roman" w:hAnsi="Times New Roman"/>
          <w:b/>
          <w:sz w:val="26"/>
          <w:szCs w:val="26"/>
        </w:rPr>
      </w:r>
    </w:p>
    <w:p>
      <w:pPr>
        <w:ind w:left="-851"/>
        <w:jc w:val="center"/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“Вычислительная техника”</w:t>
      </w:r>
      <w:r>
        <w:rPr>
          <w:rFonts w:ascii="Times New Roman" w:hAnsi="Times New Roman"/>
          <w:b/>
          <w:sz w:val="26"/>
          <w:szCs w:val="26"/>
        </w:rPr>
      </w:r>
      <w:r>
        <w:rPr>
          <w:rFonts w:ascii="Times New Roman" w:hAnsi="Times New Roman"/>
          <w:b/>
          <w:sz w:val="26"/>
          <w:szCs w:val="26"/>
        </w:rPr>
      </w:r>
    </w:p>
    <w:p>
      <w:pPr>
        <w:pStyle w:val="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lef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</w:t>
      </w:r>
      <w:r>
        <w:rPr>
          <w:sz w:val="28"/>
          <w:szCs w:val="28"/>
        </w:rPr>
        <w:t xml:space="preserve">GitHub. Совместная работа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 №1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3"/>
        <w:jc w:val="center"/>
        <w:spacing w:line="360" w:lineRule="auto"/>
      </w:pPr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23ВВВ4: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851"/>
        <w:jc w:val="right"/>
        <w:spacing w:after="120" w:line="20" w:lineRule="atLeast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Финаев М.А.____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-851"/>
        <w:jc w:val="right"/>
        <w:spacing w:after="12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Куц П. А.____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-851"/>
        <w:jc w:val="right"/>
        <w:spacing w:after="12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Приняли: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Юрова О.В.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837"/>
        </w:rPr>
        <w:t xml:space="preserve">Ми</w:t>
      </w:r>
      <w:r>
        <w:rPr>
          <w:rStyle w:val="837"/>
        </w:rPr>
        <w:t xml:space="preserve">трохи</w:t>
      </w:r>
      <w:r>
        <w:rPr>
          <w:rStyle w:val="837"/>
        </w:rPr>
        <w:t xml:space="preserve">на Н.Ю.</w:t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Пенза 2024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6"/>
        <w:jc w:val="left"/>
        <w:rPr>
          <w14:ligatures w14:val="none"/>
        </w:rPr>
      </w:pPr>
      <w:r>
        <w:rPr>
          <w:b/>
          <w:bCs/>
          <w14:ligatures w14:val="none"/>
        </w:rPr>
        <w:t xml:space="preserve">Цель: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ind w:firstLine="708"/>
        <w:jc w:val="left"/>
        <w:rPr>
          <w:b w:val="0"/>
          <w:bCs w:val="0"/>
          <w:highlight w:val="none"/>
          <w14:ligatures w14:val="none"/>
        </w:rPr>
      </w:pPr>
      <w:r>
        <w:t xml:space="preserve">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0" w:right="0" w:firstLine="0"/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Ход работы: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Зарегистрировали всех членов команды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358308</wp:posOffset>
                </wp:positionH>
                <wp:positionV relativeFrom="paragraph">
                  <wp:posOffset>247650</wp:posOffset>
                </wp:positionV>
                <wp:extent cx="4683423" cy="1706757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453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683423" cy="170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28.21pt;mso-position-horizontal:absolute;mso-position-vertical-relative:text;margin-top:19.50pt;mso-position-vertical:absolute;width:368.77pt;height:134.39pt;mso-wrap-distance-left:9.07pt;mso-wrap-distance-top:0.00pt;mso-wrap-distance-right:9.07pt;mso-wrap-distance-bottom:0.0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901" cy="17234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543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14901" cy="172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1.25pt;height:135.7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Распределили роли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Создали совместный репозиторий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0121" cy="168984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781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40120" cy="1689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8.99pt;height:133.0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Связали созданный репозиторий с удаленным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 </w:t>
      </w:r>
      <w:r>
        <w:rPr>
          <w:b w:val="0"/>
          <w:bCs w:val="0"/>
          <w:highlight w:val="none"/>
          <w14:ligatures w14:val="none"/>
        </w:rPr>
      </w:r>
      <w:r/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ind w:left="567" w:right="0" w:firstLine="0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ind w:left="567" w:right="0" w:firstLine="0"/>
        <w:jc w:val="left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4276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9156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9700" cy="427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1.00pt;height:336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Создали файл .docx и сделали коммит</w: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3327" cy="6798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739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43327" cy="679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7.11pt;height:53.5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4770" cy="153043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347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94770" cy="1530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0.93pt;height:120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/>
      <w:r>
        <w:rPr>
          <w:b w:val="0"/>
          <w:bCs w:val="0"/>
          <w:highlight w:val="none"/>
          <w14:ligatures w14:val="none"/>
        </w:rPr>
        <w:t xml:space="preserve">Добавили лабораторную работу по программированию из 1 семестра и сделали коммит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2570" cy="15768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808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42570" cy="157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4.93pt;height:124.1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/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>
        <w:rPr>
          <w:b w:val="0"/>
          <w:bCs w:val="0"/>
          <w:highlight w:val="none"/>
          <w14:ligatures w14:val="none"/>
        </w:rPr>
      </w:r>
      <w:r/>
      <w:r>
        <w:rPr>
          <w:b w:val="0"/>
          <w:bCs w:val="0"/>
          <w:highlight w:val="none"/>
          <w14:ligatures w14:val="none"/>
        </w:rPr>
        <w:t xml:space="preserve">Отправили все изменения на удаленный репозиторий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1570" cy="13008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842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761570" cy="130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74.93pt;height:102.4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0170" cy="262004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907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90170" cy="262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92.93pt;height:206.3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Создал новую ветку в локальном репозитории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13049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712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2435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0.50pt;height:102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Изменил имя переменной и сделал коммит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12858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640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2910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33.00pt;height:101.2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>
        <w:rPr>
          <w:b w:val="0"/>
          <w:bCs w:val="0"/>
          <w:highlight w:val="none"/>
          <w14:ligatures w14:val="none"/>
        </w:rPr>
        <w:t xml:space="preserve">Создал файл 1.docx, изменил его и сделал коммит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1145" cy="105026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2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171145" cy="1050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07.18pt;height:82.7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/>
      <w:r/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14668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589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05275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23.25pt;height:115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/>
      <w:r>
        <w:rPr>
          <w:b w:val="0"/>
          <w:bCs w:val="0"/>
          <w:highlight w:val="none"/>
          <w14:ligatures w14:val="none"/>
        </w:rPr>
        <w:t xml:space="preserve">Отправил изменения в удаленный репозиторий</w:t>
      </w:r>
      <w:r/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/>
      <w:r/>
      <w:r/>
      <w:r/>
      <w:r/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2470" cy="204495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17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342470" cy="2044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41.93pt;height:161.02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  <w:r/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6002" cy="399996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006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26001" cy="399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5.75pt;height:314.9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Выполнил слияние с основной веткой и отправил изменения на GitHub</w: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0670" cy="196074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691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180670" cy="1960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07.93pt;height:154.3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0572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1522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38150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45.00pt;height:83.2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/>
          <w:bCs/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Студент 2:</w: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Зашел в свой аккаунт и подтвердил участие в совместной работе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7164" cy="416188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361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547163" cy="416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36.78pt;height:327.71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Создал свой локальный репозиторий, склонировав себе общий репозиторий FinalWork</w: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226695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64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486275" cy="226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53.25pt;height:178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Создал новую ветку и перешёл в неё</w:t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1095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75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0005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15.00pt;height:86.2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Изменил объявление всех переменных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61912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4861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44.00pt;height:48.75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Добавил комментарий</w:t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041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764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5" cy="560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7.75pt;height:44.13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Сделал коммит</w: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10191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760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48615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74.50pt;height:80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Отправил зафиксированные изменения  в удаленный репозиторий в мою ветку</w:t>
      </w:r>
      <w:r>
        <w:rPr>
          <w:b w:val="0"/>
          <w:bCs w:val="0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ind w:left="567" w:right="0" w:firstLine="0"/>
        <w:jc w:val="left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226695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540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648200" cy="226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66.00pt;height:178.5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20027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527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076575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42.25pt;height:173.2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Выполнил слияние с основной веткой и отправил изменения на GitHub</w:t>
      </w:r>
      <w:r>
        <w:rPr>
          <w:b w:val="0"/>
          <w:bCs w:val="0"/>
          <w:highlight w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23431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429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334000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20.00pt;height:184.5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Style w:val="836"/>
        <w:ind w:left="567" w:right="0" w:firstLine="0"/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Студент 1:</w:t>
      </w:r>
      <w:r>
        <w:rPr>
          <w:b/>
          <w:bCs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Получил все добавленные изменения в свой локальный репозиторий</w:t>
      </w:r>
      <w:r>
        <w:rPr>
          <w:b w:val="0"/>
          <w:bCs w:val="0"/>
          <w:highlight w:val="none"/>
          <w14:ligatures w14:val="none"/>
        </w:rPr>
      </w:r>
    </w:p>
    <w:p>
      <w:pPr>
        <w:pStyle w:val="836"/>
        <w:ind w:left="567" w:right="0" w:firstLine="0"/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21907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252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543550" cy="219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436.50pt;height:172.5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836" w:customStyle="1">
    <w:name w:val="TMSNWRMN"/>
    <w:qFormat/>
    <w:pPr>
      <w:contextualSpacing w:val="0"/>
      <w:ind w:left="0" w:right="0" w:firstLine="0"/>
      <w:jc w:val="right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Liberation Sans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37" w:customStyle="1">
    <w:name w:val="TMSNWRMN_character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jpg"/><Relationship Id="rId29" Type="http://schemas.openxmlformats.org/officeDocument/2006/relationships/image" Target="media/image22.jpg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image" Target="media/image25.png"/><Relationship Id="rId33" Type="http://schemas.openxmlformats.org/officeDocument/2006/relationships/image" Target="media/image26.jpg"/><Relationship Id="rId34" Type="http://schemas.openxmlformats.org/officeDocument/2006/relationships/image" Target="media/image2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 Финаев</cp:lastModifiedBy>
  <cp:revision>4</cp:revision>
  <dcterms:modified xsi:type="dcterms:W3CDTF">2024-05-15T15:04:38Z</dcterms:modified>
</cp:coreProperties>
</file>