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987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EEC3876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14:paraId="173EC73C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 w14:paraId="5E6DFD65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C9EF92A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C98232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2948C03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7CC0C62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03D569" w14:textId="77777777" w:rsidR="0071409A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501EE467" w14:textId="6B9FA900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F35BD2">
        <w:rPr>
          <w:rFonts w:ascii="Times New Roman" w:hAnsi="Times New Roman"/>
          <w:sz w:val="28"/>
          <w:szCs w:val="28"/>
        </w:rPr>
        <w:t>5</w:t>
      </w:r>
    </w:p>
    <w:p w14:paraId="4C2D134B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«Разработка кроссплатформенных приложений»</w:t>
      </w:r>
    </w:p>
    <w:p w14:paraId="7849EFD8" w14:textId="565D9723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 «</w:t>
      </w:r>
      <w:r w:rsidR="00E4119F">
        <w:rPr>
          <w:rFonts w:ascii="Times New Roman" w:hAnsi="Times New Roman"/>
          <w:sz w:val="28"/>
          <w:szCs w:val="28"/>
        </w:rPr>
        <w:t xml:space="preserve">Многопоточность в </w:t>
      </w:r>
      <w:r w:rsidR="00E4119F"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»</w:t>
      </w:r>
    </w:p>
    <w:p w14:paraId="47833C3C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AAB2ED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9EDB80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C57C08E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82AF3A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88FAEB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Выполнили студенты группы 23ВВИ2:</w:t>
      </w:r>
    </w:p>
    <w:p w14:paraId="570EE1B6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Кокарев Д.C.</w:t>
      </w:r>
    </w:p>
    <w:p w14:paraId="70F5E2DF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Монин И.А.</w:t>
      </w:r>
    </w:p>
    <w:p w14:paraId="240D8A76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68597AD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Приняли:</w:t>
      </w:r>
    </w:p>
    <w:p w14:paraId="3E189446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Юрова О.В.</w:t>
      </w:r>
    </w:p>
    <w:p w14:paraId="4FFD25C2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Карамышева Н.C.</w:t>
      </w:r>
    </w:p>
    <w:p w14:paraId="3D9E65A2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00ADCFBF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27078856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67061CB0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0878249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9E13B9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Пенза 2026</w:t>
      </w:r>
    </w:p>
    <w:p w14:paraId="60675495" w14:textId="377F24D3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Цель работы: </w:t>
      </w:r>
      <w:bookmarkStart w:id="0" w:name="docs-internal-guid-32c4aeee-7fff-8c6e-5d"/>
      <w:bookmarkEnd w:id="0"/>
      <w:r w:rsidR="00E4119F">
        <w:rPr>
          <w:rFonts w:ascii="Times New Roman;serif" w:hAnsi="Times New Roman;serif"/>
          <w:color w:val="000000"/>
          <w:sz w:val="28"/>
          <w:szCs w:val="28"/>
        </w:rPr>
        <w:t xml:space="preserve">научиться создавать многопоточные приложения с использованием стандартных средств языка </w:t>
      </w:r>
      <w:r w:rsidR="00E4119F">
        <w:rPr>
          <w:rFonts w:ascii="Times New Roman;serif" w:hAnsi="Times New Roman;serif"/>
          <w:color w:val="000000"/>
          <w:sz w:val="28"/>
          <w:szCs w:val="28"/>
          <w:lang w:val="en-US"/>
        </w:rPr>
        <w:t>Java</w:t>
      </w:r>
      <w:r>
        <w:rPr>
          <w:rFonts w:ascii="Times New Roman;serif" w:hAnsi="Times New Roman;serif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724B0B1" w14:textId="4ED18118" w:rsidR="0071409A" w:rsidRPr="00E4119F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Лабораторное задание: </w:t>
      </w:r>
      <w:r w:rsidR="00D85EB4">
        <w:rPr>
          <w:rFonts w:ascii="Times New Roman" w:hAnsi="Times New Roman"/>
          <w:color w:val="000000"/>
          <w:sz w:val="28"/>
          <w:szCs w:val="28"/>
        </w:rPr>
        <w:t>м</w:t>
      </w:r>
      <w:r w:rsidR="00D85EB4" w:rsidRPr="00D85EB4">
        <w:rPr>
          <w:rFonts w:ascii="Times New Roman" w:hAnsi="Times New Roman"/>
          <w:color w:val="000000"/>
          <w:sz w:val="28"/>
          <w:szCs w:val="28"/>
        </w:rPr>
        <w:t xml:space="preserve">одифицировать приложение из предыдущей лабораторной работы, реализовав </w:t>
      </w:r>
      <w:r w:rsidR="00E4119F">
        <w:rPr>
          <w:rFonts w:ascii="Times New Roman" w:hAnsi="Times New Roman"/>
          <w:color w:val="000000"/>
          <w:sz w:val="28"/>
          <w:szCs w:val="28"/>
        </w:rPr>
        <w:t>вычисление определенного интеграла в нескольких дополнительных потоках</w:t>
      </w:r>
      <w:r w:rsidR="00E4119F" w:rsidRPr="00E4119F">
        <w:rPr>
          <w:rFonts w:ascii="Times New Roman" w:hAnsi="Times New Roman"/>
          <w:color w:val="000000"/>
          <w:sz w:val="28"/>
          <w:szCs w:val="28"/>
        </w:rPr>
        <w:t>,</w:t>
      </w:r>
      <w:r w:rsidR="00E4119F">
        <w:rPr>
          <w:rFonts w:ascii="Times New Roman" w:hAnsi="Times New Roman"/>
          <w:color w:val="000000"/>
          <w:sz w:val="28"/>
          <w:szCs w:val="28"/>
        </w:rPr>
        <w:t xml:space="preserve"> снимая нагрузку с основного потока и предотвращая </w:t>
      </w:r>
      <w:r w:rsidR="00E4119F" w:rsidRPr="00E4119F">
        <w:rPr>
          <w:rFonts w:ascii="Times New Roman" w:hAnsi="Times New Roman"/>
          <w:color w:val="000000"/>
          <w:sz w:val="28"/>
          <w:szCs w:val="28"/>
        </w:rPr>
        <w:t>“</w:t>
      </w:r>
      <w:proofErr w:type="spellStart"/>
      <w:r w:rsidR="00E4119F">
        <w:rPr>
          <w:rFonts w:ascii="Times New Roman" w:hAnsi="Times New Roman"/>
          <w:color w:val="000000"/>
          <w:sz w:val="28"/>
          <w:szCs w:val="28"/>
        </w:rPr>
        <w:t>подвисание</w:t>
      </w:r>
      <w:proofErr w:type="spellEnd"/>
      <w:r w:rsidR="00E4119F" w:rsidRPr="00E4119F">
        <w:rPr>
          <w:rFonts w:ascii="Times New Roman" w:hAnsi="Times New Roman"/>
          <w:color w:val="000000"/>
          <w:sz w:val="28"/>
          <w:szCs w:val="28"/>
        </w:rPr>
        <w:t>”</w:t>
      </w:r>
      <w:r w:rsidR="00E4119F">
        <w:rPr>
          <w:rFonts w:ascii="Times New Roman" w:hAnsi="Times New Roman"/>
          <w:color w:val="000000"/>
          <w:sz w:val="28"/>
          <w:szCs w:val="28"/>
        </w:rPr>
        <w:t xml:space="preserve"> графического интерфейса</w:t>
      </w:r>
      <w:r w:rsidR="00E4119F" w:rsidRPr="00E4119F">
        <w:rPr>
          <w:rFonts w:ascii="Times New Roman" w:hAnsi="Times New Roman"/>
          <w:color w:val="000000"/>
          <w:sz w:val="28"/>
          <w:szCs w:val="28"/>
        </w:rPr>
        <w:t>.</w:t>
      </w:r>
      <w:r w:rsidR="00E4119F">
        <w:rPr>
          <w:rFonts w:ascii="Times New Roman" w:hAnsi="Times New Roman"/>
          <w:color w:val="000000"/>
          <w:sz w:val="28"/>
          <w:szCs w:val="28"/>
        </w:rPr>
        <w:t xml:space="preserve"> Реализовать многопоточность путем наследования от класса </w:t>
      </w:r>
      <w:r w:rsidR="00E4119F">
        <w:rPr>
          <w:rFonts w:ascii="Times New Roman" w:hAnsi="Times New Roman"/>
          <w:color w:val="000000"/>
          <w:sz w:val="28"/>
          <w:szCs w:val="28"/>
          <w:lang w:val="en-US"/>
        </w:rPr>
        <w:t>Thread</w:t>
      </w:r>
      <w:r w:rsidR="00E4119F" w:rsidRPr="00E4119F">
        <w:rPr>
          <w:rFonts w:ascii="Times New Roman" w:hAnsi="Times New Roman"/>
          <w:color w:val="000000"/>
          <w:sz w:val="28"/>
          <w:szCs w:val="28"/>
        </w:rPr>
        <w:t>.</w:t>
      </w:r>
    </w:p>
    <w:p w14:paraId="559B6AF7" w14:textId="77777777" w:rsidR="0071409A" w:rsidRDefault="00000000">
      <w:pPr>
        <w:pStyle w:val="a4"/>
        <w:spacing w:line="360" w:lineRule="auto"/>
      </w:pPr>
      <w:r>
        <w:br/>
      </w:r>
    </w:p>
    <w:p w14:paraId="46635887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C4801D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17C7EC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018B678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F1CDE1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1807FDA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9B5BF31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C746AFA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938F128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8885A9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207D1CF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108B73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6695142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15F2520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1FEF6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631084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2178A4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C206A4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E3EB892" w14:textId="77777777" w:rsidR="00E4119F" w:rsidRDefault="00E4119F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3171812" w14:textId="77777777" w:rsidR="00E4119F" w:rsidRPr="00E4119F" w:rsidRDefault="00E4119F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29A37A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56DACB" w14:textId="77777777" w:rsidR="0071409A" w:rsidRDefault="000000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Ход работы:</w:t>
      </w:r>
    </w:p>
    <w:p w14:paraId="0272C53C" w14:textId="549C17D7" w:rsidR="0071409A" w:rsidRPr="00D85EB4" w:rsidRDefault="00E4119F" w:rsidP="00D85EB4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Создали класс </w:t>
      </w:r>
      <w:proofErr w:type="spellStart"/>
      <w:r>
        <w:rPr>
          <w:sz w:val="28"/>
          <w:szCs w:val="28"/>
          <w:lang w:val="en-US"/>
        </w:rPr>
        <w:t>IntegrationTask</w:t>
      </w:r>
      <w:proofErr w:type="spellEnd"/>
      <w:r w:rsidRPr="00E4119F">
        <w:rPr>
          <w:sz w:val="28"/>
          <w:szCs w:val="28"/>
        </w:rPr>
        <w:t>,</w:t>
      </w:r>
      <w:r>
        <w:rPr>
          <w:sz w:val="28"/>
          <w:szCs w:val="28"/>
        </w:rPr>
        <w:t xml:space="preserve"> унаследованный от </w:t>
      </w:r>
      <w:r>
        <w:rPr>
          <w:sz w:val="28"/>
          <w:szCs w:val="28"/>
          <w:lang w:val="en-US"/>
        </w:rPr>
        <w:t>Thread</w:t>
      </w:r>
    </w:p>
    <w:p w14:paraId="63A0588A" w14:textId="77777777" w:rsidR="00E4119F" w:rsidRDefault="00E4119F" w:rsidP="00E4119F">
      <w:pPr>
        <w:spacing w:line="360" w:lineRule="auto"/>
        <w:ind w:left="360" w:firstLine="34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119F">
        <w:rPr>
          <w:sz w:val="28"/>
          <w:szCs w:val="28"/>
        </w:rPr>
        <w:drawing>
          <wp:inline distT="0" distB="0" distL="0" distR="0" wp14:anchorId="07A911A7" wp14:editId="72702528">
            <wp:extent cx="6120130" cy="2151380"/>
            <wp:effectExtent l="0" t="0" r="0" b="0"/>
            <wp:docPr id="133569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90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1. Создание класса</w:t>
      </w:r>
      <w:r w:rsidRPr="00E4119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унаследованного от</w:t>
      </w:r>
      <w:r w:rsidRPr="00E411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Thread</w:t>
      </w:r>
    </w:p>
    <w:p w14:paraId="55A01381" w14:textId="487A1C15" w:rsidR="00D85EB4" w:rsidRPr="00CA6399" w:rsidRDefault="00D85EB4" w:rsidP="00CA6399">
      <w:pPr>
        <w:spacing w:line="360" w:lineRule="auto"/>
        <w:ind w:left="360" w:firstLine="349"/>
        <w:jc w:val="both"/>
        <w:rPr>
          <w:sz w:val="28"/>
          <w:szCs w:val="28"/>
        </w:rPr>
      </w:pPr>
      <w:r w:rsidRPr="00D85EB4">
        <w:rPr>
          <w:sz w:val="28"/>
          <w:szCs w:val="28"/>
        </w:rPr>
        <w:br/>
      </w:r>
      <w:r>
        <w:rPr>
          <w:sz w:val="28"/>
          <w:szCs w:val="28"/>
        </w:rPr>
        <w:t xml:space="preserve">2. </w:t>
      </w:r>
      <w:r w:rsidR="00CA6399">
        <w:rPr>
          <w:sz w:val="28"/>
          <w:szCs w:val="28"/>
        </w:rPr>
        <w:t xml:space="preserve">Переопределили метод </w:t>
      </w:r>
      <w:proofErr w:type="gramStart"/>
      <w:r w:rsidR="00CA6399">
        <w:rPr>
          <w:sz w:val="28"/>
          <w:szCs w:val="28"/>
          <w:lang w:val="en-US"/>
        </w:rPr>
        <w:t>run</w:t>
      </w:r>
      <w:r w:rsidR="00CA6399" w:rsidRPr="00CA6399">
        <w:rPr>
          <w:sz w:val="28"/>
          <w:szCs w:val="28"/>
        </w:rPr>
        <w:t>(</w:t>
      </w:r>
      <w:proofErr w:type="gramEnd"/>
      <w:r w:rsidR="00CA6399" w:rsidRPr="00CA6399">
        <w:rPr>
          <w:sz w:val="28"/>
          <w:szCs w:val="28"/>
        </w:rPr>
        <w:t>).</w:t>
      </w:r>
      <w:r w:rsidR="00CA6399">
        <w:rPr>
          <w:sz w:val="28"/>
          <w:szCs w:val="28"/>
        </w:rPr>
        <w:t xml:space="preserve"> Его реализация будет работать в рамках отдельного потока.</w:t>
      </w:r>
    </w:p>
    <w:p w14:paraId="06F897A2" w14:textId="2F9B3B4B" w:rsidR="00CA6399" w:rsidRPr="00CA6399" w:rsidRDefault="00CA6399" w:rsidP="00E4119F">
      <w:pPr>
        <w:spacing w:line="360" w:lineRule="auto"/>
        <w:ind w:left="360" w:firstLine="349"/>
        <w:jc w:val="center"/>
        <w:rPr>
          <w:sz w:val="28"/>
          <w:szCs w:val="28"/>
          <w:lang w:val="en-US"/>
        </w:rPr>
      </w:pPr>
      <w:r w:rsidRPr="00CA6399">
        <w:rPr>
          <w:sz w:val="28"/>
          <w:szCs w:val="28"/>
          <w:lang w:val="en-US"/>
        </w:rPr>
        <w:drawing>
          <wp:inline distT="0" distB="0" distL="0" distR="0" wp14:anchorId="713E79F2" wp14:editId="562C675F">
            <wp:extent cx="6120130" cy="3306445"/>
            <wp:effectExtent l="0" t="0" r="0" b="0"/>
            <wp:docPr id="27952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4593" w14:textId="5B5447F4" w:rsidR="0071409A" w:rsidRDefault="00CA6399" w:rsidP="00D85EB4">
      <w:pPr>
        <w:spacing w:line="360" w:lineRule="auto"/>
        <w:jc w:val="center"/>
        <w:rPr>
          <w:rFonts w:ascii="Times New Roman" w:hAnsi="Times New Roman"/>
          <w:sz w:val="28"/>
          <w:szCs w:val="26"/>
          <w:lang w:val="en-US"/>
        </w:rPr>
      </w:pPr>
      <w:r>
        <w:rPr>
          <w:rFonts w:ascii="Times New Roman" w:hAnsi="Times New Roman"/>
          <w:sz w:val="28"/>
          <w:szCs w:val="26"/>
        </w:rPr>
        <w:t xml:space="preserve">Рисунок 2. Переопределение метода </w:t>
      </w:r>
      <w:r>
        <w:rPr>
          <w:rFonts w:ascii="Times New Roman" w:hAnsi="Times New Roman"/>
          <w:sz w:val="28"/>
          <w:szCs w:val="26"/>
          <w:lang w:val="en-US"/>
        </w:rPr>
        <w:t>run</w:t>
      </w:r>
    </w:p>
    <w:p w14:paraId="3B5F3F16" w14:textId="77777777" w:rsidR="00CA6399" w:rsidRDefault="00CA6399" w:rsidP="00D85EB4">
      <w:pPr>
        <w:spacing w:line="360" w:lineRule="auto"/>
        <w:jc w:val="center"/>
        <w:rPr>
          <w:rFonts w:ascii="Times New Roman" w:hAnsi="Times New Roman"/>
          <w:sz w:val="28"/>
          <w:szCs w:val="26"/>
          <w:lang w:val="en-US"/>
        </w:rPr>
      </w:pPr>
    </w:p>
    <w:p w14:paraId="431364BC" w14:textId="77777777" w:rsidR="00CA6399" w:rsidRDefault="00CA6399" w:rsidP="00D85EB4">
      <w:pPr>
        <w:spacing w:line="360" w:lineRule="auto"/>
        <w:jc w:val="center"/>
        <w:rPr>
          <w:rFonts w:ascii="Times New Roman" w:hAnsi="Times New Roman"/>
          <w:sz w:val="28"/>
          <w:szCs w:val="26"/>
          <w:lang w:val="en-US"/>
        </w:rPr>
      </w:pPr>
    </w:p>
    <w:p w14:paraId="28AE0E16" w14:textId="77777777" w:rsidR="00CA6399" w:rsidRPr="00CA6399" w:rsidRDefault="00CA6399" w:rsidP="00D85EB4">
      <w:pPr>
        <w:spacing w:line="360" w:lineRule="auto"/>
        <w:jc w:val="center"/>
        <w:rPr>
          <w:rFonts w:ascii="Times New Roman" w:hAnsi="Times New Roman"/>
          <w:sz w:val="28"/>
          <w:szCs w:val="26"/>
          <w:lang w:val="en-US"/>
        </w:rPr>
      </w:pPr>
    </w:p>
    <w:p w14:paraId="453C14F5" w14:textId="7BCBA523" w:rsidR="005F0DF6" w:rsidRDefault="005F0DF6" w:rsidP="00D85EB4">
      <w:pPr>
        <w:spacing w:line="360" w:lineRule="auto"/>
        <w:jc w:val="center"/>
        <w:rPr>
          <w:rFonts w:ascii="Times New Roman" w:hAnsi="Times New Roman"/>
          <w:lang w:val="en-US"/>
        </w:rPr>
      </w:pPr>
    </w:p>
    <w:p w14:paraId="77AD82A2" w14:textId="77777777" w:rsidR="00CA6399" w:rsidRDefault="00CA6399" w:rsidP="00D85EB4">
      <w:pPr>
        <w:spacing w:line="360" w:lineRule="auto"/>
        <w:jc w:val="center"/>
        <w:rPr>
          <w:rFonts w:ascii="Times New Roman" w:hAnsi="Times New Roman"/>
        </w:rPr>
      </w:pPr>
    </w:p>
    <w:p w14:paraId="1B4A5144" w14:textId="1DB97ACB" w:rsidR="0057517B" w:rsidRPr="0057517B" w:rsidRDefault="0057517B" w:rsidP="0057517B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6"/>
        </w:rPr>
      </w:pPr>
      <w:r w:rsidRPr="0057517B">
        <w:rPr>
          <w:rFonts w:ascii="Times New Roman" w:hAnsi="Times New Roman"/>
          <w:sz w:val="28"/>
          <w:szCs w:val="26"/>
        </w:rPr>
        <w:lastRenderedPageBreak/>
        <w:t>Задаем количество потоков в соответствии с вариантом бригады.</w:t>
      </w:r>
    </w:p>
    <w:p w14:paraId="2AE164C9" w14:textId="5F53CB9F" w:rsidR="0057517B" w:rsidRPr="0057517B" w:rsidRDefault="0057517B" w:rsidP="0057517B">
      <w:pPr>
        <w:pStyle w:val="a9"/>
        <w:spacing w:line="360" w:lineRule="auto"/>
        <w:jc w:val="center"/>
        <w:rPr>
          <w:rFonts w:ascii="Times New Roman" w:hAnsi="Times New Roman"/>
          <w:sz w:val="28"/>
          <w:szCs w:val="26"/>
          <w:lang w:val="en-US"/>
        </w:rPr>
      </w:pPr>
      <w:r w:rsidRPr="0057517B">
        <w:rPr>
          <w:rFonts w:ascii="Times New Roman" w:hAnsi="Times New Roman"/>
          <w:sz w:val="28"/>
          <w:szCs w:val="26"/>
          <w:lang w:val="en-US"/>
        </w:rPr>
        <w:drawing>
          <wp:inline distT="0" distB="0" distL="0" distR="0" wp14:anchorId="2CB77691" wp14:editId="154C706B">
            <wp:extent cx="3200847" cy="619211"/>
            <wp:effectExtent l="0" t="0" r="0" b="9525"/>
            <wp:docPr id="1175027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7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72A9" w14:textId="5B08FB28" w:rsidR="0057517B" w:rsidRDefault="0057517B" w:rsidP="0057517B">
      <w:pPr>
        <w:pStyle w:val="a9"/>
        <w:spacing w:line="360" w:lineRule="auto"/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  <w:szCs w:val="22"/>
        </w:rPr>
        <w:t>Рисунок 3. Количество потоков</w:t>
      </w:r>
    </w:p>
    <w:p w14:paraId="5CDE10F3" w14:textId="77777777" w:rsidR="0057517B" w:rsidRDefault="0057517B" w:rsidP="00CA6399">
      <w:pPr>
        <w:pStyle w:val="a9"/>
        <w:spacing w:line="360" w:lineRule="auto"/>
        <w:jc w:val="both"/>
        <w:rPr>
          <w:rFonts w:ascii="Times New Roman" w:hAnsi="Times New Roman"/>
          <w:sz w:val="28"/>
          <w:szCs w:val="22"/>
        </w:rPr>
      </w:pPr>
    </w:p>
    <w:p w14:paraId="4A027B6A" w14:textId="07FC4299" w:rsidR="005F0DF6" w:rsidRPr="00CA6399" w:rsidRDefault="00CA6399" w:rsidP="0057517B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  <w:szCs w:val="22"/>
        </w:rPr>
        <w:t xml:space="preserve">Изменили вычисления интегралов на многопоточный вариант, разбивая верхнюю и нижнюю границу на </w:t>
      </w:r>
      <w:proofErr w:type="spellStart"/>
      <w:r>
        <w:rPr>
          <w:rFonts w:ascii="Times New Roman" w:hAnsi="Times New Roman"/>
          <w:sz w:val="28"/>
          <w:szCs w:val="22"/>
        </w:rPr>
        <w:t>подэлементы</w:t>
      </w:r>
      <w:proofErr w:type="spellEnd"/>
      <w:r w:rsidRPr="0057517B">
        <w:rPr>
          <w:rFonts w:ascii="Times New Roman" w:hAnsi="Times New Roman"/>
          <w:sz w:val="28"/>
          <w:szCs w:val="22"/>
        </w:rPr>
        <w:t>.</w:t>
      </w:r>
    </w:p>
    <w:p w14:paraId="337C861F" w14:textId="3937C229" w:rsidR="00CA6399" w:rsidRPr="00CA6399" w:rsidRDefault="00CA6399" w:rsidP="005F0DF6">
      <w:pPr>
        <w:pStyle w:val="a9"/>
        <w:spacing w:line="360" w:lineRule="auto"/>
        <w:rPr>
          <w:rFonts w:ascii="Times New Roman" w:hAnsi="Times New Roman"/>
          <w:sz w:val="28"/>
          <w:szCs w:val="22"/>
        </w:rPr>
      </w:pPr>
      <w:r w:rsidRPr="00CA6399">
        <w:rPr>
          <w:rFonts w:ascii="Times New Roman" w:hAnsi="Times New Roman"/>
          <w:sz w:val="28"/>
          <w:szCs w:val="22"/>
        </w:rPr>
        <w:drawing>
          <wp:inline distT="0" distB="0" distL="0" distR="0" wp14:anchorId="2B20846D" wp14:editId="4E68AAB3">
            <wp:extent cx="6120130" cy="4070985"/>
            <wp:effectExtent l="0" t="0" r="0" b="0"/>
            <wp:docPr id="1246675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75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78A0" w14:textId="31E26197" w:rsidR="005F0DF6" w:rsidRDefault="0057517B" w:rsidP="0057517B">
      <w:pPr>
        <w:pStyle w:val="a9"/>
        <w:spacing w:line="360" w:lineRule="auto"/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  <w:szCs w:val="22"/>
        </w:rPr>
        <w:t>Рисунок 4. Добавление многопоточности</w:t>
      </w:r>
    </w:p>
    <w:p w14:paraId="65D58118" w14:textId="77777777" w:rsidR="0057517B" w:rsidRPr="005F0DF6" w:rsidRDefault="0057517B" w:rsidP="0057517B">
      <w:pPr>
        <w:pStyle w:val="a9"/>
        <w:spacing w:line="360" w:lineRule="auto"/>
        <w:jc w:val="center"/>
        <w:rPr>
          <w:rFonts w:ascii="Times New Roman" w:hAnsi="Times New Roman"/>
          <w:sz w:val="28"/>
          <w:szCs w:val="22"/>
        </w:rPr>
      </w:pPr>
    </w:p>
    <w:p w14:paraId="514C0012" w14:textId="11386A54" w:rsidR="00F35BD2" w:rsidRPr="00E4119F" w:rsidRDefault="00000000" w:rsidP="00E4119F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color w:val="000000"/>
          <w:sz w:val="28"/>
          <w:szCs w:val="28"/>
        </w:rPr>
        <w:t>в ходе выполнения лабораторной работы был</w:t>
      </w:r>
      <w:r w:rsidR="00E4119F" w:rsidRPr="00E4119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4119F">
        <w:rPr>
          <w:rFonts w:ascii="Times New Roman" w:hAnsi="Times New Roman"/>
          <w:color w:val="000000"/>
          <w:sz w:val="28"/>
          <w:szCs w:val="28"/>
        </w:rPr>
        <w:t xml:space="preserve">получен опыт в </w:t>
      </w:r>
      <w:r w:rsidR="00E4119F">
        <w:rPr>
          <w:rFonts w:ascii="Times New Roman;serif" w:hAnsi="Times New Roman;serif"/>
          <w:color w:val="000000"/>
          <w:sz w:val="28"/>
          <w:szCs w:val="28"/>
        </w:rPr>
        <w:t>созда</w:t>
      </w:r>
      <w:r w:rsidR="00E4119F">
        <w:rPr>
          <w:rFonts w:ascii="Times New Roman;serif" w:hAnsi="Times New Roman;serif"/>
          <w:color w:val="000000"/>
          <w:sz w:val="28"/>
          <w:szCs w:val="28"/>
        </w:rPr>
        <w:t>нии</w:t>
      </w:r>
      <w:r w:rsidR="00E4119F">
        <w:rPr>
          <w:rFonts w:ascii="Times New Roman;serif" w:hAnsi="Times New Roman;serif"/>
          <w:color w:val="000000"/>
          <w:sz w:val="28"/>
          <w:szCs w:val="28"/>
        </w:rPr>
        <w:t xml:space="preserve"> многопоточны</w:t>
      </w:r>
      <w:r w:rsidR="00E4119F">
        <w:rPr>
          <w:rFonts w:ascii="Times New Roman;serif" w:hAnsi="Times New Roman;serif"/>
          <w:color w:val="000000"/>
          <w:sz w:val="28"/>
          <w:szCs w:val="28"/>
        </w:rPr>
        <w:t>х</w:t>
      </w:r>
      <w:r w:rsidR="00E4119F">
        <w:rPr>
          <w:rFonts w:ascii="Times New Roman;serif" w:hAnsi="Times New Roman;serif"/>
          <w:color w:val="000000"/>
          <w:sz w:val="28"/>
          <w:szCs w:val="28"/>
        </w:rPr>
        <w:t xml:space="preserve"> приложени</w:t>
      </w:r>
      <w:r w:rsidR="00E4119F">
        <w:rPr>
          <w:rFonts w:ascii="Times New Roman;serif" w:hAnsi="Times New Roman;serif"/>
          <w:color w:val="000000"/>
          <w:sz w:val="28"/>
          <w:szCs w:val="28"/>
        </w:rPr>
        <w:t>й</w:t>
      </w:r>
      <w:r w:rsidR="00E4119F">
        <w:rPr>
          <w:rFonts w:ascii="Times New Roman;serif" w:hAnsi="Times New Roman;serif"/>
          <w:color w:val="000000"/>
          <w:sz w:val="28"/>
          <w:szCs w:val="28"/>
        </w:rPr>
        <w:t xml:space="preserve"> с использованием стандартных средств языка </w:t>
      </w:r>
      <w:r w:rsidR="00E4119F">
        <w:rPr>
          <w:rFonts w:ascii="Times New Roman;serif" w:hAnsi="Times New Roman;serif"/>
          <w:color w:val="000000"/>
          <w:sz w:val="28"/>
          <w:szCs w:val="28"/>
          <w:lang w:val="en-US"/>
        </w:rPr>
        <w:t>Java</w:t>
      </w:r>
      <w:r w:rsidR="00E4119F">
        <w:rPr>
          <w:rFonts w:ascii="Times New Roman;serif" w:hAnsi="Times New Roman;serif"/>
          <w:color w:val="000000"/>
          <w:sz w:val="28"/>
          <w:szCs w:val="28"/>
        </w:rPr>
        <w:t>.</w:t>
      </w:r>
    </w:p>
    <w:sectPr w:rsidR="00F35BD2" w:rsidRPr="00E4119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2244"/>
    <w:multiLevelType w:val="hybridMultilevel"/>
    <w:tmpl w:val="6FE87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D0DD7"/>
    <w:multiLevelType w:val="hybridMultilevel"/>
    <w:tmpl w:val="FC2E071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77756"/>
    <w:multiLevelType w:val="hybridMultilevel"/>
    <w:tmpl w:val="09183F52"/>
    <w:lvl w:ilvl="0" w:tplc="4840312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F5F2A28"/>
    <w:multiLevelType w:val="hybridMultilevel"/>
    <w:tmpl w:val="96D6FBEC"/>
    <w:lvl w:ilvl="0" w:tplc="D7240DD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0213460">
    <w:abstractNumId w:val="3"/>
  </w:num>
  <w:num w:numId="2" w16cid:durableId="464280576">
    <w:abstractNumId w:val="2"/>
  </w:num>
  <w:num w:numId="3" w16cid:durableId="485510390">
    <w:abstractNumId w:val="0"/>
  </w:num>
  <w:num w:numId="4" w16cid:durableId="99040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09A"/>
    <w:rsid w:val="00374AEA"/>
    <w:rsid w:val="0057517B"/>
    <w:rsid w:val="005F0DF6"/>
    <w:rsid w:val="0071409A"/>
    <w:rsid w:val="007C319C"/>
    <w:rsid w:val="00BA50F5"/>
    <w:rsid w:val="00C136D5"/>
    <w:rsid w:val="00CA6399"/>
    <w:rsid w:val="00CB23CB"/>
    <w:rsid w:val="00D85EB4"/>
    <w:rsid w:val="00DE4A74"/>
    <w:rsid w:val="00E4119F"/>
    <w:rsid w:val="00F3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93959"/>
  <w15:docId w15:val="{79FD4E5C-E8DB-4434-A1BE-AAFE5E7B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a8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9">
    <w:name w:val="List Paragraph"/>
    <w:basedOn w:val="a"/>
    <w:uiPriority w:val="34"/>
    <w:qFormat/>
    <w:rsid w:val="00D85EB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B9B5-C0DD-4452-9C6C-5870C1864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Иван Монин</cp:lastModifiedBy>
  <cp:revision>10</cp:revision>
  <dcterms:created xsi:type="dcterms:W3CDTF">2026-02-11T20:14:00Z</dcterms:created>
  <dcterms:modified xsi:type="dcterms:W3CDTF">2026-03-19T14:38:00Z</dcterms:modified>
  <dc:language>ru-RU</dc:language>
</cp:coreProperties>
</file>