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eastAsiaTheme="minorHAnsi"/>
          <w:color w:val="595959" w:themeColor="text1" w:themeTint="A6"/>
          <w:sz w:val="28"/>
        </w:rPr>
        <w:id w:val="1150399964"/>
        <w:docPartObj>
          <w:docPartGallery w:val="Cover Pages"/>
          <w:docPartUnique/>
        </w:docPartObj>
      </w:sdtPr>
      <w:sdtEndPr>
        <w:rPr>
          <w:rStyle w:val="berschrift1-Zeichen"/>
          <w:rFonts w:asciiTheme="majorHAnsi" w:eastAsiaTheme="majorEastAsia" w:hAnsiTheme="majorHAnsi" w:cstheme="majorBidi"/>
          <w:color w:val="00A0B8" w:themeColor="accent1"/>
          <w:sz w:val="32"/>
        </w:rPr>
      </w:sdtEndPr>
      <w:sdtContent>
        <w:p w:rsidR="00E9298D" w:rsidRPr="00F505EE" w:rsidRDefault="00E9298D">
          <w:pPr>
            <w:pStyle w:val="KeinLeerraum10"/>
            <w:rPr>
              <w:sz w:val="28"/>
            </w:rPr>
          </w:pPr>
          <w:r w:rsidRPr="00F505EE">
            <w:rPr>
              <w:noProof/>
              <w:sz w:val="21"/>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feld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98D" w:rsidRDefault="005B3257">
                                <w:pPr>
                                  <w:pStyle w:val="Kontaktinformationen"/>
                                </w:pPr>
                                <w:sdt>
                                  <w:sdtPr>
                                    <w:alias w:val="Name"/>
                                    <w:tag w:val=""/>
                                    <w:id w:val="787096711"/>
                                    <w:placeholder>
                                      <w:docPart w:val="0C631B6EC8C747B89FBD417512355EF2"/>
                                    </w:placeholder>
                                    <w:dataBinding w:prefixMappings="xmlns:ns0='http://purl.org/dc/elements/1.1/' xmlns:ns1='http://schemas.openxmlformats.org/package/2006/metadata/core-properties' " w:xpath="/ns1:coreProperties[1]/ns0:creator[1]" w:storeItemID="{6C3C8BC8-F283-45AE-878A-BAB7291924A1}"/>
                                    <w:text/>
                                  </w:sdtPr>
                                  <w:sdtEndPr/>
                                  <w:sdtContent>
                                    <w:r w:rsidR="00B85013">
                                      <w:t>Zian Wermelinger</w:t>
                                    </w:r>
                                  </w:sdtContent>
                                </w:sdt>
                                <w:r w:rsidR="00E9298D">
                                  <w:t> | </w:t>
                                </w:r>
                                <w:sdt>
                                  <w:sdtPr>
                                    <w:alias w:val="Kurstitel"/>
                                    <w:tag w:val=""/>
                                    <w:id w:val="-728219936"/>
                                    <w:placeholder>
                                      <w:docPart w:val="E492235A3FB74F6793C870B90D29DB87"/>
                                    </w:placeholder>
                                    <w:dataBinding w:prefixMappings="xmlns:ns0='http://purl.org/dc/elements/1.1/' xmlns:ns1='http://schemas.openxmlformats.org/package/2006/metadata/core-properties' " w:xpath="/ns1:coreProperties[1]/ns1:keywords[1]" w:storeItemID="{6C3C8BC8-F283-45AE-878A-BAB7291924A1}"/>
                                    <w:text/>
                                  </w:sdtPr>
                                  <w:sdtEndPr/>
                                  <w:sdtContent>
                                    <w:r w:rsidR="00B85013">
                                      <w:t>M326</w:t>
                                    </w:r>
                                  </w:sdtContent>
                                </w:sdt>
                                <w:r w:rsidR="00E9298D">
                                  <w:t> | </w:t>
                                </w:r>
                                <w:sdt>
                                  <w:sdtPr>
                                    <w:alias w:val="Datum"/>
                                    <w:tag w:val=""/>
                                    <w:id w:val="490059170"/>
                                    <w:placeholder>
                                      <w:docPart w:val="06E19EC892254B80BEE44D3220C1BBBB"/>
                                    </w:placeholder>
                                    <w:dataBinding w:prefixMappings="xmlns:ns0='http://schemas.microsoft.com/office/2006/coverPageProps' " w:xpath="/ns0:CoverPageProperties[1]/ns0:PublishDate[1]" w:storeItemID="{55AF091B-3C7A-41E3-B477-F2FDAA23CFDA}"/>
                                    <w:date w:fullDate="2024-04-01T00:00:00Z">
                                      <w:dateFormat w:val="d MMMM yyyy"/>
                                      <w:lid w:val="de-DE"/>
                                      <w:storeMappedDataAs w:val="dateTime"/>
                                      <w:calendar w:val="gregorian"/>
                                    </w:date>
                                  </w:sdtPr>
                                  <w:sdtEndPr/>
                                  <w:sdtContent>
                                    <w:r w:rsidR="00B85013">
                                      <w:t>1 April 2024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dx8eA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" o:allowoverlap="f" filled="f" stroked="f" strokeweight=".5pt">
                    <v:textbox style="mso-fit-shape-to-text:t" inset="0,,0">
                      <w:txbxContent>
                        <w:p w:rsidR="00E9298D" w:rsidRDefault="0058220C">
                          <w:pPr>
                            <w:pStyle w:val="Kontaktinformationen"/>
                          </w:pPr>
                          <w:sdt>
                            <w:sdtPr>
                              <w:alias w:val="Name"/>
                              <w:tag w:val=""/>
                              <w:id w:val="787096711"/>
                              <w:placeholder>
                                <w:docPart w:val="0C631B6EC8C747B89FBD417512355EF2"/>
                              </w:placeholder>
                              <w:dataBinding w:prefixMappings="xmlns:ns0='http://purl.org/dc/elements/1.1/' xmlns:ns1='http://schemas.openxmlformats.org/package/2006/metadata/core-properties' " w:xpath="/ns1:coreProperties[1]/ns0:creator[1]" w:storeItemID="{6C3C8BC8-F283-45AE-878A-BAB7291924A1}"/>
                              <w:text/>
                            </w:sdtPr>
                            <w:sdtEndPr/>
                            <w:sdtContent>
                              <w:r w:rsidR="00B85013">
                                <w:t>Zian Wermelinger</w:t>
                              </w:r>
                            </w:sdtContent>
                          </w:sdt>
                          <w:r w:rsidR="00E9298D">
                            <w:t> | </w:t>
                          </w:r>
                          <w:sdt>
                            <w:sdtPr>
                              <w:alias w:val="Kurstitel"/>
                              <w:tag w:val=""/>
                              <w:id w:val="-728219936"/>
                              <w:placeholder>
                                <w:docPart w:val="E492235A3FB74F6793C870B90D29DB87"/>
                              </w:placeholder>
                              <w:dataBinding w:prefixMappings="xmlns:ns0='http://purl.org/dc/elements/1.1/' xmlns:ns1='http://schemas.openxmlformats.org/package/2006/metadata/core-properties' " w:xpath="/ns1:coreProperties[1]/ns1:keywords[1]" w:storeItemID="{6C3C8BC8-F283-45AE-878A-BAB7291924A1}"/>
                              <w:text/>
                            </w:sdtPr>
                            <w:sdtEndPr/>
                            <w:sdtContent>
                              <w:r w:rsidR="00B85013">
                                <w:t>M326</w:t>
                              </w:r>
                            </w:sdtContent>
                          </w:sdt>
                          <w:r w:rsidR="00E9298D">
                            <w:t> | </w:t>
                          </w:r>
                          <w:sdt>
                            <w:sdtPr>
                              <w:alias w:val="Datum"/>
                              <w:tag w:val=""/>
                              <w:id w:val="490059170"/>
                              <w:placeholder>
                                <w:docPart w:val="06E19EC892254B80BEE44D3220C1BBBB"/>
                              </w:placeholder>
                              <w:dataBinding w:prefixMappings="xmlns:ns0='http://schemas.microsoft.com/office/2006/coverPageProps' " w:xpath="/ns0:CoverPageProperties[1]/ns0:PublishDate[1]" w:storeItemID="{55AF091B-3C7A-41E3-B477-F2FDAA23CFDA}"/>
                              <w:date w:fullDate="2024-04-01T00:00:00Z">
                                <w:dateFormat w:val="d MMMM yyyy"/>
                                <w:lid w:val="de-DE"/>
                                <w:storeMappedDataAs w:val="dateTime"/>
                                <w:calendar w:val="gregorian"/>
                              </w:date>
                            </w:sdtPr>
                            <w:sdtEndPr/>
                            <w:sdtContent>
                              <w:r w:rsidR="00B85013">
                                <w:t>1 April 2024</w:t>
                              </w:r>
                            </w:sdtContent>
                          </w:sdt>
                        </w:p>
                      </w:txbxContent>
                    </v:textbox>
                    <w10:wrap type="square" anchorx="margin" anchory="margin"/>
                  </v:shape>
                </w:pict>
              </mc:Fallback>
            </mc:AlternateContent>
          </w:r>
          <w:r w:rsidRPr="00F505EE">
            <w:rPr>
              <w:noProof/>
              <w:sz w:val="21"/>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7625080</wp:posOffset>
                        </wp:positionV>
                      </mc:Fallback>
                    </mc:AlternateContent>
                    <wp:extent cx="3943350" cy="1325880"/>
                    <wp:effectExtent l="0" t="0" r="7620" b="5080"/>
                    <wp:wrapSquare wrapText="bothSides"/>
                    <wp:docPr id="21" name="Textfeld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n-US"/>
                                  </w:r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9298D" w:rsidRPr="00B85013" w:rsidRDefault="00B85013">
                                    <w:pPr>
                                      <w:pStyle w:val="Titel10"/>
                                      <w:rPr>
                                        <w:lang w:val="en-US"/>
                                      </w:rPr>
                                    </w:pPr>
                                    <w:r w:rsidRPr="00B85013">
                                      <w:rPr>
                                        <w:lang w:val="en-US"/>
                                      </w:rPr>
                                      <w:t>Stock Market Exchange Simulator</w:t>
                                    </w:r>
                                  </w:p>
                                </w:sdtContent>
                              </w:sdt>
                              <w:p w:rsidR="00E9298D" w:rsidRPr="00B85013" w:rsidRDefault="005B3257">
                                <w:pPr>
                                  <w:pStyle w:val="Untertitel10"/>
                                  <w:rPr>
                                    <w:lang w:val="en-US"/>
                                  </w:rPr>
                                </w:pPr>
                                <w:sdt>
                                  <w:sdtPr>
                                    <w:rPr>
                                      <w:lang w:val="en-US"/>
                                    </w:rPr>
                                    <w:alias w:val="Unter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85013" w:rsidRPr="00B85013">
                                      <w:rPr>
                                        <w:lang w:val="en-US"/>
                                      </w:rPr>
                                      <w:t>Java P</w:t>
                                    </w:r>
                                    <w:r w:rsidR="00B85013">
                                      <w:rPr>
                                        <w:lang w:val="en-US"/>
                                      </w:rPr>
                                      <w:t>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feld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cdg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" o:allowoverlap="f" filled="f" stroked="f" strokeweight=".5pt">
                    <v:textbox style="mso-fit-shape-to-text:t" inset="0,0,0,0">
                      <w:txbxContent>
                        <w:sdt>
                          <w:sdtPr>
                            <w:rPr>
                              <w:lang w:val="en-US"/>
                            </w:r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9298D" w:rsidRPr="00B85013" w:rsidRDefault="00B85013">
                              <w:pPr>
                                <w:pStyle w:val="Titel10"/>
                                <w:rPr>
                                  <w:lang w:val="en-US"/>
                                </w:rPr>
                              </w:pPr>
                              <w:r w:rsidRPr="00B85013">
                                <w:rPr>
                                  <w:lang w:val="en-US"/>
                                </w:rPr>
                                <w:t>Stock Market Exchange Simulator</w:t>
                              </w:r>
                            </w:p>
                          </w:sdtContent>
                        </w:sdt>
                        <w:p w:rsidR="00E9298D" w:rsidRPr="00B85013" w:rsidRDefault="0058220C">
                          <w:pPr>
                            <w:pStyle w:val="Untertitel10"/>
                            <w:rPr>
                              <w:lang w:val="en-US"/>
                            </w:rPr>
                          </w:pPr>
                          <w:sdt>
                            <w:sdtPr>
                              <w:rPr>
                                <w:lang w:val="en-US"/>
                              </w:rPr>
                              <w:alias w:val="Unter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85013" w:rsidRPr="00B85013">
                                <w:rPr>
                                  <w:lang w:val="en-US"/>
                                </w:rPr>
                                <w:t>Java P</w:t>
                              </w:r>
                              <w:r w:rsidR="00B85013">
                                <w:rPr>
                                  <w:lang w:val="en-US"/>
                                </w:rPr>
                                <w:t>roject</w:t>
                              </w:r>
                            </w:sdtContent>
                          </w:sdt>
                        </w:p>
                      </w:txbxContent>
                    </v:textbox>
                    <w10:wrap type="square" anchorx="margin" anchory="margin"/>
                  </v:shape>
                </w:pict>
              </mc:Fallback>
            </mc:AlternateContent>
          </w:r>
          <w:r w:rsidRPr="00F505EE">
            <w:rPr>
              <w:noProof/>
              <w:sz w:val="21"/>
            </w:rPr>
            <w:drawing>
              <wp:anchor distT="0" distB="0" distL="114300" distR="114300" simplePos="0" relativeHeight="251659264" behindDoc="1" locked="0" layoutInCell="1" allowOverlap="0">
                <wp:simplePos x="0" y="0"/>
                <wp:positionH relativeFrom="margin">
                  <wp:align>center</wp:align>
                </wp:positionH>
                <wp:positionV relativeFrom="margin">
                  <wp:align>top</wp:align>
                </wp:positionV>
                <wp:extent cx="3657600" cy="5486400"/>
                <wp:effectExtent l="266700" t="266700" r="266700" b="285750"/>
                <wp:wrapSquare wrapText="bothSides"/>
                <wp:docPr id="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E9298D" w:rsidRPr="00F505EE" w:rsidRDefault="00E9298D">
          <w:pPr>
            <w:rPr>
              <w:sz w:val="28"/>
            </w:rPr>
          </w:pPr>
        </w:p>
        <w:p w:rsidR="00E9298D" w:rsidRPr="00F505EE" w:rsidRDefault="00E9298D">
          <w:pPr>
            <w:rPr>
              <w:rStyle w:val="berschrift1-Zeichen"/>
              <w:sz w:val="32"/>
            </w:rPr>
          </w:pPr>
          <w:r w:rsidRPr="00F505EE">
            <w:rPr>
              <w:rStyle w:val="berschrift1-Zeichen"/>
              <w:sz w:val="32"/>
            </w:rPr>
            <w:br w:type="page"/>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HAnsi" w:hAnsiTheme="minorHAnsi" w:cstheme="minorBidi"/>
          <w:color w:val="404040" w:themeColor="text1" w:themeTint="BF"/>
          <w:sz w:val="36"/>
          <w:szCs w:val="20"/>
          <w:lang w:val="de-DE" w:eastAsia="de-DE"/>
        </w:rPr>
        <w:id w:val="-1698311364"/>
        <w:docPartObj>
          <w:docPartGallery w:val="Table of Contents"/>
          <w:docPartUnique/>
        </w:docPartObj>
      </w:sdtPr>
      <w:sdtEndPr>
        <w:rPr>
          <w:b/>
          <w:bCs/>
          <w:sz w:val="28"/>
        </w:rPr>
      </w:sdtEndPr>
      <w:sdtContent>
        <w:p w:rsidR="00B85013" w:rsidRPr="00F505EE" w:rsidRDefault="00B85013">
          <w:pPr>
            <w:pStyle w:val="Inhaltsverzeichnisberschrift"/>
            <w:rPr>
              <w:sz w:val="36"/>
            </w:rPr>
          </w:pPr>
          <w:r w:rsidRPr="00F505EE">
            <w:rPr>
              <w:sz w:val="36"/>
              <w:lang w:val="de-DE"/>
            </w:rPr>
            <w:t>Inhalt</w:t>
          </w:r>
        </w:p>
        <w:p w:rsidR="00F505EE" w:rsidRDefault="00B85013">
          <w:pPr>
            <w:pStyle w:val="Verzeichnis1"/>
            <w:tabs>
              <w:tab w:val="right" w:leader="dot" w:pos="8395"/>
            </w:tabs>
            <w:rPr>
              <w:rFonts w:eastAsiaTheme="minorEastAsia"/>
              <w:noProof/>
              <w:color w:val="auto"/>
              <w:szCs w:val="22"/>
              <w:lang w:val="de-CH" w:eastAsia="ja-JP"/>
            </w:rPr>
          </w:pPr>
          <w:r w:rsidRPr="00F505EE">
            <w:rPr>
              <w:sz w:val="28"/>
            </w:rPr>
            <w:fldChar w:fldCharType="begin"/>
          </w:r>
          <w:r w:rsidRPr="00F505EE">
            <w:rPr>
              <w:sz w:val="28"/>
            </w:rPr>
            <w:instrText xml:space="preserve"> TOC \o "1-3" \h \z \u </w:instrText>
          </w:r>
          <w:r w:rsidRPr="00F505EE">
            <w:rPr>
              <w:sz w:val="28"/>
            </w:rPr>
            <w:fldChar w:fldCharType="separate"/>
          </w:r>
          <w:hyperlink w:anchor="_Toc510771281" w:history="1">
            <w:r w:rsidR="00F505EE" w:rsidRPr="00173EA5">
              <w:rPr>
                <w:rStyle w:val="Hyperlink"/>
                <w:noProof/>
              </w:rPr>
              <w:t>Projektbeschrieb</w:t>
            </w:r>
            <w:r w:rsidR="00F505EE">
              <w:rPr>
                <w:noProof/>
                <w:webHidden/>
              </w:rPr>
              <w:tab/>
            </w:r>
            <w:r w:rsidR="00F505EE">
              <w:rPr>
                <w:noProof/>
                <w:webHidden/>
              </w:rPr>
              <w:fldChar w:fldCharType="begin"/>
            </w:r>
            <w:r w:rsidR="00F505EE">
              <w:rPr>
                <w:noProof/>
                <w:webHidden/>
              </w:rPr>
              <w:instrText xml:space="preserve"> PAGEREF _Toc510771281 \h </w:instrText>
            </w:r>
            <w:r w:rsidR="00F505EE">
              <w:rPr>
                <w:noProof/>
                <w:webHidden/>
              </w:rPr>
            </w:r>
            <w:r w:rsidR="00F505EE">
              <w:rPr>
                <w:noProof/>
                <w:webHidden/>
              </w:rPr>
              <w:fldChar w:fldCharType="separate"/>
            </w:r>
            <w:r w:rsidR="006C28D1">
              <w:rPr>
                <w:noProof/>
                <w:webHidden/>
              </w:rPr>
              <w:t>2</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82" w:history="1">
            <w:r w:rsidR="00F505EE" w:rsidRPr="00173EA5">
              <w:rPr>
                <w:rStyle w:val="Hyperlink"/>
                <w:noProof/>
              </w:rPr>
              <w:t>Wie starte ich das Projekt?</w:t>
            </w:r>
            <w:r w:rsidR="00F505EE">
              <w:rPr>
                <w:noProof/>
                <w:webHidden/>
              </w:rPr>
              <w:tab/>
            </w:r>
            <w:r w:rsidR="00F505EE">
              <w:rPr>
                <w:noProof/>
                <w:webHidden/>
              </w:rPr>
              <w:fldChar w:fldCharType="begin"/>
            </w:r>
            <w:r w:rsidR="00F505EE">
              <w:rPr>
                <w:noProof/>
                <w:webHidden/>
              </w:rPr>
              <w:instrText xml:space="preserve"> PAGEREF _Toc510771282 \h </w:instrText>
            </w:r>
            <w:r w:rsidR="00F505EE">
              <w:rPr>
                <w:noProof/>
                <w:webHidden/>
              </w:rPr>
            </w:r>
            <w:r w:rsidR="00F505EE">
              <w:rPr>
                <w:noProof/>
                <w:webHidden/>
              </w:rPr>
              <w:fldChar w:fldCharType="separate"/>
            </w:r>
            <w:r w:rsidR="006C28D1">
              <w:rPr>
                <w:noProof/>
                <w:webHidden/>
              </w:rPr>
              <w:t>3</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83" w:history="1">
            <w:r w:rsidR="00F505EE" w:rsidRPr="00173EA5">
              <w:rPr>
                <w:rStyle w:val="Hyperlink"/>
                <w:noProof/>
              </w:rPr>
              <w:t>Anforderungen</w:t>
            </w:r>
            <w:r w:rsidR="00F505EE">
              <w:rPr>
                <w:noProof/>
                <w:webHidden/>
              </w:rPr>
              <w:tab/>
            </w:r>
            <w:r w:rsidR="00F505EE">
              <w:rPr>
                <w:noProof/>
                <w:webHidden/>
              </w:rPr>
              <w:fldChar w:fldCharType="begin"/>
            </w:r>
            <w:r w:rsidR="00F505EE">
              <w:rPr>
                <w:noProof/>
                <w:webHidden/>
              </w:rPr>
              <w:instrText xml:space="preserve"> PAGEREF _Toc510771283 \h </w:instrText>
            </w:r>
            <w:r w:rsidR="00F505EE">
              <w:rPr>
                <w:noProof/>
                <w:webHidden/>
              </w:rPr>
            </w:r>
            <w:r w:rsidR="00F505EE">
              <w:rPr>
                <w:noProof/>
                <w:webHidden/>
              </w:rPr>
              <w:fldChar w:fldCharType="separate"/>
            </w:r>
            <w:r w:rsidR="006C28D1">
              <w:rPr>
                <w:noProof/>
                <w:webHidden/>
              </w:rPr>
              <w:t>3</w:t>
            </w:r>
            <w:r w:rsidR="00F505EE">
              <w:rPr>
                <w:noProof/>
                <w:webHidden/>
              </w:rPr>
              <w:fldChar w:fldCharType="end"/>
            </w:r>
          </w:hyperlink>
        </w:p>
        <w:p w:rsidR="00F505EE" w:rsidRDefault="005B3257">
          <w:pPr>
            <w:pStyle w:val="Verzeichnis2"/>
            <w:tabs>
              <w:tab w:val="right" w:leader="dot" w:pos="8395"/>
            </w:tabs>
            <w:rPr>
              <w:rFonts w:eastAsiaTheme="minorEastAsia"/>
              <w:noProof/>
              <w:color w:val="auto"/>
              <w:szCs w:val="22"/>
              <w:lang w:val="de-CH" w:eastAsia="ja-JP"/>
            </w:rPr>
          </w:pPr>
          <w:hyperlink w:anchor="_Toc510771284" w:history="1">
            <w:r w:rsidR="00F505EE" w:rsidRPr="00173EA5">
              <w:rPr>
                <w:rStyle w:val="Hyperlink"/>
                <w:noProof/>
              </w:rPr>
              <w:t>Nicht funktionale Anforderungen</w:t>
            </w:r>
            <w:r w:rsidR="00F505EE">
              <w:rPr>
                <w:noProof/>
                <w:webHidden/>
              </w:rPr>
              <w:tab/>
            </w:r>
            <w:r w:rsidR="00F505EE">
              <w:rPr>
                <w:noProof/>
                <w:webHidden/>
              </w:rPr>
              <w:fldChar w:fldCharType="begin"/>
            </w:r>
            <w:r w:rsidR="00F505EE">
              <w:rPr>
                <w:noProof/>
                <w:webHidden/>
              </w:rPr>
              <w:instrText xml:space="preserve"> PAGEREF _Toc510771284 \h </w:instrText>
            </w:r>
            <w:r w:rsidR="00F505EE">
              <w:rPr>
                <w:noProof/>
                <w:webHidden/>
              </w:rPr>
            </w:r>
            <w:r w:rsidR="00F505EE">
              <w:rPr>
                <w:noProof/>
                <w:webHidden/>
              </w:rPr>
              <w:fldChar w:fldCharType="separate"/>
            </w:r>
            <w:r w:rsidR="006C28D1">
              <w:rPr>
                <w:noProof/>
                <w:webHidden/>
              </w:rPr>
              <w:t>3</w:t>
            </w:r>
            <w:r w:rsidR="00F505EE">
              <w:rPr>
                <w:noProof/>
                <w:webHidden/>
              </w:rPr>
              <w:fldChar w:fldCharType="end"/>
            </w:r>
          </w:hyperlink>
        </w:p>
        <w:p w:rsidR="00F505EE" w:rsidRDefault="005B3257">
          <w:pPr>
            <w:pStyle w:val="Verzeichnis2"/>
            <w:tabs>
              <w:tab w:val="right" w:leader="dot" w:pos="8395"/>
            </w:tabs>
            <w:rPr>
              <w:rFonts w:eastAsiaTheme="minorEastAsia"/>
              <w:noProof/>
              <w:color w:val="auto"/>
              <w:szCs w:val="22"/>
              <w:lang w:val="de-CH" w:eastAsia="ja-JP"/>
            </w:rPr>
          </w:pPr>
          <w:hyperlink w:anchor="_Toc510771285" w:history="1">
            <w:r w:rsidR="00F505EE" w:rsidRPr="00173EA5">
              <w:rPr>
                <w:rStyle w:val="Hyperlink"/>
                <w:noProof/>
              </w:rPr>
              <w:t>Funktionale Anforderungen</w:t>
            </w:r>
            <w:r w:rsidR="00F505EE">
              <w:rPr>
                <w:noProof/>
                <w:webHidden/>
              </w:rPr>
              <w:tab/>
            </w:r>
            <w:r w:rsidR="00F505EE">
              <w:rPr>
                <w:noProof/>
                <w:webHidden/>
              </w:rPr>
              <w:fldChar w:fldCharType="begin"/>
            </w:r>
            <w:r w:rsidR="00F505EE">
              <w:rPr>
                <w:noProof/>
                <w:webHidden/>
              </w:rPr>
              <w:instrText xml:space="preserve"> PAGEREF _Toc510771285 \h </w:instrText>
            </w:r>
            <w:r w:rsidR="00F505EE">
              <w:rPr>
                <w:noProof/>
                <w:webHidden/>
              </w:rPr>
            </w:r>
            <w:r w:rsidR="00F505EE">
              <w:rPr>
                <w:noProof/>
                <w:webHidden/>
              </w:rPr>
              <w:fldChar w:fldCharType="separate"/>
            </w:r>
            <w:r w:rsidR="006C28D1">
              <w:rPr>
                <w:noProof/>
                <w:webHidden/>
              </w:rPr>
              <w:t>3</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86" w:history="1">
            <w:r w:rsidR="00F505EE" w:rsidRPr="00173EA5">
              <w:rPr>
                <w:rStyle w:val="Hyperlink"/>
                <w:noProof/>
              </w:rPr>
              <w:t>Use-Case-Modell</w:t>
            </w:r>
            <w:r w:rsidR="00F505EE">
              <w:rPr>
                <w:noProof/>
                <w:webHidden/>
              </w:rPr>
              <w:tab/>
            </w:r>
            <w:r w:rsidR="00F505EE">
              <w:rPr>
                <w:noProof/>
                <w:webHidden/>
              </w:rPr>
              <w:fldChar w:fldCharType="begin"/>
            </w:r>
            <w:r w:rsidR="00F505EE">
              <w:rPr>
                <w:noProof/>
                <w:webHidden/>
              </w:rPr>
              <w:instrText xml:space="preserve"> PAGEREF _Toc510771286 \h </w:instrText>
            </w:r>
            <w:r w:rsidR="00F505EE">
              <w:rPr>
                <w:noProof/>
                <w:webHidden/>
              </w:rPr>
            </w:r>
            <w:r w:rsidR="00F505EE">
              <w:rPr>
                <w:noProof/>
                <w:webHidden/>
              </w:rPr>
              <w:fldChar w:fldCharType="separate"/>
            </w:r>
            <w:r w:rsidR="006C28D1">
              <w:rPr>
                <w:noProof/>
                <w:webHidden/>
              </w:rPr>
              <w:t>3</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87" w:history="1">
            <w:r w:rsidR="00F505EE" w:rsidRPr="00173EA5">
              <w:rPr>
                <w:rStyle w:val="Hyperlink"/>
                <w:noProof/>
              </w:rPr>
              <w:t>UML des Klassensystems</w:t>
            </w:r>
            <w:r w:rsidR="00F505EE">
              <w:rPr>
                <w:noProof/>
                <w:webHidden/>
              </w:rPr>
              <w:tab/>
            </w:r>
            <w:r w:rsidR="00F505EE">
              <w:rPr>
                <w:noProof/>
                <w:webHidden/>
              </w:rPr>
              <w:fldChar w:fldCharType="begin"/>
            </w:r>
            <w:r w:rsidR="00F505EE">
              <w:rPr>
                <w:noProof/>
                <w:webHidden/>
              </w:rPr>
              <w:instrText xml:space="preserve"> PAGEREF _Toc510771287 \h </w:instrText>
            </w:r>
            <w:r w:rsidR="00F505EE">
              <w:rPr>
                <w:noProof/>
                <w:webHidden/>
              </w:rPr>
            </w:r>
            <w:r w:rsidR="00F505EE">
              <w:rPr>
                <w:noProof/>
                <w:webHidden/>
              </w:rPr>
              <w:fldChar w:fldCharType="separate"/>
            </w:r>
            <w:r w:rsidR="006C28D1">
              <w:rPr>
                <w:noProof/>
                <w:webHidden/>
              </w:rPr>
              <w:t>3</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88" w:history="1">
            <w:r w:rsidR="00F505EE" w:rsidRPr="00173EA5">
              <w:rPr>
                <w:rStyle w:val="Hyperlink"/>
                <w:noProof/>
              </w:rPr>
              <w:t>Kontextdiagram</w:t>
            </w:r>
            <w:r w:rsidR="00F505EE">
              <w:rPr>
                <w:noProof/>
                <w:webHidden/>
              </w:rPr>
              <w:tab/>
            </w:r>
            <w:r w:rsidR="00F505EE">
              <w:rPr>
                <w:noProof/>
                <w:webHidden/>
              </w:rPr>
              <w:fldChar w:fldCharType="begin"/>
            </w:r>
            <w:r w:rsidR="00F505EE">
              <w:rPr>
                <w:noProof/>
                <w:webHidden/>
              </w:rPr>
              <w:instrText xml:space="preserve"> PAGEREF _Toc510771288 \h </w:instrText>
            </w:r>
            <w:r w:rsidR="00F505EE">
              <w:rPr>
                <w:noProof/>
                <w:webHidden/>
              </w:rPr>
            </w:r>
            <w:r w:rsidR="00F505EE">
              <w:rPr>
                <w:noProof/>
                <w:webHidden/>
              </w:rPr>
              <w:fldChar w:fldCharType="separate"/>
            </w:r>
            <w:r w:rsidR="006C28D1">
              <w:rPr>
                <w:noProof/>
                <w:webHidden/>
              </w:rPr>
              <w:t>3</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89" w:history="1">
            <w:r w:rsidR="00F505EE" w:rsidRPr="00173EA5">
              <w:rPr>
                <w:rStyle w:val="Hyperlink"/>
                <w:noProof/>
              </w:rPr>
              <w:t>Verwendete Libraries</w:t>
            </w:r>
            <w:r w:rsidR="00F505EE">
              <w:rPr>
                <w:noProof/>
                <w:webHidden/>
              </w:rPr>
              <w:tab/>
            </w:r>
            <w:r w:rsidR="00F505EE">
              <w:rPr>
                <w:noProof/>
                <w:webHidden/>
              </w:rPr>
              <w:fldChar w:fldCharType="begin"/>
            </w:r>
            <w:r w:rsidR="00F505EE">
              <w:rPr>
                <w:noProof/>
                <w:webHidden/>
              </w:rPr>
              <w:instrText xml:space="preserve"> PAGEREF _Toc510771289 \h </w:instrText>
            </w:r>
            <w:r w:rsidR="00F505EE">
              <w:rPr>
                <w:noProof/>
                <w:webHidden/>
              </w:rPr>
            </w:r>
            <w:r w:rsidR="00F505EE">
              <w:rPr>
                <w:noProof/>
                <w:webHidden/>
              </w:rPr>
              <w:fldChar w:fldCharType="separate"/>
            </w:r>
            <w:r w:rsidR="006C28D1">
              <w:rPr>
                <w:noProof/>
                <w:webHidden/>
              </w:rPr>
              <w:t>3</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90" w:history="1">
            <w:r w:rsidR="00F505EE" w:rsidRPr="00173EA5">
              <w:rPr>
                <w:rStyle w:val="Hyperlink"/>
                <w:noProof/>
              </w:rPr>
              <w:t>Verwendete Konstanten</w:t>
            </w:r>
            <w:r w:rsidR="00F505EE">
              <w:rPr>
                <w:noProof/>
                <w:webHidden/>
              </w:rPr>
              <w:tab/>
            </w:r>
            <w:r w:rsidR="00F505EE">
              <w:rPr>
                <w:noProof/>
                <w:webHidden/>
              </w:rPr>
              <w:fldChar w:fldCharType="begin"/>
            </w:r>
            <w:r w:rsidR="00F505EE">
              <w:rPr>
                <w:noProof/>
                <w:webHidden/>
              </w:rPr>
              <w:instrText xml:space="preserve"> PAGEREF _Toc510771290 \h </w:instrText>
            </w:r>
            <w:r w:rsidR="00F505EE">
              <w:rPr>
                <w:noProof/>
                <w:webHidden/>
              </w:rPr>
            </w:r>
            <w:r w:rsidR="00F505EE">
              <w:rPr>
                <w:noProof/>
                <w:webHidden/>
              </w:rPr>
              <w:fldChar w:fldCharType="separate"/>
            </w:r>
            <w:r w:rsidR="006C28D1">
              <w:rPr>
                <w:noProof/>
                <w:webHidden/>
              </w:rPr>
              <w:t>4</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91" w:history="1">
            <w:r w:rsidR="00F505EE" w:rsidRPr="00173EA5">
              <w:rPr>
                <w:rStyle w:val="Hyperlink"/>
                <w:noProof/>
              </w:rPr>
              <w:t>Schnittstellenbeschreibung</w:t>
            </w:r>
            <w:r w:rsidR="00F505EE">
              <w:rPr>
                <w:noProof/>
                <w:webHidden/>
              </w:rPr>
              <w:tab/>
            </w:r>
            <w:r w:rsidR="00F505EE">
              <w:rPr>
                <w:noProof/>
                <w:webHidden/>
              </w:rPr>
              <w:fldChar w:fldCharType="begin"/>
            </w:r>
            <w:r w:rsidR="00F505EE">
              <w:rPr>
                <w:noProof/>
                <w:webHidden/>
              </w:rPr>
              <w:instrText xml:space="preserve"> PAGEREF _Toc510771291 \h </w:instrText>
            </w:r>
            <w:r w:rsidR="00F505EE">
              <w:rPr>
                <w:noProof/>
                <w:webHidden/>
              </w:rPr>
            </w:r>
            <w:r w:rsidR="00F505EE">
              <w:rPr>
                <w:noProof/>
                <w:webHidden/>
              </w:rPr>
              <w:fldChar w:fldCharType="separate"/>
            </w:r>
            <w:r w:rsidR="006C28D1">
              <w:rPr>
                <w:noProof/>
                <w:webHidden/>
              </w:rPr>
              <w:t>4</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92" w:history="1">
            <w:r w:rsidR="00F505EE" w:rsidRPr="00173EA5">
              <w:rPr>
                <w:rStyle w:val="Hyperlink"/>
                <w:noProof/>
              </w:rPr>
              <w:t>Welche Fehlerzustände können auftreten</w:t>
            </w:r>
            <w:r w:rsidR="00F505EE">
              <w:rPr>
                <w:noProof/>
                <w:webHidden/>
              </w:rPr>
              <w:tab/>
            </w:r>
            <w:r w:rsidR="00F505EE">
              <w:rPr>
                <w:noProof/>
                <w:webHidden/>
              </w:rPr>
              <w:fldChar w:fldCharType="begin"/>
            </w:r>
            <w:r w:rsidR="00F505EE">
              <w:rPr>
                <w:noProof/>
                <w:webHidden/>
              </w:rPr>
              <w:instrText xml:space="preserve"> PAGEREF _Toc510771292 \h </w:instrText>
            </w:r>
            <w:r w:rsidR="00F505EE">
              <w:rPr>
                <w:noProof/>
                <w:webHidden/>
              </w:rPr>
            </w:r>
            <w:r w:rsidR="00F505EE">
              <w:rPr>
                <w:noProof/>
                <w:webHidden/>
              </w:rPr>
              <w:fldChar w:fldCharType="separate"/>
            </w:r>
            <w:r w:rsidR="006C28D1">
              <w:rPr>
                <w:noProof/>
                <w:webHidden/>
              </w:rPr>
              <w:t>4</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93" w:history="1">
            <w:r w:rsidR="00F505EE" w:rsidRPr="00173EA5">
              <w:rPr>
                <w:rStyle w:val="Hyperlink"/>
                <w:noProof/>
              </w:rPr>
              <w:t>Wo werden Fehler geloggt</w:t>
            </w:r>
            <w:r w:rsidR="00F505EE">
              <w:rPr>
                <w:noProof/>
                <w:webHidden/>
              </w:rPr>
              <w:tab/>
            </w:r>
            <w:r w:rsidR="00F505EE">
              <w:rPr>
                <w:noProof/>
                <w:webHidden/>
              </w:rPr>
              <w:fldChar w:fldCharType="begin"/>
            </w:r>
            <w:r w:rsidR="00F505EE">
              <w:rPr>
                <w:noProof/>
                <w:webHidden/>
              </w:rPr>
              <w:instrText xml:space="preserve"> PAGEREF _Toc510771293 \h </w:instrText>
            </w:r>
            <w:r w:rsidR="00F505EE">
              <w:rPr>
                <w:noProof/>
                <w:webHidden/>
              </w:rPr>
            </w:r>
            <w:r w:rsidR="00F505EE">
              <w:rPr>
                <w:noProof/>
                <w:webHidden/>
              </w:rPr>
              <w:fldChar w:fldCharType="separate"/>
            </w:r>
            <w:r w:rsidR="006C28D1">
              <w:rPr>
                <w:noProof/>
                <w:webHidden/>
              </w:rPr>
              <w:t>4</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94" w:history="1">
            <w:r w:rsidR="00F505EE" w:rsidRPr="00173EA5">
              <w:rPr>
                <w:rStyle w:val="Hyperlink"/>
                <w:noProof/>
              </w:rPr>
              <w:t>Testszenarien erstellt und dokumentiert</w:t>
            </w:r>
            <w:r w:rsidR="00F505EE">
              <w:rPr>
                <w:noProof/>
                <w:webHidden/>
              </w:rPr>
              <w:tab/>
            </w:r>
            <w:r w:rsidR="00F505EE">
              <w:rPr>
                <w:noProof/>
                <w:webHidden/>
              </w:rPr>
              <w:fldChar w:fldCharType="begin"/>
            </w:r>
            <w:r w:rsidR="00F505EE">
              <w:rPr>
                <w:noProof/>
                <w:webHidden/>
              </w:rPr>
              <w:instrText xml:space="preserve"> PAGEREF _Toc510771294 \h </w:instrText>
            </w:r>
            <w:r w:rsidR="00F505EE">
              <w:rPr>
                <w:noProof/>
                <w:webHidden/>
              </w:rPr>
            </w:r>
            <w:r w:rsidR="00F505EE">
              <w:rPr>
                <w:noProof/>
                <w:webHidden/>
              </w:rPr>
              <w:fldChar w:fldCharType="separate"/>
            </w:r>
            <w:r w:rsidR="006C28D1">
              <w:rPr>
                <w:noProof/>
                <w:webHidden/>
              </w:rPr>
              <w:t>4</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95" w:history="1">
            <w:r w:rsidR="00F505EE" w:rsidRPr="00173EA5">
              <w:rPr>
                <w:rStyle w:val="Hyperlink"/>
                <w:noProof/>
              </w:rPr>
              <w:t>Implementierungsentscheidungen</w:t>
            </w:r>
            <w:r w:rsidR="00F505EE">
              <w:rPr>
                <w:noProof/>
                <w:webHidden/>
              </w:rPr>
              <w:tab/>
            </w:r>
            <w:r w:rsidR="00F505EE">
              <w:rPr>
                <w:noProof/>
                <w:webHidden/>
              </w:rPr>
              <w:fldChar w:fldCharType="begin"/>
            </w:r>
            <w:r w:rsidR="00F505EE">
              <w:rPr>
                <w:noProof/>
                <w:webHidden/>
              </w:rPr>
              <w:instrText xml:space="preserve"> PAGEREF _Toc510771295 \h </w:instrText>
            </w:r>
            <w:r w:rsidR="00F505EE">
              <w:rPr>
                <w:noProof/>
                <w:webHidden/>
              </w:rPr>
            </w:r>
            <w:r w:rsidR="00F505EE">
              <w:rPr>
                <w:noProof/>
                <w:webHidden/>
              </w:rPr>
              <w:fldChar w:fldCharType="separate"/>
            </w:r>
            <w:r w:rsidR="006C28D1">
              <w:rPr>
                <w:noProof/>
                <w:webHidden/>
              </w:rPr>
              <w:t>4</w:t>
            </w:r>
            <w:r w:rsidR="00F505EE">
              <w:rPr>
                <w:noProof/>
                <w:webHidden/>
              </w:rPr>
              <w:fldChar w:fldCharType="end"/>
            </w:r>
          </w:hyperlink>
        </w:p>
        <w:p w:rsidR="00F505EE" w:rsidRDefault="005B3257">
          <w:pPr>
            <w:pStyle w:val="Verzeichnis2"/>
            <w:tabs>
              <w:tab w:val="right" w:leader="dot" w:pos="8395"/>
            </w:tabs>
            <w:rPr>
              <w:rFonts w:eastAsiaTheme="minorEastAsia"/>
              <w:noProof/>
              <w:color w:val="auto"/>
              <w:szCs w:val="22"/>
              <w:lang w:val="de-CH" w:eastAsia="ja-JP"/>
            </w:rPr>
          </w:pPr>
          <w:hyperlink w:anchor="_Toc510771296" w:history="1">
            <w:r w:rsidR="00F505EE" w:rsidRPr="00173EA5">
              <w:rPr>
                <w:rStyle w:val="Hyperlink"/>
                <w:noProof/>
              </w:rPr>
              <w:t>In Bezug auf abstrakte Klassen</w:t>
            </w:r>
            <w:r w:rsidR="00F505EE">
              <w:rPr>
                <w:noProof/>
                <w:webHidden/>
              </w:rPr>
              <w:tab/>
            </w:r>
            <w:r w:rsidR="00F505EE">
              <w:rPr>
                <w:noProof/>
                <w:webHidden/>
              </w:rPr>
              <w:fldChar w:fldCharType="begin"/>
            </w:r>
            <w:r w:rsidR="00F505EE">
              <w:rPr>
                <w:noProof/>
                <w:webHidden/>
              </w:rPr>
              <w:instrText xml:space="preserve"> PAGEREF _Toc510771296 \h </w:instrText>
            </w:r>
            <w:r w:rsidR="00F505EE">
              <w:rPr>
                <w:noProof/>
                <w:webHidden/>
              </w:rPr>
            </w:r>
            <w:r w:rsidR="00F505EE">
              <w:rPr>
                <w:noProof/>
                <w:webHidden/>
              </w:rPr>
              <w:fldChar w:fldCharType="separate"/>
            </w:r>
            <w:r w:rsidR="006C28D1">
              <w:rPr>
                <w:noProof/>
                <w:webHidden/>
              </w:rPr>
              <w:t>4</w:t>
            </w:r>
            <w:r w:rsidR="00F505EE">
              <w:rPr>
                <w:noProof/>
                <w:webHidden/>
              </w:rPr>
              <w:fldChar w:fldCharType="end"/>
            </w:r>
          </w:hyperlink>
        </w:p>
        <w:p w:rsidR="00F505EE" w:rsidRDefault="005B3257">
          <w:pPr>
            <w:pStyle w:val="Verzeichnis2"/>
            <w:tabs>
              <w:tab w:val="right" w:leader="dot" w:pos="8395"/>
            </w:tabs>
            <w:rPr>
              <w:rFonts w:eastAsiaTheme="minorEastAsia"/>
              <w:noProof/>
              <w:color w:val="auto"/>
              <w:szCs w:val="22"/>
              <w:lang w:val="de-CH" w:eastAsia="ja-JP"/>
            </w:rPr>
          </w:pPr>
          <w:hyperlink w:anchor="_Toc510771297" w:history="1">
            <w:r w:rsidR="00F505EE" w:rsidRPr="00173EA5">
              <w:rPr>
                <w:rStyle w:val="Hyperlink"/>
                <w:noProof/>
              </w:rPr>
              <w:t>In Bezug auf Klassenhierarchien</w:t>
            </w:r>
            <w:r w:rsidR="00F505EE">
              <w:rPr>
                <w:noProof/>
                <w:webHidden/>
              </w:rPr>
              <w:tab/>
            </w:r>
            <w:r w:rsidR="00F505EE">
              <w:rPr>
                <w:noProof/>
                <w:webHidden/>
              </w:rPr>
              <w:fldChar w:fldCharType="begin"/>
            </w:r>
            <w:r w:rsidR="00F505EE">
              <w:rPr>
                <w:noProof/>
                <w:webHidden/>
              </w:rPr>
              <w:instrText xml:space="preserve"> PAGEREF _Toc510771297 \h </w:instrText>
            </w:r>
            <w:r w:rsidR="00F505EE">
              <w:rPr>
                <w:noProof/>
                <w:webHidden/>
              </w:rPr>
            </w:r>
            <w:r w:rsidR="00F505EE">
              <w:rPr>
                <w:noProof/>
                <w:webHidden/>
              </w:rPr>
              <w:fldChar w:fldCharType="separate"/>
            </w:r>
            <w:r w:rsidR="006C28D1">
              <w:rPr>
                <w:noProof/>
                <w:webHidden/>
              </w:rPr>
              <w:t>4</w:t>
            </w:r>
            <w:r w:rsidR="00F505EE">
              <w:rPr>
                <w:noProof/>
                <w:webHidden/>
              </w:rPr>
              <w:fldChar w:fldCharType="end"/>
            </w:r>
          </w:hyperlink>
        </w:p>
        <w:p w:rsidR="00F505EE" w:rsidRDefault="005B3257">
          <w:pPr>
            <w:pStyle w:val="Verzeichnis2"/>
            <w:tabs>
              <w:tab w:val="right" w:leader="dot" w:pos="8395"/>
            </w:tabs>
            <w:rPr>
              <w:rFonts w:eastAsiaTheme="minorEastAsia"/>
              <w:noProof/>
              <w:color w:val="auto"/>
              <w:szCs w:val="22"/>
              <w:lang w:val="de-CH" w:eastAsia="ja-JP"/>
            </w:rPr>
          </w:pPr>
          <w:hyperlink w:anchor="_Toc510771298" w:history="1">
            <w:r w:rsidR="00F505EE" w:rsidRPr="00173EA5">
              <w:rPr>
                <w:rStyle w:val="Hyperlink"/>
                <w:noProof/>
              </w:rPr>
              <w:t>In Bezug auf Interfaces</w:t>
            </w:r>
            <w:r w:rsidR="00F505EE">
              <w:rPr>
                <w:noProof/>
                <w:webHidden/>
              </w:rPr>
              <w:tab/>
            </w:r>
            <w:r w:rsidR="00F505EE">
              <w:rPr>
                <w:noProof/>
                <w:webHidden/>
              </w:rPr>
              <w:fldChar w:fldCharType="begin"/>
            </w:r>
            <w:r w:rsidR="00F505EE">
              <w:rPr>
                <w:noProof/>
                <w:webHidden/>
              </w:rPr>
              <w:instrText xml:space="preserve"> PAGEREF _Toc510771298 \h </w:instrText>
            </w:r>
            <w:r w:rsidR="00F505EE">
              <w:rPr>
                <w:noProof/>
                <w:webHidden/>
              </w:rPr>
            </w:r>
            <w:r w:rsidR="00F505EE">
              <w:rPr>
                <w:noProof/>
                <w:webHidden/>
              </w:rPr>
              <w:fldChar w:fldCharType="separate"/>
            </w:r>
            <w:r w:rsidR="006C28D1">
              <w:rPr>
                <w:noProof/>
                <w:webHidden/>
              </w:rPr>
              <w:t>4</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299" w:history="1">
            <w:r w:rsidR="00F505EE" w:rsidRPr="00173EA5">
              <w:rPr>
                <w:rStyle w:val="Hyperlink"/>
                <w:noProof/>
              </w:rPr>
              <w:t>Zugriff auf das Datenbanksystem</w:t>
            </w:r>
            <w:r w:rsidR="00F505EE">
              <w:rPr>
                <w:noProof/>
                <w:webHidden/>
              </w:rPr>
              <w:tab/>
            </w:r>
            <w:r w:rsidR="00F505EE">
              <w:rPr>
                <w:noProof/>
                <w:webHidden/>
              </w:rPr>
              <w:fldChar w:fldCharType="begin"/>
            </w:r>
            <w:r w:rsidR="00F505EE">
              <w:rPr>
                <w:noProof/>
                <w:webHidden/>
              </w:rPr>
              <w:instrText xml:space="preserve"> PAGEREF _Toc510771299 \h </w:instrText>
            </w:r>
            <w:r w:rsidR="00F505EE">
              <w:rPr>
                <w:noProof/>
                <w:webHidden/>
              </w:rPr>
            </w:r>
            <w:r w:rsidR="00F505EE">
              <w:rPr>
                <w:noProof/>
                <w:webHidden/>
              </w:rPr>
              <w:fldChar w:fldCharType="separate"/>
            </w:r>
            <w:r w:rsidR="006C28D1">
              <w:rPr>
                <w:noProof/>
                <w:webHidden/>
              </w:rPr>
              <w:t>4</w:t>
            </w:r>
            <w:r w:rsidR="00F505EE">
              <w:rPr>
                <w:noProof/>
                <w:webHidden/>
              </w:rPr>
              <w:fldChar w:fldCharType="end"/>
            </w:r>
          </w:hyperlink>
        </w:p>
        <w:p w:rsidR="00F505EE" w:rsidRDefault="005B3257">
          <w:pPr>
            <w:pStyle w:val="Verzeichnis1"/>
            <w:tabs>
              <w:tab w:val="right" w:leader="dot" w:pos="8395"/>
            </w:tabs>
            <w:rPr>
              <w:rFonts w:eastAsiaTheme="minorEastAsia"/>
              <w:noProof/>
              <w:color w:val="auto"/>
              <w:szCs w:val="22"/>
              <w:lang w:val="de-CH" w:eastAsia="ja-JP"/>
            </w:rPr>
          </w:pPr>
          <w:hyperlink w:anchor="_Toc510771300" w:history="1">
            <w:r w:rsidR="00F505EE" w:rsidRPr="00173EA5">
              <w:rPr>
                <w:rStyle w:val="Hyperlink"/>
                <w:noProof/>
              </w:rPr>
              <w:t>Datensicherheit &amp; Applikationssicherheit</w:t>
            </w:r>
            <w:r w:rsidR="00F505EE">
              <w:rPr>
                <w:noProof/>
                <w:webHidden/>
              </w:rPr>
              <w:tab/>
            </w:r>
            <w:r w:rsidR="00F505EE">
              <w:rPr>
                <w:noProof/>
                <w:webHidden/>
              </w:rPr>
              <w:fldChar w:fldCharType="begin"/>
            </w:r>
            <w:r w:rsidR="00F505EE">
              <w:rPr>
                <w:noProof/>
                <w:webHidden/>
              </w:rPr>
              <w:instrText xml:space="preserve"> PAGEREF _Toc510771300 \h </w:instrText>
            </w:r>
            <w:r w:rsidR="00F505EE">
              <w:rPr>
                <w:noProof/>
                <w:webHidden/>
              </w:rPr>
            </w:r>
            <w:r w:rsidR="00F505EE">
              <w:rPr>
                <w:noProof/>
                <w:webHidden/>
              </w:rPr>
              <w:fldChar w:fldCharType="separate"/>
            </w:r>
            <w:r w:rsidR="006C28D1">
              <w:rPr>
                <w:noProof/>
                <w:webHidden/>
              </w:rPr>
              <w:t>4</w:t>
            </w:r>
            <w:r w:rsidR="00F505EE">
              <w:rPr>
                <w:noProof/>
                <w:webHidden/>
              </w:rPr>
              <w:fldChar w:fldCharType="end"/>
            </w:r>
          </w:hyperlink>
        </w:p>
        <w:p w:rsidR="00B85013" w:rsidRPr="00F505EE" w:rsidRDefault="00B85013">
          <w:pPr>
            <w:rPr>
              <w:sz w:val="28"/>
            </w:rPr>
          </w:pPr>
          <w:r w:rsidRPr="00F505EE">
            <w:rPr>
              <w:b/>
              <w:bCs/>
              <w:sz w:val="28"/>
            </w:rPr>
            <w:fldChar w:fldCharType="end"/>
          </w:r>
        </w:p>
      </w:sdtContent>
    </w:sdt>
    <w:p w:rsidR="00B85013" w:rsidRPr="00F505EE" w:rsidRDefault="00B85013">
      <w:pPr>
        <w:rPr>
          <w:rFonts w:asciiTheme="majorHAnsi" w:eastAsiaTheme="majorEastAsia" w:hAnsiTheme="majorHAnsi" w:cstheme="majorBidi"/>
          <w:color w:val="00A0B8" w:themeColor="accent1"/>
          <w:sz w:val="32"/>
        </w:rPr>
      </w:pPr>
      <w:r w:rsidRPr="00F505EE">
        <w:rPr>
          <w:sz w:val="28"/>
        </w:rPr>
        <w:br w:type="page"/>
      </w:r>
    </w:p>
    <w:p w:rsidR="00F505EE" w:rsidRDefault="00B85013" w:rsidP="00F505EE">
      <w:pPr>
        <w:pStyle w:val="berschrift1"/>
      </w:pPr>
      <w:bookmarkStart w:id="5" w:name="_Toc510771281"/>
      <w:r w:rsidRPr="00F505EE">
        <w:lastRenderedPageBreak/>
        <w:t>Projektbeschrieb</w:t>
      </w:r>
      <w:bookmarkEnd w:id="5"/>
    </w:p>
    <w:p w:rsidR="00F505EE" w:rsidRDefault="00F505EE" w:rsidP="00F505EE">
      <w:pPr>
        <w:spacing w:line="276" w:lineRule="auto"/>
      </w:pPr>
      <w:r w:rsidRPr="00F505EE">
        <w:t>Das Projekt hat den Namen „</w:t>
      </w:r>
      <w:r w:rsidRPr="00762986">
        <w:rPr>
          <w:i/>
        </w:rPr>
        <w:t>Stock Market Exchange Simulator</w:t>
      </w:r>
      <w:r w:rsidRPr="00F505EE">
        <w:t xml:space="preserve">“ oder abgekürzt auch </w:t>
      </w:r>
      <w:r w:rsidRPr="00762986">
        <w:rPr>
          <w:b/>
        </w:rPr>
        <w:t>SMES</w:t>
      </w:r>
      <w:r w:rsidRPr="00F505EE">
        <w:t>. Das zuvor erwähnte Produkt soll keineswegs einen wahren „</w:t>
      </w:r>
      <w:r w:rsidRPr="00762986">
        <w:rPr>
          <w:i/>
        </w:rPr>
        <w:t>Simulator</w:t>
      </w:r>
      <w:r w:rsidRPr="00F505EE">
        <w:t>“ nachstellen, sondern es soll die verschiedenen Möglichkeiten eines veränderbaren Kurses</w:t>
      </w:r>
      <w:r w:rsidR="00C13B76">
        <w:t>, welches sich</w:t>
      </w:r>
      <w:r w:rsidRPr="00F505EE">
        <w:t xml:space="preserve"> in einer fiktionalen Umgebung </w:t>
      </w:r>
      <w:r w:rsidR="00C13B76">
        <w:t xml:space="preserve">befindet und sich </w:t>
      </w:r>
      <w:r w:rsidRPr="00F505EE">
        <w:t xml:space="preserve">in einem begrenzten Zeitraum </w:t>
      </w:r>
      <w:r w:rsidR="00C13B76">
        <w:t xml:space="preserve">abspielt, </w:t>
      </w:r>
      <w:r w:rsidRPr="00F505EE">
        <w:t>darstellen</w:t>
      </w:r>
      <w:r>
        <w:t xml:space="preserve">. </w:t>
      </w:r>
    </w:p>
    <w:p w:rsidR="00F505EE" w:rsidRDefault="00F505EE" w:rsidP="00F505EE">
      <w:pPr>
        <w:spacing w:line="276" w:lineRule="auto"/>
      </w:pPr>
      <w:r w:rsidRPr="00762986">
        <w:rPr>
          <w:b/>
        </w:rPr>
        <w:t>SMES</w:t>
      </w:r>
      <w:r>
        <w:t xml:space="preserve"> sollte als eine </w:t>
      </w:r>
      <w:r w:rsidRPr="00762986">
        <w:rPr>
          <w:b/>
        </w:rPr>
        <w:t>Java</w:t>
      </w:r>
      <w:r>
        <w:t xml:space="preserve">-Applikation realisiert werden </w:t>
      </w:r>
      <w:r w:rsidR="00E42767">
        <w:t xml:space="preserve">und zwar durch </w:t>
      </w:r>
      <w:r w:rsidR="00E42767" w:rsidRPr="00762986">
        <w:rPr>
          <w:b/>
        </w:rPr>
        <w:t>JavaFX</w:t>
      </w:r>
      <w:r w:rsidR="00E42767">
        <w:t>. Es werden verschiedene Design Patterns verwendet</w:t>
      </w:r>
      <w:r w:rsidR="006E352B">
        <w:t>,</w:t>
      </w:r>
      <w:r w:rsidR="00E42767">
        <w:t xml:space="preserve"> um die Realisierung effizient zu ermöglichen. </w:t>
      </w:r>
      <w:r w:rsidR="00AE0BC7">
        <w:t xml:space="preserve">In der folgenden Liste werden die </w:t>
      </w:r>
      <w:r w:rsidR="00302694">
        <w:t>Patterns aufgezählt.</w:t>
      </w:r>
    </w:p>
    <w:p w:rsidR="00302694" w:rsidRPr="00762986" w:rsidRDefault="00302694" w:rsidP="00302694">
      <w:pPr>
        <w:pStyle w:val="Listenabsatz"/>
        <w:numPr>
          <w:ilvl w:val="0"/>
          <w:numId w:val="7"/>
        </w:numPr>
        <w:spacing w:line="276" w:lineRule="auto"/>
        <w:rPr>
          <w:u w:val="single"/>
        </w:rPr>
      </w:pPr>
      <w:r w:rsidRPr="00762986">
        <w:rPr>
          <w:u w:val="single"/>
        </w:rPr>
        <w:t>Observer Pattern</w:t>
      </w:r>
    </w:p>
    <w:p w:rsidR="00302694" w:rsidRPr="00762986" w:rsidRDefault="00302694" w:rsidP="00302694">
      <w:pPr>
        <w:pStyle w:val="Listenabsatz"/>
        <w:numPr>
          <w:ilvl w:val="0"/>
          <w:numId w:val="7"/>
        </w:numPr>
        <w:spacing w:line="276" w:lineRule="auto"/>
        <w:rPr>
          <w:u w:val="single"/>
        </w:rPr>
      </w:pPr>
      <w:r w:rsidRPr="00762986">
        <w:rPr>
          <w:u w:val="single"/>
        </w:rPr>
        <w:t>Singleton</w:t>
      </w:r>
    </w:p>
    <w:p w:rsidR="00302694" w:rsidRPr="00762986" w:rsidRDefault="00302694" w:rsidP="00302694">
      <w:pPr>
        <w:pStyle w:val="Listenabsatz"/>
        <w:numPr>
          <w:ilvl w:val="0"/>
          <w:numId w:val="7"/>
        </w:numPr>
        <w:spacing w:line="276" w:lineRule="auto"/>
        <w:rPr>
          <w:u w:val="single"/>
        </w:rPr>
      </w:pPr>
      <w:r w:rsidRPr="00762986">
        <w:rPr>
          <w:u w:val="single"/>
        </w:rPr>
        <w:t>Factory</w:t>
      </w:r>
    </w:p>
    <w:p w:rsidR="00302694" w:rsidRDefault="00302694" w:rsidP="00302694">
      <w:pPr>
        <w:spacing w:line="276" w:lineRule="auto"/>
      </w:pPr>
      <w:r>
        <w:t>Diese werden für diverse Aktivitäten benötigt</w:t>
      </w:r>
      <w:r w:rsidR="00042166">
        <w:t>,</w:t>
      </w:r>
      <w:r>
        <w:t xml:space="preserve"> um das Grundgerüst der Applikation am Laufen zu halten. Die Integrität des gesamten Programmes wäre ohne diese Muster nicht im Bereich des Möglichen, weshalb dies der Grund ist, dass diese hier verwendet werden</w:t>
      </w:r>
      <w:r w:rsidR="00042166">
        <w:t xml:space="preserve"> müssen</w:t>
      </w:r>
      <w:r>
        <w:t xml:space="preserve">. </w:t>
      </w:r>
    </w:p>
    <w:p w:rsidR="00302694" w:rsidRDefault="00302694" w:rsidP="00302694">
      <w:pPr>
        <w:spacing w:line="276" w:lineRule="auto"/>
      </w:pPr>
      <w:r>
        <w:t>In diesem Absatz werden kurz alle Features erwähnt, welche bis dato verwendbar sind.</w:t>
      </w:r>
    </w:p>
    <w:p w:rsidR="00302694" w:rsidRPr="00762986" w:rsidRDefault="00302694" w:rsidP="00302694">
      <w:pPr>
        <w:pStyle w:val="Listenabsatz"/>
        <w:numPr>
          <w:ilvl w:val="0"/>
          <w:numId w:val="8"/>
        </w:numPr>
        <w:spacing w:line="276" w:lineRule="auto"/>
        <w:rPr>
          <w:u w:val="single"/>
        </w:rPr>
      </w:pPr>
      <w:r w:rsidRPr="00762986">
        <w:rPr>
          <w:u w:val="single"/>
        </w:rPr>
        <w:t>Login</w:t>
      </w:r>
    </w:p>
    <w:p w:rsidR="00302694" w:rsidRPr="00762986" w:rsidRDefault="00302694" w:rsidP="00302694">
      <w:pPr>
        <w:pStyle w:val="Listenabsatz"/>
        <w:numPr>
          <w:ilvl w:val="0"/>
          <w:numId w:val="8"/>
        </w:numPr>
        <w:spacing w:line="276" w:lineRule="auto"/>
        <w:rPr>
          <w:u w:val="single"/>
        </w:rPr>
      </w:pPr>
      <w:r w:rsidRPr="00762986">
        <w:rPr>
          <w:u w:val="single"/>
        </w:rPr>
        <w:t>Registrierung</w:t>
      </w:r>
    </w:p>
    <w:p w:rsidR="00302694" w:rsidRPr="00762986" w:rsidRDefault="00302694" w:rsidP="00302694">
      <w:pPr>
        <w:pStyle w:val="Listenabsatz"/>
        <w:numPr>
          <w:ilvl w:val="0"/>
          <w:numId w:val="8"/>
        </w:numPr>
        <w:spacing w:line="276" w:lineRule="auto"/>
        <w:rPr>
          <w:u w:val="single"/>
        </w:rPr>
      </w:pPr>
      <w:r w:rsidRPr="00762986">
        <w:rPr>
          <w:u w:val="single"/>
        </w:rPr>
        <w:t>Create Stock</w:t>
      </w:r>
    </w:p>
    <w:p w:rsidR="00302694" w:rsidRPr="00762986" w:rsidRDefault="00302694" w:rsidP="00302694">
      <w:pPr>
        <w:pStyle w:val="Listenabsatz"/>
        <w:numPr>
          <w:ilvl w:val="0"/>
          <w:numId w:val="8"/>
        </w:numPr>
        <w:spacing w:line="276" w:lineRule="auto"/>
        <w:rPr>
          <w:u w:val="single"/>
        </w:rPr>
      </w:pPr>
      <w:r w:rsidRPr="00762986">
        <w:rPr>
          <w:u w:val="single"/>
        </w:rPr>
        <w:t>View Stock Information</w:t>
      </w:r>
    </w:p>
    <w:p w:rsidR="00302694" w:rsidRPr="00762986" w:rsidRDefault="00302694" w:rsidP="00302694">
      <w:pPr>
        <w:pStyle w:val="Listenabsatz"/>
        <w:numPr>
          <w:ilvl w:val="0"/>
          <w:numId w:val="8"/>
        </w:numPr>
        <w:spacing w:line="276" w:lineRule="auto"/>
        <w:rPr>
          <w:u w:val="single"/>
        </w:rPr>
      </w:pPr>
      <w:r w:rsidRPr="00762986">
        <w:rPr>
          <w:u w:val="single"/>
        </w:rPr>
        <w:t>Update Stock Information</w:t>
      </w:r>
    </w:p>
    <w:p w:rsidR="00B16530" w:rsidRPr="00762986" w:rsidRDefault="00302694" w:rsidP="00B16530">
      <w:pPr>
        <w:pStyle w:val="Listenabsatz"/>
        <w:numPr>
          <w:ilvl w:val="0"/>
          <w:numId w:val="8"/>
        </w:numPr>
        <w:spacing w:line="276" w:lineRule="auto"/>
        <w:rPr>
          <w:u w:val="single"/>
        </w:rPr>
      </w:pPr>
      <w:r w:rsidRPr="00762986">
        <w:rPr>
          <w:u w:val="single"/>
        </w:rPr>
        <w:t xml:space="preserve">Show Stock </w:t>
      </w:r>
      <w:proofErr w:type="spellStart"/>
      <w:r w:rsidRPr="00762986">
        <w:rPr>
          <w:u w:val="single"/>
        </w:rPr>
        <w:t>changes</w:t>
      </w:r>
      <w:proofErr w:type="spellEnd"/>
      <w:r w:rsidRPr="00762986">
        <w:rPr>
          <w:u w:val="single"/>
        </w:rPr>
        <w:t xml:space="preserve"> </w:t>
      </w:r>
    </w:p>
    <w:p w:rsidR="00B16530" w:rsidRDefault="00B16530" w:rsidP="00B16530">
      <w:pPr>
        <w:spacing w:line="276" w:lineRule="auto"/>
      </w:pPr>
      <w:r>
        <w:t xml:space="preserve">Dies sind die Grundfunktionen, welche benötigt werden um das Minimum von </w:t>
      </w:r>
      <w:r w:rsidRPr="00762986">
        <w:rPr>
          <w:b/>
        </w:rPr>
        <w:t>SMES</w:t>
      </w:r>
      <w:r>
        <w:t xml:space="preserve"> zu realisieren. </w:t>
      </w:r>
    </w:p>
    <w:p w:rsidR="00762986" w:rsidRPr="00B16530" w:rsidRDefault="00042166" w:rsidP="00B16530">
      <w:pPr>
        <w:spacing w:line="276" w:lineRule="auto"/>
      </w:pPr>
      <w:r w:rsidRPr="00762986">
        <w:rPr>
          <w:b/>
        </w:rPr>
        <w:t>SMES</w:t>
      </w:r>
      <w:r>
        <w:t xml:space="preserve"> ist ein Projekt, welches semi-schwer ist um die Realisierung umzusetzen. Jedoch wollte ich es </w:t>
      </w:r>
      <w:r w:rsidR="00F52E0A">
        <w:t xml:space="preserve">so real wie möglich machen, deshalb habe ich auch viele Formeln benötigt, die zur Berechnung des Kurses und zur Vorhersagung der Werte benötigt werden, welche auf der Wahrscheinlichkeitstheorie basieren. </w:t>
      </w:r>
      <w:r w:rsidR="00895457">
        <w:br/>
        <w:t xml:space="preserve">Unter anderem werden die </w:t>
      </w:r>
      <w:r w:rsidR="00762986">
        <w:t>„</w:t>
      </w:r>
      <w:r w:rsidR="00895457" w:rsidRPr="00762986">
        <w:rPr>
          <w:i/>
        </w:rPr>
        <w:t>Las Vegas</w:t>
      </w:r>
      <w:r w:rsidR="00762986">
        <w:rPr>
          <w:i/>
        </w:rPr>
        <w:t>“</w:t>
      </w:r>
      <w:r w:rsidR="00895457">
        <w:t xml:space="preserve"> und die </w:t>
      </w:r>
      <w:r w:rsidR="00762986" w:rsidRPr="00762986">
        <w:rPr>
          <w:i/>
        </w:rPr>
        <w:t>„</w:t>
      </w:r>
      <w:r w:rsidR="00895457" w:rsidRPr="00762986">
        <w:rPr>
          <w:i/>
        </w:rPr>
        <w:t>Monte Carlo</w:t>
      </w:r>
      <w:r w:rsidR="00762986" w:rsidRPr="00762986">
        <w:rPr>
          <w:i/>
        </w:rPr>
        <w:t>“</w:t>
      </w:r>
      <w:r w:rsidR="00895457">
        <w:t xml:space="preserve"> Funktionen eingesetzt, zusätzlich dazu kommt eine kleine selbst erstellte Funktion zum Einsatz, welche die Veränderung des Wertes effizient im Zusammenhang mit </w:t>
      </w:r>
      <w:r w:rsidR="00762986">
        <w:t>Angebot-Nachfrage arbeitet. Ich nenne sie den „</w:t>
      </w:r>
      <w:r w:rsidR="00762986" w:rsidRPr="00762986">
        <w:rPr>
          <w:i/>
        </w:rPr>
        <w:t>Demand-And-Supply-Koeffizient</w:t>
      </w:r>
      <w:r w:rsidR="00762986">
        <w:t xml:space="preserve">“. </w:t>
      </w:r>
    </w:p>
    <w:p w:rsidR="00762986" w:rsidRDefault="00762986">
      <w:pPr>
        <w:rPr>
          <w:rFonts w:asciiTheme="majorHAnsi" w:eastAsiaTheme="majorEastAsia" w:hAnsiTheme="majorHAnsi" w:cstheme="majorBidi"/>
          <w:color w:val="007789" w:themeColor="accent1" w:themeShade="BF"/>
          <w:sz w:val="36"/>
          <w:szCs w:val="32"/>
        </w:rPr>
      </w:pPr>
      <w:bookmarkStart w:id="6" w:name="_Toc510771282"/>
      <w:r>
        <w:rPr>
          <w:sz w:val="36"/>
        </w:rPr>
        <w:br w:type="page"/>
      </w:r>
    </w:p>
    <w:p w:rsidR="00B027F7" w:rsidRDefault="00B85013" w:rsidP="00B027F7">
      <w:pPr>
        <w:pStyle w:val="berschrift1"/>
        <w:rPr>
          <w:sz w:val="36"/>
        </w:rPr>
      </w:pPr>
      <w:r w:rsidRPr="00F505EE">
        <w:rPr>
          <w:sz w:val="36"/>
        </w:rPr>
        <w:lastRenderedPageBreak/>
        <w:t>Wie starte ich das Projekt?</w:t>
      </w:r>
      <w:bookmarkEnd w:id="6"/>
    </w:p>
    <w:p w:rsidR="00B027F7" w:rsidRDefault="00B027F7" w:rsidP="00B027F7">
      <w:r>
        <w:t>Um das Projekt zu starten werden verschiedene Voraussetzungen benötigt:</w:t>
      </w:r>
    </w:p>
    <w:p w:rsidR="00B027F7" w:rsidRDefault="00B027F7" w:rsidP="00B027F7">
      <w:pPr>
        <w:pStyle w:val="Listenabsatz"/>
        <w:numPr>
          <w:ilvl w:val="0"/>
          <w:numId w:val="9"/>
        </w:numPr>
      </w:pPr>
      <w:r>
        <w:t>Eine funktionierende Java-IDE die auch JavaFX unterstützt</w:t>
      </w:r>
    </w:p>
    <w:p w:rsidR="00B027F7" w:rsidRDefault="00EF17A2" w:rsidP="00B027F7">
      <w:pPr>
        <w:pStyle w:val="Listenabsatz"/>
        <w:numPr>
          <w:ilvl w:val="0"/>
          <w:numId w:val="9"/>
        </w:numPr>
      </w:pPr>
      <w:r>
        <w:t>Genug Speicher um das Projekt auf der Festplatte zu laden</w:t>
      </w:r>
    </w:p>
    <w:p w:rsidR="00EF17A2" w:rsidRDefault="00EF17A2" w:rsidP="00B027F7">
      <w:pPr>
        <w:pStyle w:val="Listenabsatz"/>
        <w:numPr>
          <w:ilvl w:val="0"/>
          <w:numId w:val="9"/>
        </w:numPr>
      </w:pPr>
      <w:r>
        <w:t xml:space="preserve">Standard Hardware, wie Maus, Tastatur </w:t>
      </w:r>
      <w:proofErr w:type="spellStart"/>
      <w:r>
        <w:t>etc</w:t>
      </w:r>
      <w:proofErr w:type="spellEnd"/>
    </w:p>
    <w:p w:rsidR="00EF17A2" w:rsidRDefault="00EF17A2" w:rsidP="00B027F7">
      <w:pPr>
        <w:pStyle w:val="Listenabsatz"/>
        <w:numPr>
          <w:ilvl w:val="0"/>
          <w:numId w:val="9"/>
        </w:numPr>
      </w:pPr>
      <w:r>
        <w:t>Installierte Treiber für Java</w:t>
      </w:r>
    </w:p>
    <w:p w:rsidR="00EF17A2" w:rsidRDefault="00EF17A2" w:rsidP="00EF17A2">
      <w:r>
        <w:t xml:space="preserve">Sobald diese Bedingungen vorausgesetzt und bestätigt wurden, so steht dem Start der Applikation nichts mehr im Wege. </w:t>
      </w:r>
      <w:r>
        <w:br/>
        <w:t xml:space="preserve">Dafür müssen die folgenden Schritte befolgt werden um das Projekt starten zu können. </w:t>
      </w:r>
    </w:p>
    <w:p w:rsidR="00EF17A2" w:rsidRDefault="00EF17A2" w:rsidP="00EF17A2">
      <w:pPr>
        <w:pStyle w:val="Listenabsatz"/>
        <w:numPr>
          <w:ilvl w:val="0"/>
          <w:numId w:val="11"/>
        </w:numPr>
      </w:pPr>
      <w:proofErr w:type="gramStart"/>
      <w:r>
        <w:t>Starten</w:t>
      </w:r>
      <w:proofErr w:type="gramEnd"/>
      <w:r>
        <w:t xml:space="preserve"> der Java-</w:t>
      </w:r>
      <w:r w:rsidR="00D21473">
        <w:t>IDE</w:t>
      </w:r>
    </w:p>
    <w:p w:rsidR="00EF17A2" w:rsidRDefault="00EF17A2" w:rsidP="00EF17A2">
      <w:pPr>
        <w:pStyle w:val="Listenabsatz"/>
        <w:numPr>
          <w:ilvl w:val="0"/>
          <w:numId w:val="11"/>
        </w:numPr>
      </w:pPr>
      <w:r>
        <w:t>Bei Anfrage, ob man ein bestehendes Projekt öffnen möchte, diese bestätigen</w:t>
      </w:r>
    </w:p>
    <w:p w:rsidR="00EF17A2" w:rsidRDefault="00EF17A2" w:rsidP="00EF17A2">
      <w:pPr>
        <w:pStyle w:val="Listenabsatz"/>
        <w:numPr>
          <w:ilvl w:val="1"/>
          <w:numId w:val="11"/>
        </w:numPr>
      </w:pPr>
      <w:r>
        <w:t>Und den Pfad und Ordner angeben</w:t>
      </w:r>
    </w:p>
    <w:p w:rsidR="00EF17A2" w:rsidRDefault="00EF17A2" w:rsidP="00EF17A2">
      <w:pPr>
        <w:pStyle w:val="Listenabsatz"/>
        <w:numPr>
          <w:ilvl w:val="1"/>
          <w:numId w:val="11"/>
        </w:numPr>
      </w:pPr>
      <w:r>
        <w:t xml:space="preserve">Ansonsten unter “File -&gt; </w:t>
      </w:r>
      <w:r w:rsidR="00242634">
        <w:t>Open Project“</w:t>
      </w:r>
      <w:r>
        <w:t xml:space="preserve"> </w:t>
      </w:r>
    </w:p>
    <w:p w:rsidR="00EF17A2" w:rsidRDefault="00EF17A2" w:rsidP="00EF17A2">
      <w:pPr>
        <w:pStyle w:val="Listenabsatz"/>
        <w:numPr>
          <w:ilvl w:val="0"/>
          <w:numId w:val="11"/>
        </w:numPr>
      </w:pPr>
      <w:r>
        <w:t>Sobald das Projekt vollständig geladen hat</w:t>
      </w:r>
    </w:p>
    <w:p w:rsidR="00EF17A2" w:rsidRDefault="00EF17A2" w:rsidP="00EF17A2">
      <w:pPr>
        <w:pStyle w:val="Listenabsatz"/>
        <w:numPr>
          <w:ilvl w:val="1"/>
          <w:numId w:val="11"/>
        </w:numPr>
      </w:pPr>
      <w:r>
        <w:t>Auf „Run“ klicken</w:t>
      </w:r>
    </w:p>
    <w:p w:rsidR="00EF17A2" w:rsidRDefault="00EF17A2" w:rsidP="0067214D">
      <w:pPr>
        <w:pStyle w:val="Listenabsatz"/>
        <w:numPr>
          <w:ilvl w:val="1"/>
          <w:numId w:val="11"/>
        </w:numPr>
      </w:pPr>
      <w:r>
        <w:t>Oder Tastenkombination verwendet (</w:t>
      </w:r>
      <w:proofErr w:type="spellStart"/>
      <w:r>
        <w:t>IntelliJ</w:t>
      </w:r>
      <w:proofErr w:type="spellEnd"/>
      <w:r>
        <w:t xml:space="preserve"> -&gt; Shift+F10)</w:t>
      </w:r>
    </w:p>
    <w:p w:rsidR="00B85013" w:rsidRDefault="00B85013" w:rsidP="00B85013">
      <w:pPr>
        <w:pStyle w:val="berschrift1"/>
        <w:rPr>
          <w:sz w:val="36"/>
        </w:rPr>
      </w:pPr>
      <w:bookmarkStart w:id="7" w:name="_Toc510771283"/>
      <w:r w:rsidRPr="00F505EE">
        <w:rPr>
          <w:sz w:val="36"/>
        </w:rPr>
        <w:t>Anforderungen</w:t>
      </w:r>
      <w:bookmarkEnd w:id="7"/>
    </w:p>
    <w:p w:rsidR="006C28D1" w:rsidRPr="006C28D1" w:rsidRDefault="006749DA" w:rsidP="006C28D1">
      <w:r>
        <w:t xml:space="preserve">In diesem Kapitel werden alle Anforderungen aufgelistet, welche für das Projekt definiert wurden. Einige waren vorgegeben, andere wiederum wurden selbst beschrieben. </w:t>
      </w:r>
    </w:p>
    <w:p w:rsidR="00B85013" w:rsidRDefault="00B85013" w:rsidP="00B85013">
      <w:pPr>
        <w:pStyle w:val="berschrift2"/>
        <w:rPr>
          <w:sz w:val="28"/>
        </w:rPr>
      </w:pPr>
      <w:bookmarkStart w:id="8" w:name="_Toc510771284"/>
      <w:r w:rsidRPr="00F505EE">
        <w:rPr>
          <w:sz w:val="28"/>
        </w:rPr>
        <w:t>Nicht funktionale Anforderungen</w:t>
      </w:r>
      <w:bookmarkEnd w:id="8"/>
    </w:p>
    <w:p w:rsidR="006749DA" w:rsidRDefault="006749DA" w:rsidP="006749DA">
      <w:pPr>
        <w:pStyle w:val="Listenabsatz"/>
        <w:numPr>
          <w:ilvl w:val="0"/>
          <w:numId w:val="12"/>
        </w:numPr>
        <w:spacing w:line="276" w:lineRule="auto"/>
      </w:pPr>
      <w:r>
        <w:t>Fehlerlogging mittels Output-Stream korrekt umgesetzt</w:t>
      </w:r>
    </w:p>
    <w:p w:rsidR="006749DA" w:rsidRDefault="006749DA" w:rsidP="006749DA">
      <w:pPr>
        <w:pStyle w:val="Listenabsatz"/>
        <w:numPr>
          <w:ilvl w:val="0"/>
          <w:numId w:val="12"/>
        </w:numPr>
        <w:spacing w:line="276" w:lineRule="auto"/>
      </w:pPr>
      <w:r>
        <w:t>Korrekte Implementierung &amp;Verwendung des Erzeugungsmusters: Singleton</w:t>
      </w:r>
    </w:p>
    <w:p w:rsidR="006749DA" w:rsidRDefault="006749DA" w:rsidP="006749DA">
      <w:pPr>
        <w:pStyle w:val="Listenabsatz"/>
        <w:numPr>
          <w:ilvl w:val="0"/>
          <w:numId w:val="12"/>
        </w:numPr>
        <w:spacing w:line="276" w:lineRule="auto"/>
      </w:pPr>
      <w:r>
        <w:t>Korrekte Implementierung &amp; Verwendung des Erzeugungsmusters: Factory</w:t>
      </w:r>
    </w:p>
    <w:p w:rsidR="006749DA" w:rsidRDefault="006749DA" w:rsidP="006749DA">
      <w:pPr>
        <w:pStyle w:val="Listenabsatz"/>
        <w:numPr>
          <w:ilvl w:val="0"/>
          <w:numId w:val="12"/>
        </w:numPr>
        <w:spacing w:line="276" w:lineRule="auto"/>
      </w:pPr>
      <w:r>
        <w:t>Korrekte Implementierung &amp; Verwendung des Verhaltensmusters: Observer</w:t>
      </w:r>
    </w:p>
    <w:p w:rsidR="006749DA" w:rsidRDefault="006749DA" w:rsidP="006749DA">
      <w:pPr>
        <w:pStyle w:val="Listenabsatz"/>
        <w:numPr>
          <w:ilvl w:val="0"/>
          <w:numId w:val="12"/>
        </w:numPr>
        <w:spacing w:line="276" w:lineRule="auto"/>
      </w:pPr>
      <w:r>
        <w:t>Korrekte Implementierung des Architekturmusters: Model-View- Controller / oder MVVM</w:t>
      </w:r>
    </w:p>
    <w:p w:rsidR="006749DA" w:rsidRDefault="006749DA" w:rsidP="006749DA">
      <w:pPr>
        <w:pStyle w:val="Listenabsatz"/>
        <w:numPr>
          <w:ilvl w:val="0"/>
          <w:numId w:val="12"/>
        </w:numPr>
        <w:spacing w:line="276" w:lineRule="auto"/>
      </w:pPr>
      <w:r>
        <w:t>Verwendung von mindestens 3 selbst erstellten Interfaces korrekt und sinngemäß für</w:t>
      </w:r>
    </w:p>
    <w:p w:rsidR="006749DA" w:rsidRDefault="006749DA" w:rsidP="006749DA">
      <w:pPr>
        <w:pStyle w:val="Listenabsatz"/>
        <w:numPr>
          <w:ilvl w:val="0"/>
          <w:numId w:val="12"/>
        </w:numPr>
        <w:spacing w:line="276" w:lineRule="auto"/>
      </w:pPr>
      <w:r>
        <w:t>das Projekt</w:t>
      </w:r>
    </w:p>
    <w:p w:rsidR="006749DA" w:rsidRDefault="006749DA" w:rsidP="006749DA">
      <w:pPr>
        <w:pStyle w:val="Listenabsatz"/>
        <w:numPr>
          <w:ilvl w:val="0"/>
          <w:numId w:val="12"/>
        </w:numPr>
        <w:spacing w:line="276" w:lineRule="auto"/>
      </w:pPr>
      <w:r>
        <w:t>Verwendung von mindestens 3 abstrakten Klassen korrekt und sinngemäß für das Projekt</w:t>
      </w:r>
    </w:p>
    <w:p w:rsidR="006749DA" w:rsidRDefault="006749DA" w:rsidP="006749DA">
      <w:pPr>
        <w:pStyle w:val="Listenabsatz"/>
        <w:numPr>
          <w:ilvl w:val="0"/>
          <w:numId w:val="12"/>
        </w:numPr>
        <w:spacing w:line="276" w:lineRule="auto"/>
      </w:pPr>
      <w:r>
        <w:t>Verwendung von mindestens 3 Basisklassen korrekt und sinngemäß für das Projekt</w:t>
      </w:r>
    </w:p>
    <w:p w:rsidR="006749DA" w:rsidRDefault="006749DA" w:rsidP="006749DA">
      <w:pPr>
        <w:pStyle w:val="Listenabsatz"/>
        <w:numPr>
          <w:ilvl w:val="0"/>
          <w:numId w:val="12"/>
        </w:numPr>
        <w:spacing w:line="276" w:lineRule="auto"/>
      </w:pPr>
      <w:r>
        <w:t>Abstrahierung der Datenbankschnittstelle auf einzelne Entitäten korrekt und</w:t>
      </w:r>
    </w:p>
    <w:p w:rsidR="006749DA" w:rsidRDefault="006749DA" w:rsidP="006749DA">
      <w:pPr>
        <w:pStyle w:val="Listenabsatz"/>
        <w:numPr>
          <w:ilvl w:val="0"/>
          <w:numId w:val="12"/>
        </w:numPr>
        <w:spacing w:line="276" w:lineRule="auto"/>
      </w:pPr>
      <w:r>
        <w:t>sinngemäß umgesetzt</w:t>
      </w:r>
    </w:p>
    <w:p w:rsidR="006749DA" w:rsidRDefault="006749DA" w:rsidP="006749DA">
      <w:pPr>
        <w:pStyle w:val="Listenabsatz"/>
        <w:numPr>
          <w:ilvl w:val="0"/>
          <w:numId w:val="12"/>
        </w:numPr>
        <w:spacing w:line="276" w:lineRule="auto"/>
      </w:pPr>
      <w:r>
        <w:t xml:space="preserve">Programm ist lauffähig und stürzt nicht ab </w:t>
      </w:r>
    </w:p>
    <w:p w:rsidR="006749DA" w:rsidRDefault="006749DA" w:rsidP="006749DA">
      <w:pPr>
        <w:pStyle w:val="Listenabsatz"/>
        <w:numPr>
          <w:ilvl w:val="0"/>
          <w:numId w:val="12"/>
        </w:numPr>
        <w:spacing w:line="276" w:lineRule="auto"/>
      </w:pPr>
      <w:r>
        <w:t>Testszenarien gemäß Dokumentation implementiert und sind Funktionsbereit</w:t>
      </w:r>
    </w:p>
    <w:p w:rsidR="006749DA" w:rsidRDefault="006749DA" w:rsidP="006749DA">
      <w:pPr>
        <w:pStyle w:val="Listenabsatz"/>
        <w:numPr>
          <w:ilvl w:val="0"/>
          <w:numId w:val="12"/>
        </w:numPr>
        <w:spacing w:line="276" w:lineRule="auto"/>
      </w:pPr>
      <w:r>
        <w:lastRenderedPageBreak/>
        <w:t>Umsetzung mindesten zweier Entitäten mittels CRUD-Operationen</w:t>
      </w:r>
    </w:p>
    <w:p w:rsidR="006C28D1" w:rsidRPr="006C28D1" w:rsidRDefault="006749DA" w:rsidP="006749DA">
      <w:pPr>
        <w:pStyle w:val="Listenabsatz"/>
        <w:numPr>
          <w:ilvl w:val="0"/>
          <w:numId w:val="12"/>
        </w:numPr>
        <w:spacing w:line="276" w:lineRule="auto"/>
      </w:pPr>
      <w:r>
        <w:t>GUI ansprechend und sinngemäß gestaltet und umgesetzt</w:t>
      </w:r>
    </w:p>
    <w:p w:rsidR="00B85013" w:rsidRDefault="00B85013" w:rsidP="00B85013">
      <w:pPr>
        <w:pStyle w:val="berschrift2"/>
        <w:rPr>
          <w:sz w:val="28"/>
        </w:rPr>
      </w:pPr>
      <w:bookmarkStart w:id="9" w:name="_Toc510771285"/>
      <w:r w:rsidRPr="00F505EE">
        <w:rPr>
          <w:sz w:val="28"/>
        </w:rPr>
        <w:t>Funktionale Anforderungen</w:t>
      </w:r>
      <w:bookmarkEnd w:id="9"/>
    </w:p>
    <w:p w:rsidR="006C28D1" w:rsidRDefault="006C28D1" w:rsidP="00D978C0">
      <w:pPr>
        <w:pStyle w:val="Listenabsatz"/>
        <w:numPr>
          <w:ilvl w:val="0"/>
          <w:numId w:val="14"/>
        </w:numPr>
      </w:pPr>
      <w:bookmarkStart w:id="10" w:name="_GoBack"/>
      <w:bookmarkEnd w:id="10"/>
    </w:p>
    <w:p w:rsidR="00D978C0" w:rsidRDefault="00D978C0" w:rsidP="00D978C0">
      <w:pPr>
        <w:pStyle w:val="Listenabsatz"/>
        <w:numPr>
          <w:ilvl w:val="0"/>
          <w:numId w:val="14"/>
        </w:numPr>
      </w:pPr>
      <w:r>
        <w:t>c</w:t>
      </w:r>
    </w:p>
    <w:p w:rsidR="00D978C0" w:rsidRDefault="00D978C0" w:rsidP="00D978C0">
      <w:pPr>
        <w:pStyle w:val="Listenabsatz"/>
        <w:numPr>
          <w:ilvl w:val="0"/>
          <w:numId w:val="14"/>
        </w:numPr>
      </w:pPr>
      <w:r>
        <w:t>c</w:t>
      </w:r>
    </w:p>
    <w:p w:rsidR="00D978C0" w:rsidRDefault="00D978C0" w:rsidP="00D978C0">
      <w:pPr>
        <w:pStyle w:val="Listenabsatz"/>
        <w:numPr>
          <w:ilvl w:val="0"/>
          <w:numId w:val="14"/>
        </w:numPr>
      </w:pPr>
      <w:r>
        <w:t>c</w:t>
      </w:r>
    </w:p>
    <w:p w:rsidR="00D978C0" w:rsidRDefault="00D978C0" w:rsidP="00D978C0">
      <w:pPr>
        <w:pStyle w:val="Listenabsatz"/>
        <w:numPr>
          <w:ilvl w:val="0"/>
          <w:numId w:val="14"/>
        </w:numPr>
      </w:pPr>
      <w:r>
        <w:t>c</w:t>
      </w:r>
    </w:p>
    <w:p w:rsidR="00D978C0" w:rsidRDefault="00D978C0" w:rsidP="00D978C0">
      <w:pPr>
        <w:pStyle w:val="Listenabsatz"/>
        <w:numPr>
          <w:ilvl w:val="0"/>
          <w:numId w:val="14"/>
        </w:numPr>
      </w:pPr>
      <w:r>
        <w:t>c</w:t>
      </w:r>
    </w:p>
    <w:p w:rsidR="00D978C0" w:rsidRDefault="00D978C0" w:rsidP="00D978C0">
      <w:pPr>
        <w:pStyle w:val="Listenabsatz"/>
        <w:numPr>
          <w:ilvl w:val="0"/>
          <w:numId w:val="14"/>
        </w:numPr>
      </w:pPr>
      <w:r>
        <w:t>c</w:t>
      </w:r>
    </w:p>
    <w:p w:rsidR="00D978C0" w:rsidRPr="006C28D1" w:rsidRDefault="00D978C0" w:rsidP="00D978C0">
      <w:pPr>
        <w:pStyle w:val="Listenabsatz"/>
        <w:numPr>
          <w:ilvl w:val="0"/>
          <w:numId w:val="14"/>
        </w:numPr>
      </w:pPr>
      <w:r>
        <w:t>c</w:t>
      </w:r>
    </w:p>
    <w:p w:rsidR="00B85013" w:rsidRDefault="00B85013" w:rsidP="00B85013">
      <w:pPr>
        <w:pStyle w:val="berschrift1"/>
        <w:rPr>
          <w:sz w:val="36"/>
        </w:rPr>
      </w:pPr>
      <w:bookmarkStart w:id="11" w:name="_Toc510771286"/>
      <w:r w:rsidRPr="00F505EE">
        <w:rPr>
          <w:sz w:val="36"/>
        </w:rPr>
        <w:t>Use-Case-Modell</w:t>
      </w:r>
      <w:bookmarkEnd w:id="11"/>
    </w:p>
    <w:p w:rsidR="006C28D1" w:rsidRPr="006C28D1" w:rsidRDefault="006C28D1" w:rsidP="006C28D1"/>
    <w:p w:rsidR="00B85013" w:rsidRDefault="00B85013" w:rsidP="00B85013">
      <w:pPr>
        <w:pStyle w:val="berschrift1"/>
        <w:rPr>
          <w:sz w:val="36"/>
        </w:rPr>
      </w:pPr>
      <w:bookmarkStart w:id="12" w:name="_Toc510771287"/>
      <w:r w:rsidRPr="00F505EE">
        <w:rPr>
          <w:sz w:val="36"/>
        </w:rPr>
        <w:t>UML des Klassensystems</w:t>
      </w:r>
      <w:bookmarkEnd w:id="12"/>
    </w:p>
    <w:p w:rsidR="006C28D1" w:rsidRPr="006C28D1" w:rsidRDefault="006749DA" w:rsidP="006C28D1">
      <w:r>
        <w:rPr>
          <w:noProof/>
        </w:rPr>
        <w:drawing>
          <wp:inline distT="0" distB="0" distL="0" distR="0">
            <wp:extent cx="5334000" cy="2495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495550"/>
                    </a:xfrm>
                    <a:prstGeom prst="rect">
                      <a:avLst/>
                    </a:prstGeom>
                    <a:noFill/>
                    <a:ln>
                      <a:noFill/>
                    </a:ln>
                  </pic:spPr>
                </pic:pic>
              </a:graphicData>
            </a:graphic>
          </wp:inline>
        </w:drawing>
      </w:r>
    </w:p>
    <w:p w:rsidR="00B85013" w:rsidRDefault="00B85013" w:rsidP="00B85013">
      <w:pPr>
        <w:pStyle w:val="berschrift1"/>
        <w:rPr>
          <w:sz w:val="36"/>
        </w:rPr>
      </w:pPr>
      <w:bookmarkStart w:id="13" w:name="_Toc510771288"/>
      <w:r w:rsidRPr="00F505EE">
        <w:rPr>
          <w:sz w:val="36"/>
        </w:rPr>
        <w:t>Kontextdiagram</w:t>
      </w:r>
      <w:bookmarkEnd w:id="13"/>
    </w:p>
    <w:p w:rsidR="006C28D1" w:rsidRPr="006C28D1" w:rsidRDefault="006C28D1" w:rsidP="006C28D1"/>
    <w:p w:rsidR="00B85013" w:rsidRDefault="00B85013" w:rsidP="00B85013">
      <w:pPr>
        <w:pStyle w:val="berschrift1"/>
        <w:rPr>
          <w:sz w:val="36"/>
        </w:rPr>
      </w:pPr>
      <w:bookmarkStart w:id="14" w:name="_Toc510771289"/>
      <w:r w:rsidRPr="00F505EE">
        <w:rPr>
          <w:sz w:val="36"/>
        </w:rPr>
        <w:t>Verwendete Libraries</w:t>
      </w:r>
      <w:bookmarkEnd w:id="14"/>
    </w:p>
    <w:p w:rsidR="006C28D1" w:rsidRDefault="009C0407" w:rsidP="009C0407">
      <w:pPr>
        <w:pStyle w:val="Listenabsatz"/>
        <w:numPr>
          <w:ilvl w:val="0"/>
          <w:numId w:val="15"/>
        </w:numPr>
      </w:pPr>
      <w:r>
        <w:t>JDBC</w:t>
      </w:r>
    </w:p>
    <w:p w:rsidR="009C0407" w:rsidRDefault="009C0407" w:rsidP="009C0407">
      <w:pPr>
        <w:pStyle w:val="Listenabsatz"/>
        <w:numPr>
          <w:ilvl w:val="1"/>
          <w:numId w:val="15"/>
        </w:numPr>
      </w:pPr>
      <w:r>
        <w:t xml:space="preserve">Zur Verwendung von Datenbanken </w:t>
      </w:r>
    </w:p>
    <w:p w:rsidR="009C0407" w:rsidRDefault="009C0407" w:rsidP="009C0407">
      <w:pPr>
        <w:pStyle w:val="Listenabsatz"/>
        <w:numPr>
          <w:ilvl w:val="0"/>
          <w:numId w:val="15"/>
        </w:numPr>
      </w:pPr>
      <w:r>
        <w:t>MySQL-Connector</w:t>
      </w:r>
    </w:p>
    <w:p w:rsidR="009C0407" w:rsidRDefault="009C0407" w:rsidP="009C0407">
      <w:pPr>
        <w:pStyle w:val="Listenabsatz"/>
        <w:numPr>
          <w:ilvl w:val="1"/>
          <w:numId w:val="15"/>
        </w:numPr>
      </w:pPr>
      <w:r>
        <w:t>Um mit der MySQL Datenbank verbinden zu können.</w:t>
      </w:r>
    </w:p>
    <w:p w:rsidR="009C0407" w:rsidRDefault="009C0407" w:rsidP="009C0407">
      <w:pPr>
        <w:pStyle w:val="Listenabsatz"/>
        <w:numPr>
          <w:ilvl w:val="0"/>
          <w:numId w:val="15"/>
        </w:numPr>
      </w:pPr>
      <w:proofErr w:type="spellStart"/>
      <w:r>
        <w:t>JUnit</w:t>
      </w:r>
      <w:proofErr w:type="spellEnd"/>
    </w:p>
    <w:p w:rsidR="009C0407" w:rsidRPr="006C28D1" w:rsidRDefault="009C0407" w:rsidP="009C0407">
      <w:pPr>
        <w:pStyle w:val="Listenabsatz"/>
        <w:numPr>
          <w:ilvl w:val="1"/>
          <w:numId w:val="15"/>
        </w:numPr>
      </w:pPr>
      <w:r>
        <w:t>Um die Unit Tests ausführen und realisieren zu können</w:t>
      </w:r>
    </w:p>
    <w:p w:rsidR="00B85013" w:rsidRDefault="00B85013" w:rsidP="00B85013">
      <w:pPr>
        <w:pStyle w:val="berschrift1"/>
        <w:rPr>
          <w:sz w:val="36"/>
        </w:rPr>
      </w:pPr>
      <w:bookmarkStart w:id="15" w:name="_Toc510771290"/>
      <w:r w:rsidRPr="00F505EE">
        <w:rPr>
          <w:sz w:val="36"/>
        </w:rPr>
        <w:lastRenderedPageBreak/>
        <w:t>Verwendete Konstanten</w:t>
      </w:r>
      <w:bookmarkEnd w:id="15"/>
    </w:p>
    <w:p w:rsidR="006C28D1" w:rsidRPr="006C28D1" w:rsidRDefault="006C28D1" w:rsidP="006C28D1"/>
    <w:p w:rsidR="00B85013" w:rsidRDefault="00B85013" w:rsidP="00B85013">
      <w:pPr>
        <w:pStyle w:val="berschrift1"/>
        <w:rPr>
          <w:sz w:val="36"/>
        </w:rPr>
      </w:pPr>
      <w:bookmarkStart w:id="16" w:name="_Toc510771291"/>
      <w:r w:rsidRPr="00F505EE">
        <w:rPr>
          <w:sz w:val="36"/>
        </w:rPr>
        <w:t>Schnittstellenbeschreibung</w:t>
      </w:r>
      <w:bookmarkEnd w:id="16"/>
    </w:p>
    <w:p w:rsidR="006C28D1" w:rsidRPr="006C28D1" w:rsidRDefault="006C28D1" w:rsidP="006C28D1"/>
    <w:p w:rsidR="001641CF" w:rsidRDefault="001641CF" w:rsidP="001641CF">
      <w:pPr>
        <w:pStyle w:val="berschrift1"/>
        <w:rPr>
          <w:sz w:val="36"/>
        </w:rPr>
      </w:pPr>
      <w:bookmarkStart w:id="17" w:name="_Toc510771292"/>
      <w:r w:rsidRPr="00F505EE">
        <w:rPr>
          <w:sz w:val="36"/>
        </w:rPr>
        <w:t>Welche Fehlerzustände können auftreten</w:t>
      </w:r>
      <w:bookmarkEnd w:id="17"/>
    </w:p>
    <w:p w:rsidR="006C28D1" w:rsidRPr="006C28D1" w:rsidRDefault="006C28D1" w:rsidP="006C28D1"/>
    <w:p w:rsidR="001641CF" w:rsidRDefault="001641CF" w:rsidP="001641CF">
      <w:pPr>
        <w:pStyle w:val="berschrift1"/>
        <w:rPr>
          <w:sz w:val="36"/>
        </w:rPr>
      </w:pPr>
      <w:bookmarkStart w:id="18" w:name="_Toc510771293"/>
      <w:r w:rsidRPr="00F505EE">
        <w:rPr>
          <w:sz w:val="36"/>
        </w:rPr>
        <w:t>Wo werden Fehler geloggt</w:t>
      </w:r>
      <w:bookmarkEnd w:id="18"/>
    </w:p>
    <w:p w:rsidR="006C28D1" w:rsidRPr="006C28D1" w:rsidRDefault="006C28D1" w:rsidP="006C28D1"/>
    <w:p w:rsidR="001641CF" w:rsidRDefault="001641CF" w:rsidP="001641CF">
      <w:pPr>
        <w:pStyle w:val="berschrift1"/>
        <w:rPr>
          <w:sz w:val="36"/>
        </w:rPr>
      </w:pPr>
      <w:bookmarkStart w:id="19" w:name="_Toc510771294"/>
      <w:r w:rsidRPr="00F505EE">
        <w:rPr>
          <w:sz w:val="36"/>
        </w:rPr>
        <w:t>Testszenarien erstellt und dokumentiert</w:t>
      </w:r>
      <w:bookmarkEnd w:id="19"/>
    </w:p>
    <w:p w:rsidR="006C28D1" w:rsidRPr="006C28D1" w:rsidRDefault="006C28D1" w:rsidP="006C28D1"/>
    <w:p w:rsidR="001641CF" w:rsidRDefault="001641CF" w:rsidP="001641CF">
      <w:pPr>
        <w:pStyle w:val="berschrift1"/>
        <w:rPr>
          <w:sz w:val="36"/>
        </w:rPr>
      </w:pPr>
      <w:bookmarkStart w:id="20" w:name="_Toc510771295"/>
      <w:r w:rsidRPr="00F505EE">
        <w:rPr>
          <w:sz w:val="36"/>
        </w:rPr>
        <w:t>Implementierungsentscheidungen</w:t>
      </w:r>
      <w:bookmarkEnd w:id="20"/>
    </w:p>
    <w:p w:rsidR="006C28D1" w:rsidRPr="006C28D1" w:rsidRDefault="006C28D1" w:rsidP="006C28D1"/>
    <w:p w:rsidR="001641CF" w:rsidRDefault="001641CF" w:rsidP="001641CF">
      <w:pPr>
        <w:pStyle w:val="berschrift2"/>
        <w:rPr>
          <w:sz w:val="28"/>
        </w:rPr>
      </w:pPr>
      <w:bookmarkStart w:id="21" w:name="_Toc510771296"/>
      <w:r w:rsidRPr="00F505EE">
        <w:rPr>
          <w:sz w:val="28"/>
        </w:rPr>
        <w:t>In Bezug auf abstrakte Klassen</w:t>
      </w:r>
      <w:bookmarkEnd w:id="21"/>
    </w:p>
    <w:p w:rsidR="006C28D1" w:rsidRPr="006C28D1" w:rsidRDefault="006C28D1" w:rsidP="006C28D1"/>
    <w:p w:rsidR="001641CF" w:rsidRDefault="001641CF" w:rsidP="001641CF">
      <w:pPr>
        <w:pStyle w:val="berschrift2"/>
        <w:rPr>
          <w:sz w:val="28"/>
        </w:rPr>
      </w:pPr>
      <w:bookmarkStart w:id="22" w:name="_Toc510771297"/>
      <w:r w:rsidRPr="00F505EE">
        <w:rPr>
          <w:sz w:val="28"/>
        </w:rPr>
        <w:t>In Bezug auf Klassenhierarchien</w:t>
      </w:r>
      <w:bookmarkEnd w:id="22"/>
    </w:p>
    <w:p w:rsidR="006C28D1" w:rsidRPr="006C28D1" w:rsidRDefault="006C28D1" w:rsidP="006C28D1"/>
    <w:p w:rsidR="001641CF" w:rsidRDefault="001641CF" w:rsidP="001641CF">
      <w:pPr>
        <w:pStyle w:val="berschrift2"/>
        <w:rPr>
          <w:sz w:val="28"/>
        </w:rPr>
      </w:pPr>
      <w:bookmarkStart w:id="23" w:name="_Toc510771298"/>
      <w:r w:rsidRPr="00F505EE">
        <w:rPr>
          <w:sz w:val="28"/>
        </w:rPr>
        <w:t>In Bezug auf Interfaces</w:t>
      </w:r>
      <w:bookmarkEnd w:id="23"/>
    </w:p>
    <w:p w:rsidR="006C28D1" w:rsidRPr="006C28D1" w:rsidRDefault="006C28D1" w:rsidP="006C28D1"/>
    <w:p w:rsidR="001641CF" w:rsidRDefault="001641CF" w:rsidP="001641CF">
      <w:pPr>
        <w:pStyle w:val="berschrift1"/>
        <w:rPr>
          <w:sz w:val="36"/>
        </w:rPr>
      </w:pPr>
      <w:bookmarkStart w:id="24" w:name="_Toc510771299"/>
      <w:r w:rsidRPr="00F505EE">
        <w:rPr>
          <w:sz w:val="36"/>
        </w:rPr>
        <w:t>Zugriff auf das Datenbanksystem</w:t>
      </w:r>
      <w:bookmarkEnd w:id="24"/>
    </w:p>
    <w:p w:rsidR="006C28D1" w:rsidRPr="006C28D1" w:rsidRDefault="006C28D1" w:rsidP="006C28D1"/>
    <w:p w:rsidR="001641CF" w:rsidRDefault="001641CF" w:rsidP="001641CF">
      <w:pPr>
        <w:pStyle w:val="berschrift1"/>
        <w:rPr>
          <w:sz w:val="36"/>
        </w:rPr>
      </w:pPr>
      <w:bookmarkStart w:id="25" w:name="_Toc510771300"/>
      <w:r w:rsidRPr="00F505EE">
        <w:rPr>
          <w:sz w:val="36"/>
        </w:rPr>
        <w:t>Datensicherheit &amp; Applikationssicherheit</w:t>
      </w:r>
      <w:bookmarkEnd w:id="25"/>
    </w:p>
    <w:p w:rsidR="006C28D1" w:rsidRPr="006C28D1" w:rsidRDefault="006C28D1" w:rsidP="006C28D1"/>
    <w:sectPr w:rsidR="006C28D1" w:rsidRPr="006C28D1" w:rsidSect="000F51C6">
      <w:headerReference w:type="even" r:id="rId12"/>
      <w:headerReference w:type="default" r:id="rId13"/>
      <w:footerReference w:type="even" r:id="rId14"/>
      <w:footerReference w:type="default" r:id="rId15"/>
      <w:headerReference w:type="first" r:id="rId16"/>
      <w:footerReference w:type="first" r:id="rId17"/>
      <w:pgSz w:w="11907" w:h="16839" w:code="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57" w:rsidRDefault="005B3257">
      <w:pPr>
        <w:spacing w:before="0" w:after="0" w:line="240" w:lineRule="auto"/>
      </w:pPr>
      <w:r>
        <w:separator/>
      </w:r>
    </w:p>
  </w:endnote>
  <w:endnote w:type="continuationSeparator" w:id="0">
    <w:p w:rsidR="005B3257" w:rsidRDefault="005B32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7F7" w:rsidRDefault="00B027F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ECF" w:rsidRDefault="001A5595">
    <w:pPr>
      <w:pStyle w:val="Fuzeile1"/>
    </w:pPr>
    <w:r>
      <w:t xml:space="preserve">Seite </w:t>
    </w:r>
    <w:r>
      <w:fldChar w:fldCharType="begin"/>
    </w:r>
    <w:r>
      <w:instrText xml:space="preserve"> PAGE  \* Arabic  \* MERGEFORMAT </w:instrText>
    </w:r>
    <w:r>
      <w:fldChar w:fldCharType="separate"/>
    </w:r>
    <w:r w:rsidR="007C5859">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7F7" w:rsidRDefault="00B027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57" w:rsidRDefault="005B3257">
      <w:pPr>
        <w:spacing w:before="0" w:after="0" w:line="240" w:lineRule="auto"/>
      </w:pPr>
      <w:r>
        <w:separator/>
      </w:r>
    </w:p>
  </w:footnote>
  <w:footnote w:type="continuationSeparator" w:id="0">
    <w:p w:rsidR="005B3257" w:rsidRDefault="005B32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7F7" w:rsidRDefault="00B027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7F7" w:rsidRDefault="00B027F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68665"/>
      <w:docPartObj>
        <w:docPartGallery w:val="Watermarks"/>
        <w:docPartUnique/>
      </w:docPartObj>
    </w:sdtPr>
    <w:sdtEndPr/>
    <w:sdtContent>
      <w:p w:rsidR="00B027F7" w:rsidRDefault="005B3257">
        <w:pPr>
          <w:pStyle w:val="Kopfzeil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ENTWUR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ennummer1"/>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Aufzhlungszeichen1"/>
      <w:lvlText w:val="−"/>
      <w:lvlJc w:val="left"/>
      <w:pPr>
        <w:ind w:left="720" w:hanging="360"/>
      </w:pPr>
      <w:rPr>
        <w:rFonts w:ascii="Century Gothic" w:hAnsi="Century Gothic" w:hint="default"/>
        <w:color w:val="0D0D0D" w:themeColor="text1" w:themeTint="F2"/>
      </w:rPr>
    </w:lvl>
  </w:abstractNum>
  <w:abstractNum w:abstractNumId="2" w15:restartNumberingAfterBreak="0">
    <w:nsid w:val="1CAC20A5"/>
    <w:multiLevelType w:val="hybridMultilevel"/>
    <w:tmpl w:val="FF48FE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ED1F25"/>
    <w:multiLevelType w:val="hybridMultilevel"/>
    <w:tmpl w:val="196235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21D491C"/>
    <w:multiLevelType w:val="hybridMultilevel"/>
    <w:tmpl w:val="11204B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52B6E38"/>
    <w:multiLevelType w:val="hybridMultilevel"/>
    <w:tmpl w:val="3A901B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CF00A5A"/>
    <w:multiLevelType w:val="hybridMultilevel"/>
    <w:tmpl w:val="C5B2DB3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8006BFA"/>
    <w:multiLevelType w:val="hybridMultilevel"/>
    <w:tmpl w:val="30AC8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8720098"/>
    <w:multiLevelType w:val="hybridMultilevel"/>
    <w:tmpl w:val="EC10A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04407E1"/>
    <w:multiLevelType w:val="hybridMultilevel"/>
    <w:tmpl w:val="CE7AD8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A14690D"/>
    <w:multiLevelType w:val="hybridMultilevel"/>
    <w:tmpl w:val="E42E72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3"/>
  </w:num>
  <w:num w:numId="9">
    <w:abstractNumId w:val="9"/>
  </w:num>
  <w:num w:numId="10">
    <w:abstractNumId w:val="7"/>
  </w:num>
  <w:num w:numId="11">
    <w:abstractNumId w:val="6"/>
  </w:num>
  <w:num w:numId="12">
    <w:abstractNumId w:val="10"/>
  </w:num>
  <w:num w:numId="13">
    <w:abstractNumId w:val="2"/>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13"/>
    <w:rsid w:val="00042166"/>
    <w:rsid w:val="000F51C6"/>
    <w:rsid w:val="001641CF"/>
    <w:rsid w:val="001A5595"/>
    <w:rsid w:val="001B239B"/>
    <w:rsid w:val="001D5730"/>
    <w:rsid w:val="00242634"/>
    <w:rsid w:val="00302694"/>
    <w:rsid w:val="00312424"/>
    <w:rsid w:val="0033450F"/>
    <w:rsid w:val="0058220C"/>
    <w:rsid w:val="005B3257"/>
    <w:rsid w:val="0060214C"/>
    <w:rsid w:val="0067214D"/>
    <w:rsid w:val="006749DA"/>
    <w:rsid w:val="006C28D1"/>
    <w:rsid w:val="006E352B"/>
    <w:rsid w:val="00762986"/>
    <w:rsid w:val="007655DC"/>
    <w:rsid w:val="007C5859"/>
    <w:rsid w:val="00895457"/>
    <w:rsid w:val="008F1ECF"/>
    <w:rsid w:val="009C0407"/>
    <w:rsid w:val="00AE0BC7"/>
    <w:rsid w:val="00B027F7"/>
    <w:rsid w:val="00B16530"/>
    <w:rsid w:val="00B85013"/>
    <w:rsid w:val="00C13B76"/>
    <w:rsid w:val="00D21473"/>
    <w:rsid w:val="00D978C0"/>
    <w:rsid w:val="00E42767"/>
    <w:rsid w:val="00E9298D"/>
    <w:rsid w:val="00EF17A2"/>
    <w:rsid w:val="00F505EE"/>
    <w:rsid w:val="00F52E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CB519E1"/>
  <w15:docId w15:val="{C0A6B7DF-2CF0-4F95-B262-CAB46687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de-DE" w:eastAsia="de-DE"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027F7"/>
    <w:rPr>
      <w:color w:val="404040" w:themeColor="text1" w:themeTint="BF"/>
      <w:sz w:val="22"/>
    </w:rPr>
  </w:style>
  <w:style w:type="paragraph" w:styleId="berschrift1">
    <w:name w:val="heading 1"/>
    <w:basedOn w:val="Standard"/>
    <w:next w:val="Standard"/>
    <w:link w:val="berschrift1Zchn"/>
    <w:qFormat/>
    <w:rsid w:val="00B85013"/>
    <w:pPr>
      <w:keepNext/>
      <w:keepLines/>
      <w:spacing w:before="240" w:after="0"/>
      <w:outlineLvl w:val="0"/>
    </w:pPr>
    <w:rPr>
      <w:rFonts w:asciiTheme="majorHAnsi" w:eastAsiaTheme="majorEastAsia" w:hAnsiTheme="majorHAnsi" w:cstheme="majorBidi"/>
      <w:color w:val="007789" w:themeColor="accent1" w:themeShade="BF"/>
      <w:sz w:val="32"/>
      <w:szCs w:val="32"/>
    </w:rPr>
  </w:style>
  <w:style w:type="paragraph" w:styleId="berschrift2">
    <w:name w:val="heading 2"/>
    <w:basedOn w:val="Standard"/>
    <w:next w:val="Standard"/>
    <w:link w:val="berschrift2Zchn"/>
    <w:unhideWhenUsed/>
    <w:qFormat/>
    <w:rsid w:val="00B85013"/>
    <w:pPr>
      <w:keepNext/>
      <w:keepLines/>
      <w:spacing w:before="40" w:after="0"/>
      <w:outlineLvl w:val="1"/>
    </w:pPr>
    <w:rPr>
      <w:rFonts w:asciiTheme="majorHAnsi" w:eastAsiaTheme="majorEastAsia" w:hAnsiTheme="majorHAnsi" w:cstheme="majorBidi"/>
      <w:color w:val="007789"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caps/>
      <w:color w:val="00A0B8" w:themeColor="accent1"/>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color w:val="00A0B8" w:themeColor="accent1"/>
    </w:rPr>
  </w:style>
  <w:style w:type="paragraph" w:customStyle="1" w:styleId="berschrift41">
    <w:name w:val="Überschrift 41"/>
    <w:basedOn w:val="Standard"/>
    <w:next w:val="Standard"/>
    <w:link w:val="berschrift4-Zeichen"/>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berschrift51">
    <w:name w:val="Überschrift 51"/>
    <w:basedOn w:val="Standard"/>
    <w:next w:val="Standard"/>
    <w:link w:val="berschrift5-Zeichen"/>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berschrift61">
    <w:name w:val="Überschrift 61"/>
    <w:basedOn w:val="Standard"/>
    <w:next w:val="Standard"/>
    <w:link w:val="berschrift6-Zeichen"/>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customStyle="1" w:styleId="HelleSchattierung1">
    <w:name w:val="Helle Schattierung1"/>
    <w:basedOn w:val="NormaleTabel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rmationen">
    <w:name w:val="Kontaktinformationen"/>
    <w:basedOn w:val="Standard"/>
    <w:uiPriority w:val="99"/>
    <w:qFormat/>
    <w:pPr>
      <w:spacing w:before="0" w:after="0"/>
      <w:jc w:val="center"/>
    </w:p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color w:val="00A0B8" w:themeColor="accent1"/>
      <w:sz w:val="30"/>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00A0B8" w:themeColor="accent1"/>
      <w:sz w:val="22"/>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color w:val="00A0B8" w:themeColor="accent1"/>
      <w:sz w:val="22"/>
    </w:rPr>
  </w:style>
  <w:style w:type="character" w:customStyle="1" w:styleId="berschrift4-Zeichen">
    <w:name w:val="Überschrift 4 - Zeichen"/>
    <w:basedOn w:val="Absatz-Standardschriftart"/>
    <w:link w:val="berschrift41"/>
    <w:uiPriority w:val="9"/>
    <w:semiHidden/>
    <w:rPr>
      <w:rFonts w:asciiTheme="majorHAnsi" w:eastAsiaTheme="majorEastAsia" w:hAnsiTheme="majorHAnsi" w:cstheme="majorBidi"/>
      <w:i/>
      <w:iCs/>
      <w:color w:val="00A0B8" w:themeColor="accent1"/>
    </w:rPr>
  </w:style>
  <w:style w:type="character" w:customStyle="1" w:styleId="berschrift5-Zeichen">
    <w:name w:val="Überschrift 5 - Zeichen"/>
    <w:basedOn w:val="Absatz-Standardschriftart"/>
    <w:link w:val="berschrift51"/>
    <w:uiPriority w:val="9"/>
    <w:semiHidden/>
    <w:rPr>
      <w:rFonts w:asciiTheme="majorHAnsi" w:eastAsiaTheme="majorEastAsia" w:hAnsiTheme="majorHAnsi" w:cstheme="majorBidi"/>
      <w:color w:val="00505C" w:themeColor="accent1" w:themeShade="80"/>
    </w:rPr>
  </w:style>
  <w:style w:type="character" w:customStyle="1" w:styleId="berschrift6-Zeichen">
    <w:name w:val="Überschrift 6 - Zeichen"/>
    <w:basedOn w:val="Absatz-Standardschriftart"/>
    <w:link w:val="berschrift61"/>
    <w:uiPriority w:val="9"/>
    <w:semiHidden/>
    <w:rPr>
      <w:rFonts w:asciiTheme="majorHAnsi" w:eastAsiaTheme="majorEastAsia" w:hAnsiTheme="majorHAnsi" w:cstheme="majorBidi"/>
      <w:i/>
      <w:iCs/>
      <w:color w:val="004F5B" w:themeColor="accent1" w:themeShade="7F"/>
    </w:rPr>
  </w:style>
  <w:style w:type="paragraph" w:customStyle="1" w:styleId="Beschriftung1">
    <w:name w:val="Beschriftung1"/>
    <w:basedOn w:val="Standard"/>
    <w:next w:val="Standard"/>
    <w:uiPriority w:val="10"/>
    <w:unhideWhenUsed/>
    <w:qFormat/>
    <w:pPr>
      <w:spacing w:before="200" w:after="120" w:line="240" w:lineRule="auto"/>
    </w:pPr>
    <w:rPr>
      <w:i/>
      <w:iCs/>
    </w:rPr>
  </w:style>
  <w:style w:type="paragraph" w:customStyle="1" w:styleId="Aufzhlungszeichen1">
    <w:name w:val="Aufzählungszeichen1"/>
    <w:basedOn w:val="Standard"/>
    <w:uiPriority w:val="1"/>
    <w:unhideWhenUsed/>
    <w:qFormat/>
    <w:pPr>
      <w:numPr>
        <w:numId w:val="5"/>
      </w:numPr>
    </w:pPr>
  </w:style>
  <w:style w:type="paragraph" w:customStyle="1" w:styleId="Listennummer1">
    <w:name w:val="Listennummer1"/>
    <w:basedOn w:val="Standard"/>
    <w:uiPriority w:val="1"/>
    <w:unhideWhenUsed/>
    <w:qFormat/>
    <w:pPr>
      <w:numPr>
        <w:numId w:val="6"/>
      </w:numPr>
      <w:contextualSpacing/>
    </w:pPr>
  </w:style>
  <w:style w:type="paragraph" w:customStyle="1" w:styleId="Titel1">
    <w:name w:val="Titel1"/>
    <w:basedOn w:val="Standard"/>
    <w:next w:val="Standard"/>
    <w:link w:val="Titelzeichen"/>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eichen">
    <w:name w:val="Titelzeichen"/>
    <w:basedOn w:val="Absatz-Standardschriftart"/>
    <w:link w:val="Titel1"/>
    <w:uiPriority w:val="10"/>
    <w:rPr>
      <w:rFonts w:asciiTheme="majorHAnsi" w:eastAsiaTheme="majorEastAsia" w:hAnsiTheme="majorHAnsi" w:cstheme="majorBidi"/>
      <w:color w:val="007789" w:themeColor="accent1" w:themeShade="BF"/>
      <w:kern w:val="28"/>
      <w:sz w:val="60"/>
    </w:rPr>
  </w:style>
  <w:style w:type="paragraph" w:customStyle="1" w:styleId="Untertitel1">
    <w:name w:val="Untertitel1"/>
    <w:basedOn w:val="Standard"/>
    <w:next w:val="Standard"/>
    <w:link w:val="Untertitelzeichen"/>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Untertitelzeichen">
    <w:name w:val="Untertitelzeichen"/>
    <w:basedOn w:val="Absatz-Standardschriftart"/>
    <w:link w:val="Untertitel1"/>
    <w:uiPriority w:val="11"/>
    <w:rPr>
      <w:rFonts w:asciiTheme="majorHAnsi" w:eastAsiaTheme="majorEastAsia" w:hAnsiTheme="majorHAnsi" w:cstheme="majorBidi"/>
      <w:caps/>
      <w:sz w:val="26"/>
    </w:rPr>
  </w:style>
  <w:style w:type="character" w:customStyle="1" w:styleId="Hervorhebung1">
    <w:name w:val="Hervorhebung1"/>
    <w:basedOn w:val="Absatz-Standardschriftart"/>
    <w:uiPriority w:val="10"/>
    <w:unhideWhenUsed/>
    <w:qFormat/>
    <w:rPr>
      <w:i w:val="0"/>
      <w:iCs w:val="0"/>
      <w:color w:val="007789" w:themeColor="accent1" w:themeShade="BF"/>
    </w:rPr>
  </w:style>
  <w:style w:type="paragraph" w:customStyle="1" w:styleId="KeinLeerraum1">
    <w:name w:val="Kein Leerraum1"/>
    <w:link w:val="KeinLeerraum-Zeichen"/>
    <w:uiPriority w:val="1"/>
    <w:unhideWhenUsed/>
    <w:qFormat/>
    <w:pPr>
      <w:spacing w:before="0" w:after="0" w:line="240" w:lineRule="auto"/>
    </w:pPr>
    <w:rPr>
      <w:color w:val="auto"/>
    </w:rPr>
  </w:style>
  <w:style w:type="character" w:customStyle="1" w:styleId="KeinLeerraum-Zeichen">
    <w:name w:val="Kein Leerraum - Zeichen"/>
    <w:basedOn w:val="Absatz-Standardschriftart"/>
    <w:link w:val="KeinLeerraum1"/>
    <w:uiPriority w:val="1"/>
    <w:rPr>
      <w:rFonts w:asciiTheme="minorHAnsi" w:eastAsiaTheme="minorEastAsia" w:hAnsiTheme="minorHAnsi" w:cstheme="minorBidi"/>
      <w:color w:val="auto"/>
    </w:rPr>
  </w:style>
  <w:style w:type="paragraph" w:customStyle="1" w:styleId="Zitat1">
    <w:name w:val="Zitat1"/>
    <w:basedOn w:val="Standard"/>
    <w:next w:val="Standard"/>
    <w:link w:val="Zitatzeichen"/>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Zitatzeichen">
    <w:name w:val="Zitatzeichen"/>
    <w:basedOn w:val="Absatz-Standardschriftart"/>
    <w:link w:val="Zitat1"/>
    <w:uiPriority w:val="10"/>
    <w:rPr>
      <w:i/>
      <w:iCs/>
      <w:color w:val="00A0B8" w:themeColor="accent1"/>
      <w:sz w:val="26"/>
      <w14:textFill>
        <w14:solidFill>
          <w14:schemeClr w14:val="accent1">
            <w14:alpha w14:val="30000"/>
          </w14:schemeClr>
        </w14:solidFill>
      </w14:textFill>
    </w:rPr>
  </w:style>
  <w:style w:type="paragraph" w:customStyle="1" w:styleId="Inhaltsverzeichnisberschrift1">
    <w:name w:val="Inhaltsverzeichnisüberschrift1"/>
    <w:basedOn w:val="berschrift11"/>
    <w:next w:val="Standard"/>
    <w:uiPriority w:val="39"/>
    <w:unhideWhenUsed/>
    <w:qFormat/>
    <w:pPr>
      <w:spacing w:before="0"/>
      <w:outlineLvl w:val="9"/>
    </w:pPr>
  </w:style>
  <w:style w:type="paragraph" w:customStyle="1" w:styleId="Fuzeile1">
    <w:name w:val="Fußzeile1"/>
    <w:basedOn w:val="Standard"/>
    <w:link w:val="Fuzeilenzeichen"/>
    <w:uiPriority w:val="99"/>
    <w:unhideWhenUsed/>
    <w:pPr>
      <w:spacing w:before="0" w:after="0" w:line="240" w:lineRule="auto"/>
      <w:jc w:val="right"/>
    </w:pPr>
    <w:rPr>
      <w:caps/>
      <w:sz w:val="16"/>
    </w:rPr>
  </w:style>
  <w:style w:type="character" w:customStyle="1" w:styleId="Fuzeilenzeichen">
    <w:name w:val="Fußzeilenzeichen"/>
    <w:basedOn w:val="Absatz-Standardschriftart"/>
    <w:link w:val="Fuzeile1"/>
    <w:uiPriority w:val="99"/>
    <w:rPr>
      <w:caps/>
      <w:sz w:val="16"/>
    </w:rPr>
  </w:style>
  <w:style w:type="paragraph" w:customStyle="1" w:styleId="Inhaltsverzeichnis3">
    <w:name w:val="Inhaltsverzeichnis 3"/>
    <w:basedOn w:val="Standard"/>
    <w:next w:val="Standard"/>
    <w:autoRedefine/>
    <w:uiPriority w:val="39"/>
    <w:unhideWhenUsed/>
    <w:pPr>
      <w:spacing w:after="100"/>
      <w:ind w:left="400"/>
    </w:pPr>
    <w:rPr>
      <w:i/>
      <w:iCs/>
    </w:rPr>
  </w:style>
  <w:style w:type="character" w:styleId="Hyperlink">
    <w:name w:val="Hyperlink"/>
    <w:basedOn w:val="Absatz-Standardschriftart"/>
    <w:uiPriority w:val="99"/>
    <w:unhideWhenUsed/>
    <w:rPr>
      <w:color w:val="EB8803" w:themeColor="hyperlink"/>
      <w:u w:val="single"/>
    </w:rPr>
  </w:style>
  <w:style w:type="paragraph" w:customStyle="1" w:styleId="Inhaltsverzeichnis1">
    <w:name w:val="Inhaltsverzeichnis 1"/>
    <w:basedOn w:val="Standard"/>
    <w:next w:val="Standard"/>
    <w:autoRedefine/>
    <w:uiPriority w:val="39"/>
    <w:unhideWhenUsed/>
    <w:pPr>
      <w:spacing w:after="100"/>
    </w:pPr>
  </w:style>
  <w:style w:type="paragraph" w:customStyle="1" w:styleId="Inhaltsverzeichnis2">
    <w:name w:val="Inhaltsverzeichnis 2"/>
    <w:basedOn w:val="Standard"/>
    <w:next w:val="Standard"/>
    <w:autoRedefine/>
    <w:uiPriority w:val="39"/>
    <w:unhideWhenUsed/>
    <w:pPr>
      <w:spacing w:after="100"/>
      <w:ind w:left="200"/>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paragraph" w:customStyle="1" w:styleId="Literaturverzeichnis1">
    <w:name w:val="Literaturverzeichnis1"/>
    <w:basedOn w:val="Standard"/>
    <w:next w:val="Standard"/>
    <w:uiPriority w:val="39"/>
    <w:unhideWhenUsed/>
  </w:style>
  <w:style w:type="paragraph" w:customStyle="1" w:styleId="Kopfzeile1">
    <w:name w:val="Kopfzeile1"/>
    <w:basedOn w:val="Standard"/>
    <w:link w:val="Kopfzeilenzeichen"/>
    <w:uiPriority w:val="99"/>
    <w:unhideWhenUsed/>
    <w:pPr>
      <w:spacing w:before="0" w:after="0" w:line="240" w:lineRule="auto"/>
    </w:pPr>
  </w:style>
  <w:style w:type="character" w:customStyle="1" w:styleId="Kopfzeilenzeichen">
    <w:name w:val="Kopfzeilenzeichen"/>
    <w:basedOn w:val="Absatz-Standardschriftart"/>
    <w:link w:val="Kopfzeile1"/>
    <w:uiPriority w:val="99"/>
  </w:style>
  <w:style w:type="paragraph" w:customStyle="1" w:styleId="Standardeinzug1">
    <w:name w:val="Standardeinzug1"/>
    <w:basedOn w:val="Standard"/>
    <w:uiPriority w:val="99"/>
    <w:unhideWhenUsed/>
    <w:pPr>
      <w:ind w:left="720"/>
    </w:pPr>
  </w:style>
  <w:style w:type="character" w:customStyle="1" w:styleId="Platzhaltertext1">
    <w:name w:val="Platzhaltertext1"/>
    <w:basedOn w:val="Absatz-Standardschriftart"/>
    <w:uiPriority w:val="99"/>
    <w:semiHidden/>
    <w:rPr>
      <w:color w:val="808080"/>
    </w:rPr>
  </w:style>
  <w:style w:type="table" w:customStyle="1" w:styleId="BerichtTabelle">
    <w:name w:val="Bericht Tabelle"/>
    <w:basedOn w:val="NormaleTabel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Tabellengitternetz">
    <w:name w:val="Tabellengitternetz"/>
    <w:basedOn w:val="NormaleTabel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0">
    <w:name w:val="Titel1"/>
    <w:basedOn w:val="Standard"/>
    <w:next w:val="Standard"/>
    <w:uiPriority w:val="10"/>
    <w:unhideWhenUsed/>
    <w:qFormat/>
    <w:rsid w:val="00E9298D"/>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paragraph" w:customStyle="1" w:styleId="Untertitel10">
    <w:name w:val="Untertitel1"/>
    <w:basedOn w:val="Standard"/>
    <w:next w:val="Standard"/>
    <w:uiPriority w:val="11"/>
    <w:unhideWhenUsed/>
    <w:qFormat/>
    <w:rsid w:val="00E9298D"/>
    <w:pPr>
      <w:numPr>
        <w:ilvl w:val="1"/>
      </w:numPr>
      <w:spacing w:before="0" w:after="480"/>
      <w:jc w:val="center"/>
    </w:pPr>
    <w:rPr>
      <w:rFonts w:asciiTheme="majorHAnsi" w:eastAsiaTheme="majorEastAsia" w:hAnsiTheme="majorHAnsi" w:cstheme="majorBidi"/>
      <w:caps/>
      <w:sz w:val="26"/>
      <w:szCs w:val="26"/>
    </w:rPr>
  </w:style>
  <w:style w:type="paragraph" w:customStyle="1" w:styleId="KeinLeerraum10">
    <w:name w:val="Kein Leerraum1"/>
    <w:uiPriority w:val="1"/>
    <w:unhideWhenUsed/>
    <w:qFormat/>
    <w:rsid w:val="00E9298D"/>
    <w:pPr>
      <w:spacing w:before="0" w:after="0" w:line="240" w:lineRule="auto"/>
    </w:pPr>
    <w:rPr>
      <w:rFonts w:eastAsiaTheme="minorEastAsia"/>
      <w:color w:val="auto"/>
    </w:rPr>
  </w:style>
  <w:style w:type="character" w:styleId="Platzhaltertext">
    <w:name w:val="Placeholder Text"/>
    <w:basedOn w:val="Absatz-Standardschriftart"/>
    <w:uiPriority w:val="99"/>
    <w:semiHidden/>
    <w:rsid w:val="007C5859"/>
    <w:rPr>
      <w:color w:val="808080"/>
    </w:rPr>
  </w:style>
  <w:style w:type="character" w:customStyle="1" w:styleId="berschrift1Zchn">
    <w:name w:val="Überschrift 1 Zchn"/>
    <w:basedOn w:val="Absatz-Standardschriftart"/>
    <w:link w:val="berschrift1"/>
    <w:rsid w:val="00B85013"/>
    <w:rPr>
      <w:rFonts w:asciiTheme="majorHAnsi" w:eastAsiaTheme="majorEastAsia" w:hAnsiTheme="majorHAnsi" w:cstheme="majorBidi"/>
      <w:color w:val="007789" w:themeColor="accent1" w:themeShade="BF"/>
      <w:sz w:val="32"/>
      <w:szCs w:val="32"/>
    </w:rPr>
  </w:style>
  <w:style w:type="paragraph" w:styleId="Inhaltsverzeichnisberschrift">
    <w:name w:val="TOC Heading"/>
    <w:basedOn w:val="berschrift1"/>
    <w:next w:val="Standard"/>
    <w:uiPriority w:val="39"/>
    <w:unhideWhenUsed/>
    <w:qFormat/>
    <w:rsid w:val="00B85013"/>
    <w:pPr>
      <w:spacing w:line="259" w:lineRule="auto"/>
      <w:outlineLvl w:val="9"/>
    </w:pPr>
    <w:rPr>
      <w:lang w:val="de-CH" w:eastAsia="ja-JP"/>
    </w:rPr>
  </w:style>
  <w:style w:type="character" w:customStyle="1" w:styleId="berschrift2Zchn">
    <w:name w:val="Überschrift 2 Zchn"/>
    <w:basedOn w:val="Absatz-Standardschriftart"/>
    <w:link w:val="berschrift2"/>
    <w:rsid w:val="00B85013"/>
    <w:rPr>
      <w:rFonts w:asciiTheme="majorHAnsi" w:eastAsiaTheme="majorEastAsia" w:hAnsiTheme="majorHAnsi" w:cstheme="majorBidi"/>
      <w:color w:val="007789" w:themeColor="accent1" w:themeShade="BF"/>
      <w:sz w:val="26"/>
      <w:szCs w:val="26"/>
    </w:rPr>
  </w:style>
  <w:style w:type="paragraph" w:styleId="Verzeichnis1">
    <w:name w:val="toc 1"/>
    <w:basedOn w:val="Standard"/>
    <w:next w:val="Standard"/>
    <w:autoRedefine/>
    <w:uiPriority w:val="39"/>
    <w:unhideWhenUsed/>
    <w:rsid w:val="001641CF"/>
    <w:pPr>
      <w:spacing w:after="100"/>
    </w:pPr>
  </w:style>
  <w:style w:type="paragraph" w:styleId="Verzeichnis2">
    <w:name w:val="toc 2"/>
    <w:basedOn w:val="Standard"/>
    <w:next w:val="Standard"/>
    <w:autoRedefine/>
    <w:uiPriority w:val="39"/>
    <w:unhideWhenUsed/>
    <w:rsid w:val="001641CF"/>
    <w:pPr>
      <w:spacing w:after="100"/>
      <w:ind w:left="200"/>
    </w:pPr>
  </w:style>
  <w:style w:type="paragraph" w:styleId="Listenabsatz">
    <w:name w:val="List Paragraph"/>
    <w:basedOn w:val="Standard"/>
    <w:uiPriority w:val="34"/>
    <w:semiHidden/>
    <w:qFormat/>
    <w:rsid w:val="00302694"/>
    <w:pPr>
      <w:ind w:left="720"/>
      <w:contextualSpacing/>
    </w:pPr>
  </w:style>
  <w:style w:type="paragraph" w:styleId="Kopfzeile">
    <w:name w:val="header"/>
    <w:basedOn w:val="Standard"/>
    <w:link w:val="KopfzeileZchn"/>
    <w:uiPriority w:val="99"/>
    <w:unhideWhenUsed/>
    <w:rsid w:val="00B027F7"/>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B027F7"/>
    <w:rPr>
      <w:color w:val="404040" w:themeColor="text1" w:themeTint="BF"/>
      <w:sz w:val="24"/>
    </w:rPr>
  </w:style>
  <w:style w:type="paragraph" w:styleId="Fuzeile">
    <w:name w:val="footer"/>
    <w:basedOn w:val="Standard"/>
    <w:link w:val="FuzeileZchn"/>
    <w:uiPriority w:val="99"/>
    <w:unhideWhenUsed/>
    <w:rsid w:val="00B027F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B027F7"/>
    <w:rPr>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1\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631B6EC8C747B89FBD417512355EF2"/>
        <w:category>
          <w:name w:val="Allgemein"/>
          <w:gallery w:val="placeholder"/>
        </w:category>
        <w:types>
          <w:type w:val="bbPlcHdr"/>
        </w:types>
        <w:behaviors>
          <w:behavior w:val="content"/>
        </w:behaviors>
        <w:guid w:val="{98306D60-F328-4D1A-A2BF-B5B68FF5A828}"/>
      </w:docPartPr>
      <w:docPartBody>
        <w:p w:rsidR="004E00F6" w:rsidRDefault="00B45323">
          <w:pPr>
            <w:pStyle w:val="0C631B6EC8C747B89FBD417512355EF2"/>
          </w:pPr>
          <w:r>
            <w:t>[Name]</w:t>
          </w:r>
        </w:p>
      </w:docPartBody>
    </w:docPart>
    <w:docPart>
      <w:docPartPr>
        <w:name w:val="E492235A3FB74F6793C870B90D29DB87"/>
        <w:category>
          <w:name w:val="Allgemein"/>
          <w:gallery w:val="placeholder"/>
        </w:category>
        <w:types>
          <w:type w:val="bbPlcHdr"/>
        </w:types>
        <w:behaviors>
          <w:behavior w:val="content"/>
        </w:behaviors>
        <w:guid w:val="{98494D26-1D4A-4C50-A040-3859B51EDA85}"/>
      </w:docPartPr>
      <w:docPartBody>
        <w:p w:rsidR="004E00F6" w:rsidRDefault="00B45323">
          <w:pPr>
            <w:pStyle w:val="E492235A3FB74F6793C870B90D29DB87"/>
          </w:pPr>
          <w:r>
            <w:t>[Kurstitel]</w:t>
          </w:r>
        </w:p>
      </w:docPartBody>
    </w:docPart>
    <w:docPart>
      <w:docPartPr>
        <w:name w:val="06E19EC892254B80BEE44D3220C1BBBB"/>
        <w:category>
          <w:name w:val="Allgemein"/>
          <w:gallery w:val="placeholder"/>
        </w:category>
        <w:types>
          <w:type w:val="bbPlcHdr"/>
        </w:types>
        <w:behaviors>
          <w:behavior w:val="content"/>
        </w:behaviors>
        <w:guid w:val="{44A368CA-87BA-4C58-B602-DAA53B64690C}"/>
      </w:docPartPr>
      <w:docPartBody>
        <w:p w:rsidR="004E00F6" w:rsidRDefault="00B45323">
          <w:pPr>
            <w:pStyle w:val="06E19EC892254B80BEE44D3220C1BBBB"/>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Aufzhlungszeichen1"/>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23"/>
    <w:rsid w:val="004E00F6"/>
    <w:rsid w:val="00893CEB"/>
    <w:rsid w:val="00B4532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20"/>
      <w:lang w:val="de-DE" w:eastAsia="de-DE"/>
    </w:rPr>
  </w:style>
  <w:style w:type="paragraph" w:customStyle="1" w:styleId="berschrift21">
    <w:name w:val="Überschrift 21"/>
    <w:basedOn w:val="Standard"/>
    <w:next w:val="Standard"/>
    <w:link w:val="berschrift2-Zeichen"/>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lang w:val="de-DE" w:eastAsia="de-DE"/>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color w:val="4472C4" w:themeColor="accent1"/>
      <w:sz w:val="30"/>
      <w:szCs w:val="20"/>
      <w:lang w:val="de-DE" w:eastAsia="de-DE"/>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4472C4" w:themeColor="accent1"/>
      <w:szCs w:val="20"/>
      <w:lang w:val="de-DE" w:eastAsia="de-DE"/>
    </w:rPr>
  </w:style>
  <w:style w:type="paragraph" w:customStyle="1" w:styleId="Aufzhlungszeichen1">
    <w:name w:val="Aufzählungszeichen1"/>
    <w:basedOn w:val="Standard"/>
    <w:uiPriority w:val="1"/>
    <w:unhideWhenUsed/>
    <w:qFormat/>
    <w:pPr>
      <w:numPr>
        <w:numId w:val="1"/>
      </w:numPr>
      <w:spacing w:before="120" w:after="200" w:line="264" w:lineRule="auto"/>
    </w:pPr>
    <w:rPr>
      <w:rFonts w:eastAsiaTheme="minorHAnsi"/>
      <w:color w:val="595959" w:themeColor="text1" w:themeTint="A6"/>
      <w:sz w:val="20"/>
      <w:szCs w:val="20"/>
      <w:lang w:val="de-DE" w:eastAsia="de-DE"/>
    </w:rPr>
  </w:style>
  <w:style w:type="paragraph" w:customStyle="1" w:styleId="392B315BAEA74C56A94FFB629CCD7E9E">
    <w:name w:val="392B315BAEA74C56A94FFB629CCD7E9E"/>
  </w:style>
  <w:style w:type="paragraph" w:customStyle="1" w:styleId="0C631B6EC8C747B89FBD417512355EF2">
    <w:name w:val="0C631B6EC8C747B89FBD417512355EF2"/>
  </w:style>
  <w:style w:type="paragraph" w:customStyle="1" w:styleId="E492235A3FB74F6793C870B90D29DB87">
    <w:name w:val="E492235A3FB74F6793C870B90D29DB87"/>
  </w:style>
  <w:style w:type="paragraph" w:customStyle="1" w:styleId="06E19EC892254B80BEE44D3220C1BBBB">
    <w:name w:val="06E19EC892254B80BEE44D3220C1B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E06EB-8AB5-451C-B793-8FB8FF5E5842}">
  <ds:schemaRefs>
    <ds:schemaRef ds:uri="http://schemas.microsoft.com/sharepoint/v3/contenttype/forms"/>
  </ds:schemaRefs>
</ds:datastoreItem>
</file>

<file path=customXml/itemProps3.xml><?xml version="1.0" encoding="utf-8"?>
<ds:datastoreItem xmlns:ds="http://schemas.openxmlformats.org/officeDocument/2006/customXml" ds:itemID="{AF2FCC03-3B53-4E4E-8309-71C09586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1</Pages>
  <Words>854</Words>
  <Characters>5383</Characters>
  <Application>Microsoft Office Word</Application>
  <DocSecurity>0</DocSecurity>
  <Lines>44</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Stock Market Exchange Simulator</vt:lpstr>
      <vt:lpstr/>
      <vt:lpstr>&lt;Sofort loslegen!</vt:lpstr>
      <vt:lpstr>Machen Sie es zu einem Meisterwerk</vt:lpstr>
      <vt:lpstr>Verleihen Sie ihm den letzten Schliff</vt:lpstr>
      <vt:lpstr>    Fügen Sie ein Inhaltsverzeichnis hinzu</vt:lpstr>
      <vt:lpstr>    Fügen Sie ein Literaturverzeichnis hinzu</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Exchange Simulator</dc:title>
  <dc:subject>Java Project</dc:subject>
  <dc:creator>Zian Wermelinger</dc:creator>
  <cp:keywords>M326</cp:keywords>
  <cp:lastModifiedBy>Zian Wermelinger</cp:lastModifiedBy>
  <cp:revision>14</cp:revision>
  <dcterms:created xsi:type="dcterms:W3CDTF">2018-04-06T07:34:00Z</dcterms:created>
  <dcterms:modified xsi:type="dcterms:W3CDTF">2018-04-06T12:11:00Z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