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C2" w:rsidRPr="00273BC2" w:rsidRDefault="00273BC2" w:rsidP="00273BC2">
      <w:pPr>
        <w:pStyle w:val="BodyTextIndent2"/>
        <w:tabs>
          <w:tab w:val="left" w:pos="0"/>
        </w:tabs>
        <w:spacing w:before="360" w:after="360"/>
        <w:ind w:left="0"/>
        <w:jc w:val="center"/>
        <w:rPr>
          <w:lang w:val="id-ID"/>
        </w:rPr>
      </w:pPr>
      <w:r w:rsidRPr="00273BC2">
        <w:rPr>
          <w:b/>
          <w:bCs/>
          <w:sz w:val="32"/>
          <w:szCs w:val="28"/>
        </w:rPr>
        <w:t>BAB V</w:t>
      </w:r>
      <w:r w:rsidRPr="00273BC2">
        <w:rPr>
          <w:b/>
          <w:bCs/>
          <w:sz w:val="32"/>
          <w:szCs w:val="28"/>
          <w:lang w:val="id-ID"/>
        </w:rPr>
        <w:t>I</w:t>
      </w:r>
    </w:p>
    <w:p w:rsidR="00273BC2" w:rsidRPr="00273BC2" w:rsidRDefault="00273BC2" w:rsidP="00273BC2">
      <w:pPr>
        <w:pStyle w:val="UH1"/>
        <w:spacing w:before="360" w:after="360" w:line="360" w:lineRule="auto"/>
        <w:rPr>
          <w:rFonts w:ascii="Times New Roman" w:hAnsi="Times New Roman" w:cs="Times New Roman"/>
          <w:lang w:val="fi-FI"/>
        </w:rPr>
      </w:pPr>
      <w:r w:rsidRPr="00273BC2">
        <w:rPr>
          <w:rFonts w:ascii="Times New Roman" w:hAnsi="Times New Roman" w:cs="Times New Roman"/>
          <w:lang w:val="fi-FI"/>
        </w:rPr>
        <w:t>Implementasi dan pengujian</w:t>
      </w:r>
    </w:p>
    <w:p w:rsidR="00273BC2" w:rsidRPr="00273BC2" w:rsidRDefault="00273BC2" w:rsidP="00273BC2">
      <w:pPr>
        <w:numPr>
          <w:ilvl w:val="1"/>
          <w:numId w:val="1"/>
        </w:numPr>
        <w:spacing w:before="360"/>
        <w:ind w:left="709"/>
        <w:jc w:val="both"/>
        <w:rPr>
          <w:b/>
          <w:sz w:val="28"/>
          <w:szCs w:val="28"/>
          <w:lang w:val="fr-FR"/>
        </w:rPr>
      </w:pPr>
      <w:proofErr w:type="spellStart"/>
      <w:r w:rsidRPr="00273BC2">
        <w:rPr>
          <w:b/>
          <w:sz w:val="28"/>
          <w:szCs w:val="28"/>
          <w:lang w:val="fr-FR"/>
        </w:rPr>
        <w:t>Implementasi</w:t>
      </w:r>
      <w:proofErr w:type="spellEnd"/>
      <w:r w:rsidRPr="00273BC2">
        <w:rPr>
          <w:b/>
          <w:sz w:val="28"/>
          <w:szCs w:val="28"/>
          <w:lang w:val="fr-FR"/>
        </w:rPr>
        <w:t xml:space="preserve"> </w:t>
      </w:r>
      <w:proofErr w:type="spellStart"/>
      <w:r w:rsidRPr="00273BC2">
        <w:rPr>
          <w:b/>
          <w:sz w:val="28"/>
          <w:szCs w:val="28"/>
          <w:lang w:val="fr-FR"/>
        </w:rPr>
        <w:t>Sistem</w:t>
      </w:r>
      <w:proofErr w:type="spellEnd"/>
    </w:p>
    <w:p w:rsidR="00273BC2" w:rsidRPr="00273BC2" w:rsidRDefault="00273BC2" w:rsidP="00273BC2">
      <w:pPr>
        <w:tabs>
          <w:tab w:val="left" w:pos="709"/>
        </w:tabs>
        <w:ind w:left="709" w:firstLine="567"/>
        <w:jc w:val="both"/>
        <w:rPr>
          <w:sz w:val="24"/>
          <w:lang w:val="fi-FI"/>
        </w:rPr>
      </w:pPr>
      <w:proofErr w:type="spellStart"/>
      <w:r w:rsidRPr="00273BC2">
        <w:rPr>
          <w:sz w:val="24"/>
          <w:lang w:val="fr-FR"/>
        </w:rPr>
        <w:t>Implementasi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adalah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tahap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dimana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sistem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siap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dioperasikan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pada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keadaaan</w:t>
      </w:r>
      <w:proofErr w:type="spellEnd"/>
      <w:r w:rsidRPr="00273BC2">
        <w:rPr>
          <w:sz w:val="24"/>
          <w:lang w:val="fr-FR"/>
        </w:rPr>
        <w:t xml:space="preserve"> yang </w:t>
      </w:r>
      <w:proofErr w:type="spellStart"/>
      <w:r w:rsidRPr="00273BC2">
        <w:rPr>
          <w:sz w:val="24"/>
          <w:lang w:val="fr-FR"/>
        </w:rPr>
        <w:t>sebenarnya</w:t>
      </w:r>
      <w:proofErr w:type="spellEnd"/>
      <w:r w:rsidRPr="00273BC2">
        <w:rPr>
          <w:sz w:val="24"/>
          <w:lang w:val="fr-FR"/>
        </w:rPr>
        <w:t xml:space="preserve">, </w:t>
      </w:r>
      <w:proofErr w:type="spellStart"/>
      <w:r w:rsidRPr="00273BC2">
        <w:rPr>
          <w:sz w:val="24"/>
          <w:lang w:val="fr-FR"/>
        </w:rPr>
        <w:t>sehingga</w:t>
      </w:r>
      <w:proofErr w:type="spellEnd"/>
      <w:r w:rsidRPr="00273BC2">
        <w:rPr>
          <w:sz w:val="24"/>
          <w:lang w:val="fr-FR"/>
        </w:rPr>
        <w:t xml:space="preserve"> akan </w:t>
      </w:r>
      <w:proofErr w:type="spellStart"/>
      <w:r w:rsidRPr="00273BC2">
        <w:rPr>
          <w:sz w:val="24"/>
          <w:lang w:val="fr-FR"/>
        </w:rPr>
        <w:t>diketahui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apakah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sistem</w:t>
      </w:r>
      <w:proofErr w:type="spellEnd"/>
      <w:r w:rsidRPr="00273BC2">
        <w:rPr>
          <w:sz w:val="24"/>
          <w:lang w:val="fr-FR"/>
        </w:rPr>
        <w:t xml:space="preserve"> yang </w:t>
      </w:r>
      <w:proofErr w:type="spellStart"/>
      <w:r w:rsidRPr="00273BC2">
        <w:rPr>
          <w:sz w:val="24"/>
          <w:lang w:val="fr-FR"/>
        </w:rPr>
        <w:t>dibuat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benar-benar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dapat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menghasilkan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tujuan</w:t>
      </w:r>
      <w:proofErr w:type="spellEnd"/>
      <w:r w:rsidRPr="00273BC2">
        <w:rPr>
          <w:sz w:val="24"/>
          <w:lang w:val="fr-FR"/>
        </w:rPr>
        <w:t xml:space="preserve"> yang </w:t>
      </w:r>
      <w:proofErr w:type="spellStart"/>
      <w:r w:rsidRPr="00273BC2">
        <w:rPr>
          <w:sz w:val="24"/>
          <w:lang w:val="fr-FR"/>
        </w:rPr>
        <w:t>ingin</w:t>
      </w:r>
      <w:proofErr w:type="spellEnd"/>
      <w:r w:rsidRPr="00273BC2">
        <w:rPr>
          <w:sz w:val="24"/>
          <w:lang w:val="fr-FR"/>
        </w:rPr>
        <w:t xml:space="preserve"> </w:t>
      </w:r>
      <w:proofErr w:type="spellStart"/>
      <w:r w:rsidRPr="00273BC2">
        <w:rPr>
          <w:sz w:val="24"/>
          <w:lang w:val="fr-FR"/>
        </w:rPr>
        <w:t>dicapai</w:t>
      </w:r>
      <w:proofErr w:type="spellEnd"/>
      <w:r w:rsidRPr="00273BC2">
        <w:rPr>
          <w:sz w:val="24"/>
          <w:lang w:val="fr-FR"/>
        </w:rPr>
        <w:t>.</w:t>
      </w:r>
      <w:r w:rsidRPr="00273BC2">
        <w:rPr>
          <w:szCs w:val="22"/>
          <w:lang w:val="fr-FR"/>
        </w:rPr>
        <w:t xml:space="preserve"> </w:t>
      </w:r>
      <w:r w:rsidRPr="00273BC2">
        <w:rPr>
          <w:sz w:val="24"/>
          <w:lang w:val="fi-FI"/>
        </w:rPr>
        <w:t>Sistem ini dibangun dengan</w:t>
      </w:r>
      <w:r w:rsidRPr="00273BC2">
        <w:rPr>
          <w:sz w:val="24"/>
          <w:lang w:val="id-ID"/>
        </w:rPr>
        <w:t xml:space="preserve"> berbasis </w:t>
      </w:r>
      <w:r w:rsidRPr="00273BC2">
        <w:rPr>
          <w:i/>
          <w:sz w:val="24"/>
          <w:lang w:val="id-ID"/>
        </w:rPr>
        <w:t xml:space="preserve">web </w:t>
      </w:r>
      <w:r w:rsidRPr="00273BC2">
        <w:rPr>
          <w:sz w:val="24"/>
          <w:lang w:val="id-ID"/>
        </w:rPr>
        <w:t>dengan</w:t>
      </w:r>
      <w:r w:rsidRPr="00273BC2">
        <w:rPr>
          <w:sz w:val="24"/>
          <w:lang w:val="fi-FI"/>
        </w:rPr>
        <w:t xml:space="preserve"> menggunakan bahasa pemrograman </w:t>
      </w:r>
      <w:r>
        <w:rPr>
          <w:sz w:val="24"/>
          <w:lang w:val="id-ID"/>
        </w:rPr>
        <w:t>PHP</w:t>
      </w:r>
      <w:r w:rsidRPr="00273BC2">
        <w:rPr>
          <w:sz w:val="24"/>
          <w:lang w:val="fi-FI"/>
        </w:rPr>
        <w:t>.</w:t>
      </w:r>
    </w:p>
    <w:p w:rsidR="00273BC2" w:rsidRDefault="00273BC2" w:rsidP="00273BC2">
      <w:pPr>
        <w:pStyle w:val="ListParagraph"/>
        <w:numPr>
          <w:ilvl w:val="2"/>
          <w:numId w:val="1"/>
        </w:numPr>
        <w:spacing w:before="240" w:after="240"/>
        <w:ind w:left="709"/>
        <w:rPr>
          <w:b/>
        </w:rPr>
      </w:pPr>
      <w:proofErr w:type="spellStart"/>
      <w:r w:rsidRPr="00273BC2">
        <w:rPr>
          <w:b/>
        </w:rPr>
        <w:t>Pengertian</w:t>
      </w:r>
      <w:proofErr w:type="spellEnd"/>
      <w:r w:rsidRPr="00273BC2">
        <w:rPr>
          <w:b/>
        </w:rPr>
        <w:t xml:space="preserve"> </w:t>
      </w:r>
      <w:proofErr w:type="spellStart"/>
      <w:r w:rsidRPr="00273BC2">
        <w:rPr>
          <w:b/>
        </w:rPr>
        <w:t>dan</w:t>
      </w:r>
      <w:proofErr w:type="spellEnd"/>
      <w:r w:rsidRPr="00273BC2">
        <w:rPr>
          <w:b/>
        </w:rPr>
        <w:t xml:space="preserve"> </w:t>
      </w:r>
      <w:proofErr w:type="spellStart"/>
      <w:r w:rsidRPr="00273BC2">
        <w:rPr>
          <w:b/>
        </w:rPr>
        <w:t>Tujuan</w:t>
      </w:r>
      <w:proofErr w:type="spellEnd"/>
      <w:r w:rsidRPr="00273BC2">
        <w:rPr>
          <w:b/>
        </w:rPr>
        <w:t xml:space="preserve"> </w:t>
      </w:r>
      <w:proofErr w:type="spellStart"/>
      <w:r w:rsidRPr="00273BC2">
        <w:rPr>
          <w:b/>
        </w:rPr>
        <w:t>Implementasi</w:t>
      </w:r>
      <w:proofErr w:type="spellEnd"/>
    </w:p>
    <w:p w:rsidR="00273BC2" w:rsidRDefault="007A2A05" w:rsidP="00620BCD">
      <w:pPr>
        <w:pStyle w:val="ListParagraph"/>
        <w:spacing w:before="240" w:after="240"/>
        <w:ind w:left="709" w:firstLine="567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620BCD">
        <w:t xml:space="preserve">. </w:t>
      </w:r>
      <w:proofErr w:type="spellStart"/>
      <w:r w:rsidR="00620BCD">
        <w:t>Tahapan</w:t>
      </w:r>
      <w:proofErr w:type="spellEnd"/>
      <w:r w:rsidR="00620BCD">
        <w:t xml:space="preserve"> </w:t>
      </w:r>
      <w:proofErr w:type="spellStart"/>
      <w:r w:rsidR="00620BCD">
        <w:t>ini</w:t>
      </w:r>
      <w:proofErr w:type="spellEnd"/>
      <w:r w:rsidR="00620BCD">
        <w:t xml:space="preserve"> </w:t>
      </w:r>
      <w:proofErr w:type="spellStart"/>
      <w:r w:rsidR="00620BCD">
        <w:t>difokuskan</w:t>
      </w:r>
      <w:proofErr w:type="spellEnd"/>
      <w:r w:rsidR="00620BCD">
        <w:t xml:space="preserve"> </w:t>
      </w:r>
      <w:proofErr w:type="spellStart"/>
      <w:r w:rsidR="00620BCD">
        <w:t>kepada</w:t>
      </w:r>
      <w:proofErr w:type="spellEnd"/>
      <w:r w:rsidR="00620BCD">
        <w:t xml:space="preserve"> </w:t>
      </w:r>
      <w:proofErr w:type="spellStart"/>
      <w:r w:rsidR="00620BCD">
        <w:t>penerapan</w:t>
      </w:r>
      <w:proofErr w:type="spellEnd"/>
      <w:r w:rsidR="00620BCD">
        <w:t xml:space="preserve"> </w:t>
      </w:r>
      <w:proofErr w:type="spellStart"/>
      <w:r w:rsidR="00620BCD">
        <w:t>sistem</w:t>
      </w:r>
      <w:proofErr w:type="spellEnd"/>
      <w:r w:rsidR="00620BCD">
        <w:t xml:space="preserve"> yang </w:t>
      </w:r>
      <w:proofErr w:type="spellStart"/>
      <w:r w:rsidR="00620BCD">
        <w:t>telah</w:t>
      </w:r>
      <w:proofErr w:type="spellEnd"/>
      <w:r w:rsidR="00620BCD">
        <w:t xml:space="preserve"> </w:t>
      </w:r>
      <w:proofErr w:type="spellStart"/>
      <w:r w:rsidR="00620BCD">
        <w:t>dirancang</w:t>
      </w:r>
      <w:proofErr w:type="spellEnd"/>
      <w:r w:rsidR="00620BCD">
        <w:t xml:space="preserve"> </w:t>
      </w:r>
      <w:proofErr w:type="spellStart"/>
      <w:r w:rsidR="00620BCD">
        <w:t>dengan</w:t>
      </w:r>
      <w:proofErr w:type="spellEnd"/>
      <w:r w:rsidR="00620BCD">
        <w:t xml:space="preserve"> </w:t>
      </w:r>
      <w:proofErr w:type="spellStart"/>
      <w:r w:rsidR="00620BCD">
        <w:t>bahasa</w:t>
      </w:r>
      <w:proofErr w:type="spellEnd"/>
      <w:r w:rsidR="00620BCD">
        <w:t xml:space="preserve"> </w:t>
      </w:r>
      <w:proofErr w:type="spellStart"/>
      <w:r w:rsidR="00620BCD">
        <w:t>pemrograman</w:t>
      </w:r>
      <w:proofErr w:type="spellEnd"/>
      <w:r w:rsidR="00620BCD">
        <w:t xml:space="preserve"> yang </w:t>
      </w:r>
      <w:proofErr w:type="spellStart"/>
      <w:r w:rsidR="00620BCD">
        <w:t>sesuai</w:t>
      </w:r>
      <w:proofErr w:type="spellEnd"/>
      <w:r w:rsidR="00620BCD">
        <w:t xml:space="preserve"> </w:t>
      </w:r>
      <w:proofErr w:type="spellStart"/>
      <w:r w:rsidR="00620BCD">
        <w:t>untuk</w:t>
      </w:r>
      <w:proofErr w:type="spellEnd"/>
      <w:r w:rsidR="00620BCD">
        <w:t xml:space="preserve"> </w:t>
      </w:r>
      <w:proofErr w:type="spellStart"/>
      <w:r w:rsidR="00620BCD">
        <w:t>mendapat</w:t>
      </w:r>
      <w:proofErr w:type="spellEnd"/>
      <w:r w:rsidR="00620BCD">
        <w:t xml:space="preserve"> </w:t>
      </w:r>
      <w:proofErr w:type="spellStart"/>
      <w:r w:rsidR="00620BCD">
        <w:t>hasil</w:t>
      </w:r>
      <w:proofErr w:type="spellEnd"/>
      <w:r w:rsidR="00620BCD">
        <w:t xml:space="preserve"> yang </w:t>
      </w:r>
      <w:proofErr w:type="spellStart"/>
      <w:r w:rsidR="00620BCD">
        <w:t>diinginkan</w:t>
      </w:r>
      <w:proofErr w:type="spellEnd"/>
      <w:r w:rsidR="00620BCD">
        <w:t>.</w:t>
      </w:r>
    </w:p>
    <w:p w:rsidR="00620BCD" w:rsidRDefault="00620BCD" w:rsidP="00620BCD">
      <w:pPr>
        <w:pStyle w:val="ListParagraph"/>
        <w:spacing w:before="240" w:after="240"/>
        <w:ind w:left="709" w:firstLine="567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620BCD" w:rsidRDefault="00620BCD" w:rsidP="00620BCD">
      <w:pPr>
        <w:pStyle w:val="ListParagraph"/>
        <w:numPr>
          <w:ilvl w:val="0"/>
          <w:numId w:val="3"/>
        </w:numPr>
        <w:spacing w:before="240" w:after="240"/>
        <w:jc w:val="both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620BCD" w:rsidRDefault="00620BCD" w:rsidP="00620BCD">
      <w:pPr>
        <w:pStyle w:val="ListParagraph"/>
        <w:numPr>
          <w:ilvl w:val="0"/>
          <w:numId w:val="3"/>
        </w:numPr>
        <w:spacing w:before="240" w:after="240"/>
        <w:jc w:val="both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program –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:rsidR="00620BCD" w:rsidRDefault="00620BCD" w:rsidP="00620BCD">
      <w:pPr>
        <w:pStyle w:val="ListParagraph"/>
        <w:numPr>
          <w:ilvl w:val="0"/>
          <w:numId w:val="3"/>
        </w:numPr>
        <w:spacing w:before="240" w:after="240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620BCD" w:rsidRDefault="00620BCD" w:rsidP="00620BCD">
      <w:pPr>
        <w:pStyle w:val="ListParagraph"/>
        <w:numPr>
          <w:ilvl w:val="0"/>
          <w:numId w:val="3"/>
        </w:numPr>
        <w:spacing w:before="240" w:after="240"/>
        <w:jc w:val="both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620BCD" w:rsidRDefault="00620BCD" w:rsidP="00620BCD">
      <w:pPr>
        <w:pStyle w:val="ListParagraph"/>
        <w:spacing w:before="240" w:after="240"/>
        <w:ind w:left="1636"/>
        <w:jc w:val="both"/>
      </w:pPr>
    </w:p>
    <w:p w:rsidR="00620BCD" w:rsidRDefault="00DE7198" w:rsidP="00620BCD">
      <w:pPr>
        <w:pStyle w:val="ListParagraph"/>
        <w:numPr>
          <w:ilvl w:val="2"/>
          <w:numId w:val="1"/>
        </w:numPr>
        <w:spacing w:before="240" w:after="240"/>
        <w:ind w:left="709"/>
        <w:jc w:val="both"/>
        <w:rPr>
          <w:b/>
        </w:rPr>
      </w:pPr>
      <w:proofErr w:type="spellStart"/>
      <w:r>
        <w:rPr>
          <w:b/>
        </w:rPr>
        <w:t>Kebutuhan</w:t>
      </w:r>
      <w:proofErr w:type="spellEnd"/>
      <w:r w:rsidR="00620BCD" w:rsidRPr="00620BCD">
        <w:rPr>
          <w:b/>
        </w:rPr>
        <w:t xml:space="preserve"> </w:t>
      </w:r>
      <w:proofErr w:type="spellStart"/>
      <w:r w:rsidR="00620BCD" w:rsidRPr="00620BCD">
        <w:rPr>
          <w:b/>
        </w:rPr>
        <w:t>Implementasi</w:t>
      </w:r>
      <w:proofErr w:type="spellEnd"/>
    </w:p>
    <w:p w:rsidR="00DE7198" w:rsidRPr="001B580B" w:rsidRDefault="00DE7198" w:rsidP="00DE7198">
      <w:pPr>
        <w:tabs>
          <w:tab w:val="left" w:pos="540"/>
        </w:tabs>
        <w:ind w:left="709" w:firstLine="567"/>
        <w:jc w:val="both"/>
        <w:rPr>
          <w:sz w:val="24"/>
          <w:lang w:val="en-ID"/>
        </w:rPr>
      </w:pPr>
      <w:proofErr w:type="spellStart"/>
      <w:r>
        <w:t>Kebutuhan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DE7198">
        <w:rPr>
          <w:i/>
        </w:rPr>
        <w:t>hardware</w:t>
      </w:r>
      <w:r>
        <w:t xml:space="preserve">, </w:t>
      </w:r>
      <w:r>
        <w:rPr>
          <w:i/>
        </w:rPr>
        <w:t>hardware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software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pengoprasian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  <w:r w:rsidRPr="00DE7198">
        <w:rPr>
          <w:sz w:val="24"/>
          <w:lang w:val="id-ID"/>
        </w:rPr>
        <w:t xml:space="preserve"> </w:t>
      </w:r>
      <w:proofErr w:type="spellStart"/>
      <w:r w:rsidR="001B580B">
        <w:rPr>
          <w:sz w:val="24"/>
          <w:lang w:val="en-ID"/>
        </w:rPr>
        <w:t>Berikut</w:t>
      </w:r>
      <w:proofErr w:type="spellEnd"/>
      <w:r w:rsidR="001B580B">
        <w:rPr>
          <w:sz w:val="24"/>
          <w:lang w:val="en-ID"/>
        </w:rPr>
        <w:t xml:space="preserve"> </w:t>
      </w:r>
      <w:proofErr w:type="spellStart"/>
      <w:r w:rsidR="001B580B">
        <w:rPr>
          <w:sz w:val="24"/>
          <w:lang w:val="en-ID"/>
        </w:rPr>
        <w:t>perangkat</w:t>
      </w:r>
      <w:proofErr w:type="spellEnd"/>
      <w:r w:rsidR="001B580B">
        <w:rPr>
          <w:sz w:val="24"/>
          <w:lang w:val="en-ID"/>
        </w:rPr>
        <w:t xml:space="preserve"> yang </w:t>
      </w:r>
      <w:proofErr w:type="spellStart"/>
      <w:r w:rsidR="001B580B">
        <w:rPr>
          <w:sz w:val="24"/>
          <w:lang w:val="en-ID"/>
        </w:rPr>
        <w:t>digunakan</w:t>
      </w:r>
      <w:proofErr w:type="spellEnd"/>
      <w:r w:rsidR="001B580B">
        <w:rPr>
          <w:sz w:val="24"/>
          <w:lang w:val="en-ID"/>
        </w:rPr>
        <w:t xml:space="preserve"> </w:t>
      </w:r>
      <w:proofErr w:type="spellStart"/>
      <w:r w:rsidR="001B580B">
        <w:rPr>
          <w:sz w:val="24"/>
          <w:lang w:val="en-ID"/>
        </w:rPr>
        <w:t>dalam</w:t>
      </w:r>
      <w:proofErr w:type="spellEnd"/>
      <w:r w:rsidR="001B580B">
        <w:rPr>
          <w:sz w:val="24"/>
          <w:lang w:val="en-ID"/>
        </w:rPr>
        <w:t xml:space="preserve"> </w:t>
      </w:r>
      <w:proofErr w:type="spellStart"/>
      <w:r w:rsidR="001B580B">
        <w:rPr>
          <w:sz w:val="24"/>
          <w:lang w:val="en-ID"/>
        </w:rPr>
        <w:t>pengoprasian</w:t>
      </w:r>
      <w:proofErr w:type="spellEnd"/>
      <w:r w:rsidR="001B580B">
        <w:rPr>
          <w:sz w:val="24"/>
          <w:lang w:val="en-ID"/>
        </w:rPr>
        <w:t xml:space="preserve"> </w:t>
      </w:r>
      <w:proofErr w:type="spellStart"/>
      <w:r w:rsidR="001B580B">
        <w:rPr>
          <w:sz w:val="24"/>
          <w:lang w:val="en-ID"/>
        </w:rPr>
        <w:t>sistem</w:t>
      </w:r>
      <w:proofErr w:type="spellEnd"/>
      <w:r w:rsidR="001B580B">
        <w:rPr>
          <w:sz w:val="24"/>
          <w:lang w:val="en-ID"/>
        </w:rPr>
        <w:t>.</w:t>
      </w:r>
    </w:p>
    <w:p w:rsidR="00DE7198" w:rsidRPr="00DE7198" w:rsidRDefault="00DE7198" w:rsidP="00DE7198">
      <w:pPr>
        <w:numPr>
          <w:ilvl w:val="3"/>
          <w:numId w:val="6"/>
        </w:numPr>
        <w:tabs>
          <w:tab w:val="clear" w:pos="720"/>
          <w:tab w:val="num" w:pos="1080"/>
        </w:tabs>
        <w:ind w:left="1134" w:hanging="1134"/>
        <w:jc w:val="both"/>
        <w:rPr>
          <w:b/>
          <w:sz w:val="24"/>
        </w:rPr>
      </w:pPr>
      <w:proofErr w:type="spellStart"/>
      <w:r w:rsidRPr="00DE7198">
        <w:rPr>
          <w:b/>
          <w:sz w:val="24"/>
        </w:rPr>
        <w:t>Perangkat</w:t>
      </w:r>
      <w:proofErr w:type="spellEnd"/>
      <w:r w:rsidRPr="00DE7198">
        <w:rPr>
          <w:b/>
          <w:sz w:val="24"/>
        </w:rPr>
        <w:t xml:space="preserve"> </w:t>
      </w:r>
      <w:proofErr w:type="spellStart"/>
      <w:r w:rsidRPr="00DE7198">
        <w:rPr>
          <w:b/>
          <w:sz w:val="24"/>
        </w:rPr>
        <w:t>Keras</w:t>
      </w:r>
      <w:proofErr w:type="spellEnd"/>
    </w:p>
    <w:p w:rsidR="00DE7198" w:rsidRPr="00DE7198" w:rsidRDefault="00DE7198" w:rsidP="00DE7198">
      <w:pPr>
        <w:numPr>
          <w:ilvl w:val="0"/>
          <w:numId w:val="5"/>
        </w:numPr>
        <w:tabs>
          <w:tab w:val="clear" w:pos="720"/>
          <w:tab w:val="num" w:pos="1620"/>
        </w:tabs>
        <w:ind w:left="0" w:firstLine="1080"/>
        <w:jc w:val="both"/>
        <w:rPr>
          <w:sz w:val="24"/>
          <w:lang w:val="es-ES"/>
        </w:rPr>
      </w:pPr>
      <w:r w:rsidRPr="00DE7198">
        <w:rPr>
          <w:i/>
          <w:iCs/>
          <w:sz w:val="24"/>
          <w:lang w:val="es-ES"/>
        </w:rPr>
        <w:t>Processor</w:t>
      </w:r>
      <w:r w:rsidRPr="00DE7198">
        <w:rPr>
          <w:sz w:val="24"/>
          <w:lang w:val="es-ES"/>
        </w:rPr>
        <w:tab/>
      </w:r>
      <w:r w:rsidRPr="00DE7198">
        <w:rPr>
          <w:sz w:val="24"/>
          <w:lang w:val="es-ES"/>
        </w:rPr>
        <w:tab/>
      </w:r>
      <w:r w:rsidRPr="00DE7198">
        <w:rPr>
          <w:sz w:val="24"/>
          <w:lang w:val="es-ES"/>
        </w:rPr>
        <w:tab/>
        <w:t xml:space="preserve">: Intel </w:t>
      </w:r>
      <w:proofErr w:type="spellStart"/>
      <w:r>
        <w:rPr>
          <w:sz w:val="24"/>
          <w:lang w:val="es-ES"/>
        </w:rPr>
        <w:t>Core</w:t>
      </w:r>
      <w:proofErr w:type="spellEnd"/>
      <w:r>
        <w:rPr>
          <w:sz w:val="24"/>
          <w:lang w:val="es-ES"/>
        </w:rPr>
        <w:t xml:space="preserve"> i5 </w:t>
      </w:r>
      <w:proofErr w:type="spellStart"/>
      <w:r>
        <w:rPr>
          <w:sz w:val="24"/>
          <w:lang w:val="es-ES"/>
        </w:rPr>
        <w:t>inside</w:t>
      </w:r>
      <w:proofErr w:type="spellEnd"/>
      <w:r w:rsidRPr="00DE7198">
        <w:rPr>
          <w:sz w:val="24"/>
          <w:lang w:val="es-ES"/>
        </w:rPr>
        <w:t xml:space="preserve"> 2.53 GHz</w:t>
      </w:r>
    </w:p>
    <w:p w:rsidR="00DE7198" w:rsidRPr="00DE7198" w:rsidRDefault="00DE7198" w:rsidP="00DE7198">
      <w:pPr>
        <w:numPr>
          <w:ilvl w:val="0"/>
          <w:numId w:val="5"/>
        </w:numPr>
        <w:tabs>
          <w:tab w:val="clear" w:pos="720"/>
          <w:tab w:val="num" w:pos="1620"/>
        </w:tabs>
        <w:ind w:left="0" w:firstLine="1080"/>
        <w:jc w:val="both"/>
        <w:rPr>
          <w:sz w:val="24"/>
        </w:rPr>
      </w:pPr>
      <w:r w:rsidRPr="00DE7198">
        <w:rPr>
          <w:i/>
          <w:iCs/>
          <w:sz w:val="24"/>
        </w:rPr>
        <w:t>Memory</w:t>
      </w:r>
      <w:r w:rsidRPr="00DE7198">
        <w:rPr>
          <w:sz w:val="24"/>
        </w:rPr>
        <w:t xml:space="preserve"> </w:t>
      </w:r>
      <w:r w:rsidRPr="00DE7198">
        <w:rPr>
          <w:sz w:val="24"/>
        </w:rPr>
        <w:tab/>
      </w:r>
      <w:r w:rsidRPr="00DE7198">
        <w:rPr>
          <w:sz w:val="24"/>
        </w:rPr>
        <w:tab/>
      </w:r>
      <w:r w:rsidRPr="00DE7198">
        <w:rPr>
          <w:sz w:val="24"/>
        </w:rPr>
        <w:tab/>
        <w:t xml:space="preserve">: </w:t>
      </w:r>
      <w:r>
        <w:rPr>
          <w:sz w:val="24"/>
        </w:rPr>
        <w:t>4</w:t>
      </w:r>
      <w:r w:rsidRPr="00DE7198">
        <w:rPr>
          <w:sz w:val="24"/>
        </w:rPr>
        <w:t xml:space="preserve"> GB</w:t>
      </w:r>
    </w:p>
    <w:p w:rsidR="00DE7198" w:rsidRPr="00DE7198" w:rsidRDefault="00DE7198" w:rsidP="00DE7198">
      <w:pPr>
        <w:numPr>
          <w:ilvl w:val="0"/>
          <w:numId w:val="5"/>
        </w:numPr>
        <w:tabs>
          <w:tab w:val="clear" w:pos="720"/>
          <w:tab w:val="num" w:pos="1620"/>
        </w:tabs>
        <w:ind w:left="0" w:firstLine="1080"/>
        <w:jc w:val="both"/>
        <w:rPr>
          <w:sz w:val="24"/>
        </w:rPr>
      </w:pPr>
      <w:r w:rsidRPr="00DE7198">
        <w:rPr>
          <w:i/>
          <w:iCs/>
          <w:sz w:val="24"/>
        </w:rPr>
        <w:t xml:space="preserve">Harddisk </w:t>
      </w:r>
      <w:r w:rsidRPr="00DE7198">
        <w:rPr>
          <w:sz w:val="24"/>
        </w:rPr>
        <w:tab/>
      </w:r>
      <w:r w:rsidRPr="00DE7198">
        <w:rPr>
          <w:sz w:val="24"/>
        </w:rPr>
        <w:tab/>
      </w:r>
      <w:r w:rsidRPr="00DE7198">
        <w:rPr>
          <w:sz w:val="24"/>
        </w:rPr>
        <w:tab/>
        <w:t xml:space="preserve">: </w:t>
      </w:r>
      <w:r>
        <w:rPr>
          <w:sz w:val="24"/>
        </w:rPr>
        <w:t>1 TB</w:t>
      </w:r>
    </w:p>
    <w:p w:rsidR="00DE7198" w:rsidRPr="00DE7198" w:rsidRDefault="00DE7198" w:rsidP="00DE7198">
      <w:pPr>
        <w:tabs>
          <w:tab w:val="left" w:pos="900"/>
        </w:tabs>
        <w:jc w:val="both"/>
        <w:rPr>
          <w:b/>
          <w:sz w:val="24"/>
        </w:rPr>
      </w:pPr>
      <w:r w:rsidRPr="00DE7198">
        <w:rPr>
          <w:b/>
          <w:sz w:val="24"/>
        </w:rPr>
        <w:t>6.1.2.2</w:t>
      </w:r>
      <w:r w:rsidRPr="00DE7198">
        <w:rPr>
          <w:b/>
          <w:sz w:val="24"/>
        </w:rPr>
        <w:tab/>
        <w:t xml:space="preserve">   </w:t>
      </w:r>
      <w:proofErr w:type="spellStart"/>
      <w:r w:rsidRPr="00DE7198">
        <w:rPr>
          <w:b/>
          <w:sz w:val="24"/>
        </w:rPr>
        <w:t>Perangkat</w:t>
      </w:r>
      <w:proofErr w:type="spellEnd"/>
      <w:r w:rsidRPr="00DE7198">
        <w:rPr>
          <w:b/>
          <w:sz w:val="24"/>
        </w:rPr>
        <w:t xml:space="preserve"> </w:t>
      </w:r>
      <w:proofErr w:type="spellStart"/>
      <w:r w:rsidRPr="00DE7198">
        <w:rPr>
          <w:b/>
          <w:sz w:val="24"/>
        </w:rPr>
        <w:t>Lunak</w:t>
      </w:r>
      <w:proofErr w:type="spellEnd"/>
    </w:p>
    <w:p w:rsidR="00DE7198" w:rsidRPr="00DE7198" w:rsidRDefault="00DE7198" w:rsidP="00DE7198">
      <w:pPr>
        <w:numPr>
          <w:ilvl w:val="0"/>
          <w:numId w:val="4"/>
        </w:numPr>
        <w:tabs>
          <w:tab w:val="clear" w:pos="720"/>
          <w:tab w:val="num" w:pos="1620"/>
        </w:tabs>
        <w:ind w:left="0" w:firstLine="1080"/>
        <w:jc w:val="both"/>
        <w:rPr>
          <w:i/>
          <w:sz w:val="24"/>
        </w:rPr>
      </w:pPr>
      <w:proofErr w:type="spellStart"/>
      <w:r w:rsidRPr="00DE7198">
        <w:rPr>
          <w:sz w:val="24"/>
        </w:rPr>
        <w:t>Sistem</w:t>
      </w:r>
      <w:proofErr w:type="spellEnd"/>
      <w:r w:rsidRPr="00DE7198">
        <w:rPr>
          <w:sz w:val="24"/>
        </w:rPr>
        <w:t xml:space="preserve"> </w:t>
      </w:r>
      <w:proofErr w:type="spellStart"/>
      <w:r w:rsidRPr="00DE7198">
        <w:rPr>
          <w:sz w:val="24"/>
        </w:rPr>
        <w:t>Operasi</w:t>
      </w:r>
      <w:proofErr w:type="spellEnd"/>
      <w:r w:rsidRPr="00DE7198">
        <w:rPr>
          <w:sz w:val="24"/>
        </w:rPr>
        <w:tab/>
      </w:r>
      <w:r w:rsidRPr="00DE7198">
        <w:rPr>
          <w:sz w:val="24"/>
        </w:rPr>
        <w:tab/>
        <w:t xml:space="preserve">: Windows </w:t>
      </w:r>
      <w:r w:rsidR="001B580B">
        <w:rPr>
          <w:sz w:val="24"/>
          <w:lang w:val="en-ID"/>
        </w:rPr>
        <w:t>10</w:t>
      </w:r>
      <w:r w:rsidRPr="00DE7198">
        <w:rPr>
          <w:sz w:val="24"/>
          <w:lang w:val="id-ID"/>
        </w:rPr>
        <w:t xml:space="preserve"> </w:t>
      </w:r>
    </w:p>
    <w:p w:rsidR="00DE7198" w:rsidRPr="00DE7198" w:rsidRDefault="00DE7198" w:rsidP="00DE7198">
      <w:pPr>
        <w:numPr>
          <w:ilvl w:val="0"/>
          <w:numId w:val="4"/>
        </w:numPr>
        <w:tabs>
          <w:tab w:val="clear" w:pos="720"/>
          <w:tab w:val="num" w:pos="1620"/>
        </w:tabs>
        <w:ind w:left="0" w:firstLine="1080"/>
        <w:jc w:val="both"/>
        <w:rPr>
          <w:sz w:val="24"/>
        </w:rPr>
      </w:pPr>
      <w:r w:rsidRPr="00DE7198">
        <w:rPr>
          <w:i/>
          <w:sz w:val="24"/>
          <w:lang w:val="id-ID"/>
        </w:rPr>
        <w:t>Framework</w:t>
      </w:r>
      <w:r w:rsidRPr="00DE7198">
        <w:rPr>
          <w:i/>
          <w:sz w:val="24"/>
          <w:lang w:val="id-ID"/>
        </w:rPr>
        <w:tab/>
      </w:r>
      <w:r w:rsidRPr="00DE7198">
        <w:rPr>
          <w:i/>
          <w:sz w:val="24"/>
          <w:lang w:val="id-ID"/>
        </w:rPr>
        <w:tab/>
      </w:r>
      <w:r w:rsidRPr="00DE7198">
        <w:rPr>
          <w:i/>
          <w:sz w:val="24"/>
          <w:lang w:val="id-ID"/>
        </w:rPr>
        <w:tab/>
      </w:r>
      <w:r w:rsidRPr="00DE7198">
        <w:rPr>
          <w:sz w:val="24"/>
          <w:lang w:val="id-ID"/>
        </w:rPr>
        <w:t xml:space="preserve">: Codeigniter versi </w:t>
      </w:r>
      <w:r w:rsidR="001B580B">
        <w:rPr>
          <w:sz w:val="24"/>
          <w:lang w:val="en-ID"/>
        </w:rPr>
        <w:t>3.1.6</w:t>
      </w:r>
    </w:p>
    <w:p w:rsidR="00DE7198" w:rsidRPr="00DE7198" w:rsidRDefault="00DE7198" w:rsidP="00DE7198">
      <w:pPr>
        <w:numPr>
          <w:ilvl w:val="0"/>
          <w:numId w:val="4"/>
        </w:numPr>
        <w:tabs>
          <w:tab w:val="clear" w:pos="720"/>
          <w:tab w:val="num" w:pos="1620"/>
        </w:tabs>
        <w:ind w:left="0" w:firstLine="1080"/>
        <w:jc w:val="both"/>
        <w:rPr>
          <w:sz w:val="24"/>
        </w:rPr>
      </w:pPr>
      <w:proofErr w:type="spellStart"/>
      <w:r w:rsidRPr="00DE7198">
        <w:rPr>
          <w:sz w:val="24"/>
        </w:rPr>
        <w:t>Bahasa</w:t>
      </w:r>
      <w:proofErr w:type="spellEnd"/>
      <w:r w:rsidRPr="00DE7198">
        <w:rPr>
          <w:sz w:val="24"/>
        </w:rPr>
        <w:t xml:space="preserve"> </w:t>
      </w:r>
      <w:proofErr w:type="spellStart"/>
      <w:r w:rsidRPr="00DE7198">
        <w:rPr>
          <w:sz w:val="24"/>
        </w:rPr>
        <w:t>Pemrograman</w:t>
      </w:r>
      <w:proofErr w:type="spellEnd"/>
      <w:r w:rsidRPr="00DE7198">
        <w:rPr>
          <w:sz w:val="24"/>
        </w:rPr>
        <w:tab/>
        <w:t xml:space="preserve">: </w:t>
      </w:r>
      <w:r w:rsidRPr="00DE7198">
        <w:rPr>
          <w:sz w:val="24"/>
          <w:lang w:val="id-ID"/>
        </w:rPr>
        <w:t xml:space="preserve">PHP </w:t>
      </w:r>
      <w:r w:rsidR="001B580B">
        <w:rPr>
          <w:sz w:val="24"/>
          <w:lang w:val="en-ID"/>
        </w:rPr>
        <w:t>5</w:t>
      </w:r>
    </w:p>
    <w:p w:rsidR="00DE7198" w:rsidRPr="00DE7198" w:rsidRDefault="00DE7198" w:rsidP="00DE7198">
      <w:pPr>
        <w:numPr>
          <w:ilvl w:val="0"/>
          <w:numId w:val="4"/>
        </w:numPr>
        <w:tabs>
          <w:tab w:val="clear" w:pos="720"/>
          <w:tab w:val="num" w:pos="1620"/>
        </w:tabs>
        <w:ind w:left="0" w:firstLine="1080"/>
        <w:jc w:val="both"/>
        <w:rPr>
          <w:sz w:val="24"/>
        </w:rPr>
      </w:pPr>
      <w:r w:rsidRPr="00DE7198">
        <w:rPr>
          <w:sz w:val="24"/>
        </w:rPr>
        <w:t xml:space="preserve">DBMS </w:t>
      </w:r>
      <w:r w:rsidRPr="00DE7198">
        <w:rPr>
          <w:sz w:val="24"/>
        </w:rPr>
        <w:tab/>
      </w:r>
      <w:r w:rsidRPr="00DE7198">
        <w:rPr>
          <w:sz w:val="24"/>
        </w:rPr>
        <w:tab/>
      </w:r>
      <w:r w:rsidRPr="00DE7198">
        <w:rPr>
          <w:sz w:val="24"/>
        </w:rPr>
        <w:tab/>
        <w:t xml:space="preserve">: </w:t>
      </w:r>
      <w:r w:rsidRPr="00DE7198">
        <w:rPr>
          <w:sz w:val="24"/>
          <w:lang w:val="id-ID"/>
        </w:rPr>
        <w:t xml:space="preserve">MySQL phpMyAdmin </w:t>
      </w:r>
    </w:p>
    <w:p w:rsidR="00DE7198" w:rsidRPr="00DE7198" w:rsidRDefault="00DE7198" w:rsidP="001B580B">
      <w:pPr>
        <w:numPr>
          <w:ilvl w:val="0"/>
          <w:numId w:val="4"/>
        </w:numPr>
        <w:tabs>
          <w:tab w:val="clear" w:pos="720"/>
          <w:tab w:val="num" w:pos="1620"/>
        </w:tabs>
        <w:ind w:left="0" w:firstLine="1080"/>
        <w:jc w:val="both"/>
        <w:rPr>
          <w:sz w:val="24"/>
        </w:rPr>
      </w:pPr>
      <w:r w:rsidRPr="00DE7198">
        <w:rPr>
          <w:sz w:val="24"/>
        </w:rPr>
        <w:t>Engine PHP</w:t>
      </w:r>
      <w:r w:rsidRPr="00DE7198">
        <w:rPr>
          <w:sz w:val="24"/>
        </w:rPr>
        <w:tab/>
      </w:r>
      <w:r w:rsidRPr="00DE7198">
        <w:rPr>
          <w:sz w:val="24"/>
          <w:lang w:val="id-ID"/>
        </w:rPr>
        <w:tab/>
      </w:r>
      <w:r w:rsidRPr="00DE7198">
        <w:rPr>
          <w:sz w:val="24"/>
          <w:lang w:val="id-ID"/>
        </w:rPr>
        <w:tab/>
      </w:r>
      <w:r w:rsidRPr="00DE7198">
        <w:rPr>
          <w:sz w:val="24"/>
        </w:rPr>
        <w:t xml:space="preserve">: </w:t>
      </w:r>
      <w:proofErr w:type="spellStart"/>
      <w:r w:rsidRPr="00DE7198">
        <w:rPr>
          <w:sz w:val="24"/>
        </w:rPr>
        <w:t>Xampp</w:t>
      </w:r>
      <w:proofErr w:type="spellEnd"/>
      <w:r w:rsidRPr="00DE7198">
        <w:rPr>
          <w:sz w:val="24"/>
        </w:rPr>
        <w:t xml:space="preserve"> </w:t>
      </w:r>
      <w:r w:rsidR="001B580B">
        <w:rPr>
          <w:sz w:val="24"/>
        </w:rPr>
        <w:t>v3.2.1</w:t>
      </w:r>
      <w:r w:rsidRPr="00DE7198">
        <w:rPr>
          <w:sz w:val="24"/>
          <w:lang w:val="id-ID"/>
        </w:rPr>
        <w:t xml:space="preserve"> </w:t>
      </w:r>
    </w:p>
    <w:p w:rsidR="00DE7198" w:rsidRPr="00DE7198" w:rsidRDefault="00DE7198" w:rsidP="001B580B">
      <w:pPr>
        <w:numPr>
          <w:ilvl w:val="0"/>
          <w:numId w:val="4"/>
        </w:numPr>
        <w:tabs>
          <w:tab w:val="clear" w:pos="720"/>
          <w:tab w:val="num" w:pos="1620"/>
        </w:tabs>
        <w:ind w:left="4253" w:hanging="3173"/>
        <w:jc w:val="both"/>
        <w:rPr>
          <w:sz w:val="24"/>
        </w:rPr>
      </w:pPr>
      <w:r w:rsidRPr="00DE7198">
        <w:rPr>
          <w:sz w:val="24"/>
          <w:lang w:val="id-ID"/>
        </w:rPr>
        <w:t>Tools UML</w:t>
      </w:r>
      <w:r w:rsidRPr="00DE7198">
        <w:rPr>
          <w:sz w:val="24"/>
          <w:lang w:val="id-ID"/>
        </w:rPr>
        <w:tab/>
        <w:t xml:space="preserve"> : </w:t>
      </w:r>
      <w:r w:rsidR="001B580B">
        <w:rPr>
          <w:sz w:val="24"/>
          <w:lang w:val="en-ID"/>
        </w:rPr>
        <w:t>Star UML</w:t>
      </w:r>
    </w:p>
    <w:p w:rsidR="001B580B" w:rsidRDefault="001B580B" w:rsidP="001B580B">
      <w:pPr>
        <w:pStyle w:val="ListParagraph"/>
        <w:numPr>
          <w:ilvl w:val="1"/>
          <w:numId w:val="6"/>
        </w:numPr>
        <w:spacing w:before="240" w:after="240"/>
        <w:jc w:val="both"/>
        <w:rPr>
          <w:b/>
          <w:sz w:val="28"/>
          <w:szCs w:val="28"/>
        </w:rPr>
      </w:pPr>
      <w:proofErr w:type="spellStart"/>
      <w:r w:rsidRPr="001B580B">
        <w:rPr>
          <w:b/>
          <w:sz w:val="28"/>
          <w:szCs w:val="28"/>
        </w:rPr>
        <w:t>Implemantasi</w:t>
      </w:r>
      <w:proofErr w:type="spellEnd"/>
      <w:r w:rsidRPr="001B580B">
        <w:rPr>
          <w:b/>
          <w:sz w:val="28"/>
          <w:szCs w:val="28"/>
        </w:rPr>
        <w:t xml:space="preserve"> </w:t>
      </w:r>
      <w:proofErr w:type="spellStart"/>
      <w:r w:rsidRPr="001B580B">
        <w:rPr>
          <w:b/>
          <w:sz w:val="28"/>
          <w:szCs w:val="28"/>
        </w:rPr>
        <w:t>Sistem</w:t>
      </w:r>
      <w:proofErr w:type="spellEnd"/>
      <w:r w:rsidRPr="001B580B">
        <w:rPr>
          <w:b/>
          <w:sz w:val="28"/>
          <w:szCs w:val="28"/>
        </w:rPr>
        <w:t xml:space="preserve"> </w:t>
      </w:r>
      <w:proofErr w:type="spellStart"/>
      <w:r w:rsidRPr="001B580B">
        <w:rPr>
          <w:b/>
          <w:sz w:val="28"/>
          <w:szCs w:val="28"/>
        </w:rPr>
        <w:t>Informasi</w:t>
      </w:r>
      <w:proofErr w:type="spellEnd"/>
      <w:r w:rsidRPr="001B580B">
        <w:rPr>
          <w:b/>
          <w:sz w:val="28"/>
          <w:szCs w:val="28"/>
        </w:rPr>
        <w:t xml:space="preserve"> Budgeting FKTP</w:t>
      </w:r>
      <w:r w:rsidR="005075DB">
        <w:rPr>
          <w:b/>
          <w:sz w:val="28"/>
          <w:szCs w:val="28"/>
        </w:rPr>
        <w:t xml:space="preserve"> </w:t>
      </w:r>
      <w:r w:rsidRPr="001B580B">
        <w:rPr>
          <w:b/>
          <w:sz w:val="28"/>
          <w:szCs w:val="28"/>
        </w:rPr>
        <w:t>(</w:t>
      </w:r>
      <w:proofErr w:type="spellStart"/>
      <w:r w:rsidRPr="001B580B">
        <w:rPr>
          <w:b/>
          <w:sz w:val="28"/>
          <w:szCs w:val="28"/>
        </w:rPr>
        <w:t>Fasilitas</w:t>
      </w:r>
      <w:proofErr w:type="spellEnd"/>
      <w:r w:rsidRPr="001B580B">
        <w:rPr>
          <w:b/>
          <w:sz w:val="28"/>
          <w:szCs w:val="28"/>
        </w:rPr>
        <w:t xml:space="preserve"> </w:t>
      </w:r>
      <w:proofErr w:type="spellStart"/>
      <w:r w:rsidRPr="001B580B">
        <w:rPr>
          <w:b/>
          <w:sz w:val="28"/>
          <w:szCs w:val="28"/>
        </w:rPr>
        <w:t>Kesehatan</w:t>
      </w:r>
      <w:proofErr w:type="spellEnd"/>
      <w:r w:rsidRPr="001B580B">
        <w:rPr>
          <w:b/>
          <w:sz w:val="28"/>
          <w:szCs w:val="28"/>
        </w:rPr>
        <w:t xml:space="preserve"> Tingkat </w:t>
      </w:r>
      <w:proofErr w:type="spellStart"/>
      <w:r w:rsidRPr="001B580B">
        <w:rPr>
          <w:b/>
          <w:sz w:val="28"/>
          <w:szCs w:val="28"/>
        </w:rPr>
        <w:t>Pertama</w:t>
      </w:r>
      <w:proofErr w:type="spellEnd"/>
      <w:r w:rsidRPr="001B580B">
        <w:rPr>
          <w:b/>
          <w:sz w:val="28"/>
          <w:szCs w:val="28"/>
        </w:rPr>
        <w:t>)</w:t>
      </w:r>
    </w:p>
    <w:p w:rsidR="005075DB" w:rsidRDefault="001B580B" w:rsidP="005075DB">
      <w:pPr>
        <w:pStyle w:val="ListParagraph"/>
        <w:spacing w:before="240" w:after="240"/>
        <w:ind w:left="660" w:firstLine="616"/>
        <w:jc w:val="both"/>
        <w:rPr>
          <w:sz w:val="24"/>
        </w:rPr>
      </w:pPr>
      <w:r w:rsidRPr="001B580B">
        <w:rPr>
          <w:sz w:val="24"/>
        </w:rPr>
        <w:t xml:space="preserve">Program yang </w:t>
      </w:r>
      <w:proofErr w:type="spellStart"/>
      <w:r w:rsidRPr="001B580B">
        <w:rPr>
          <w:sz w:val="24"/>
        </w:rPr>
        <w:t>dibangun</w:t>
      </w:r>
      <w:proofErr w:type="spellEnd"/>
      <w:r w:rsidRPr="001B580B">
        <w:rPr>
          <w:sz w:val="24"/>
        </w:rPr>
        <w:t xml:space="preserve"> </w:t>
      </w:r>
      <w:proofErr w:type="spellStart"/>
      <w:r w:rsidRPr="001B580B">
        <w:rPr>
          <w:sz w:val="24"/>
        </w:rPr>
        <w:t>memiliki</w:t>
      </w:r>
      <w:proofErr w:type="spellEnd"/>
      <w:r>
        <w:rPr>
          <w:sz w:val="24"/>
        </w:rPr>
        <w:t xml:space="preserve"> 2 level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: admin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member. Program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, member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anggaran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kantornya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anggaran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pengajuannya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administr</w:t>
      </w:r>
      <w:r w:rsidR="002D0FED">
        <w:rPr>
          <w:sz w:val="24"/>
        </w:rPr>
        <w:t xml:space="preserve">ator </w:t>
      </w:r>
      <w:proofErr w:type="spellStart"/>
      <w:r w:rsidR="002D0FED">
        <w:rPr>
          <w:sz w:val="24"/>
        </w:rPr>
        <w:t>tidak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dapat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mengajukan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anggaran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dan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dapat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melakukan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kontrol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berupa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perubahan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anggaran</w:t>
      </w:r>
      <w:proofErr w:type="spellEnd"/>
      <w:r w:rsidR="002D0FED">
        <w:rPr>
          <w:sz w:val="24"/>
        </w:rPr>
        <w:t xml:space="preserve"> yang </w:t>
      </w:r>
      <w:proofErr w:type="spellStart"/>
      <w:r w:rsidR="002D0FED">
        <w:rPr>
          <w:sz w:val="24"/>
        </w:rPr>
        <w:t>telah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diajukan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oleh</w:t>
      </w:r>
      <w:proofErr w:type="spellEnd"/>
      <w:r w:rsidR="002D0FED">
        <w:rPr>
          <w:sz w:val="24"/>
        </w:rPr>
        <w:t xml:space="preserve"> </w:t>
      </w:r>
      <w:proofErr w:type="spellStart"/>
      <w:r w:rsidR="002D0FED">
        <w:rPr>
          <w:sz w:val="24"/>
        </w:rPr>
        <w:t>setiap</w:t>
      </w:r>
      <w:proofErr w:type="spellEnd"/>
      <w:r w:rsidR="002D0FED">
        <w:rPr>
          <w:sz w:val="24"/>
        </w:rPr>
        <w:t xml:space="preserve"> </w:t>
      </w:r>
      <w:proofErr w:type="spellStart"/>
      <w:proofErr w:type="gramStart"/>
      <w:r w:rsidR="002D0FED">
        <w:rPr>
          <w:sz w:val="24"/>
        </w:rPr>
        <w:t>kantor</w:t>
      </w:r>
      <w:proofErr w:type="spellEnd"/>
      <w:proofErr w:type="gramEnd"/>
      <w:r w:rsidR="002D0FED">
        <w:rPr>
          <w:sz w:val="24"/>
        </w:rPr>
        <w:t>.</w:t>
      </w:r>
    </w:p>
    <w:p w:rsidR="005075DB" w:rsidRPr="005075DB" w:rsidRDefault="005075DB" w:rsidP="005075DB">
      <w:pPr>
        <w:spacing w:before="240" w:after="240"/>
        <w:jc w:val="both"/>
        <w:rPr>
          <w:b/>
          <w:sz w:val="24"/>
        </w:rPr>
      </w:pPr>
      <w:r w:rsidRPr="005075DB">
        <w:rPr>
          <w:b/>
          <w:sz w:val="24"/>
        </w:rPr>
        <w:t>6.2.1</w:t>
      </w:r>
      <w:r w:rsidRPr="005075DB">
        <w:rPr>
          <w:b/>
          <w:sz w:val="24"/>
        </w:rPr>
        <w:tab/>
      </w:r>
      <w:proofErr w:type="spellStart"/>
      <w:r w:rsidRPr="005075DB">
        <w:rPr>
          <w:b/>
          <w:sz w:val="24"/>
        </w:rPr>
        <w:t>Tampilan</w:t>
      </w:r>
      <w:proofErr w:type="spellEnd"/>
      <w:r w:rsidRPr="005075DB">
        <w:rPr>
          <w:b/>
          <w:sz w:val="24"/>
        </w:rPr>
        <w:t xml:space="preserve"> </w:t>
      </w:r>
      <w:proofErr w:type="spellStart"/>
      <w:r w:rsidRPr="005075DB">
        <w:rPr>
          <w:b/>
          <w:sz w:val="24"/>
        </w:rPr>
        <w:t>Utama</w:t>
      </w:r>
      <w:proofErr w:type="spellEnd"/>
    </w:p>
    <w:p w:rsidR="005075DB" w:rsidRPr="005075DB" w:rsidRDefault="005075DB" w:rsidP="005075DB">
      <w:pPr>
        <w:spacing w:before="240" w:after="240"/>
        <w:ind w:left="709" w:firstLine="567"/>
        <w:jc w:val="both"/>
        <w:rPr>
          <w:sz w:val="24"/>
        </w:rPr>
      </w:pPr>
      <w:proofErr w:type="spellStart"/>
      <w:r w:rsidRPr="005075DB">
        <w:rPr>
          <w:sz w:val="24"/>
        </w:rPr>
        <w:t>Tampilan</w:t>
      </w:r>
      <w:proofErr w:type="spellEnd"/>
      <w:r w:rsidRPr="005075DB">
        <w:rPr>
          <w:sz w:val="24"/>
        </w:rPr>
        <w:t xml:space="preserve"> </w:t>
      </w:r>
      <w:proofErr w:type="spellStart"/>
      <w:r w:rsidRPr="005075DB">
        <w:rPr>
          <w:sz w:val="24"/>
        </w:rPr>
        <w:t>utama</w:t>
      </w:r>
      <w:proofErr w:type="spellEnd"/>
      <w:r w:rsidRPr="005075DB">
        <w:rPr>
          <w:sz w:val="24"/>
        </w:rPr>
        <w:t xml:space="preserve"> </w:t>
      </w:r>
      <w:proofErr w:type="spellStart"/>
      <w:r w:rsidRPr="005075DB">
        <w:rPr>
          <w:sz w:val="24"/>
        </w:rPr>
        <w:t>setelah</w:t>
      </w:r>
      <w:proofErr w:type="spellEnd"/>
      <w:r w:rsidRPr="005075DB">
        <w:rPr>
          <w:sz w:val="24"/>
        </w:rPr>
        <w:t xml:space="preserve"> </w:t>
      </w:r>
      <w:proofErr w:type="spellStart"/>
      <w:r w:rsidRPr="005075DB">
        <w:rPr>
          <w:sz w:val="24"/>
        </w:rPr>
        <w:t>melakukan</w:t>
      </w:r>
      <w:proofErr w:type="spellEnd"/>
      <w:r w:rsidRPr="005075DB">
        <w:rPr>
          <w:sz w:val="24"/>
        </w:rPr>
        <w:t xml:space="preserve"> login </w:t>
      </w:r>
      <w:proofErr w:type="spellStart"/>
      <w:r w:rsidRPr="005075DB">
        <w:rPr>
          <w:sz w:val="24"/>
        </w:rPr>
        <w:t>pada</w:t>
      </w:r>
      <w:proofErr w:type="spellEnd"/>
      <w:r w:rsidRPr="005075DB">
        <w:rPr>
          <w:sz w:val="24"/>
        </w:rPr>
        <w:t xml:space="preserve"> </w:t>
      </w:r>
      <w:proofErr w:type="spellStart"/>
      <w:r w:rsidRPr="005075DB">
        <w:rPr>
          <w:sz w:val="24"/>
        </w:rPr>
        <w:t>Sistem</w:t>
      </w:r>
      <w:proofErr w:type="spellEnd"/>
      <w:r w:rsidRPr="005075DB">
        <w:rPr>
          <w:sz w:val="24"/>
        </w:rPr>
        <w:t xml:space="preserve"> </w:t>
      </w:r>
      <w:proofErr w:type="spellStart"/>
      <w:r w:rsidRPr="005075DB">
        <w:rPr>
          <w:sz w:val="24"/>
        </w:rPr>
        <w:t>Informasi</w:t>
      </w:r>
      <w:proofErr w:type="spellEnd"/>
      <w:r w:rsidRPr="005075DB">
        <w:rPr>
          <w:sz w:val="24"/>
        </w:rPr>
        <w:t xml:space="preserve"> Budgeting FKTP (</w:t>
      </w:r>
      <w:proofErr w:type="spellStart"/>
      <w:r w:rsidRPr="005075DB">
        <w:rPr>
          <w:sz w:val="24"/>
        </w:rPr>
        <w:t>Fasilitas</w:t>
      </w:r>
      <w:proofErr w:type="spellEnd"/>
      <w:r w:rsidRPr="005075DB">
        <w:rPr>
          <w:sz w:val="24"/>
        </w:rPr>
        <w:t xml:space="preserve"> </w:t>
      </w:r>
      <w:proofErr w:type="spellStart"/>
      <w:r w:rsidRPr="005075DB">
        <w:rPr>
          <w:sz w:val="24"/>
        </w:rPr>
        <w:t>Kesehatan</w:t>
      </w:r>
      <w:proofErr w:type="spellEnd"/>
      <w:r w:rsidRPr="005075DB">
        <w:rPr>
          <w:sz w:val="24"/>
        </w:rPr>
        <w:t xml:space="preserve"> Tingkat </w:t>
      </w:r>
      <w:proofErr w:type="spellStart"/>
      <w:r w:rsidR="00961EE2">
        <w:rPr>
          <w:sz w:val="24"/>
        </w:rPr>
        <w:t>Pertama</w:t>
      </w:r>
      <w:proofErr w:type="spellEnd"/>
      <w:r w:rsidR="00961EE2">
        <w:rPr>
          <w:sz w:val="24"/>
        </w:rPr>
        <w:t xml:space="preserve">) bias </w:t>
      </w:r>
      <w:proofErr w:type="spellStart"/>
      <w:r w:rsidR="00961EE2">
        <w:rPr>
          <w:sz w:val="24"/>
        </w:rPr>
        <w:t>dilihat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pada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Gambar</w:t>
      </w:r>
      <w:proofErr w:type="spellEnd"/>
      <w:r w:rsidR="00961EE2">
        <w:rPr>
          <w:sz w:val="24"/>
        </w:rPr>
        <w:t xml:space="preserve"> 6.1, </w:t>
      </w:r>
      <w:proofErr w:type="spellStart"/>
      <w:r w:rsidR="00961EE2">
        <w:rPr>
          <w:sz w:val="24"/>
        </w:rPr>
        <w:t>dan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untuk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gambar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tampilan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halaman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sistem</w:t>
      </w:r>
      <w:proofErr w:type="spellEnd"/>
      <w:r w:rsidR="00961EE2">
        <w:rPr>
          <w:sz w:val="24"/>
        </w:rPr>
        <w:t xml:space="preserve"> yang </w:t>
      </w:r>
      <w:proofErr w:type="spellStart"/>
      <w:r w:rsidR="00961EE2">
        <w:rPr>
          <w:sz w:val="24"/>
        </w:rPr>
        <w:t>lainnya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dapat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dilihat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pada</w:t>
      </w:r>
      <w:proofErr w:type="spellEnd"/>
      <w:r w:rsidR="00961EE2">
        <w:rPr>
          <w:sz w:val="24"/>
        </w:rPr>
        <w:t xml:space="preserve"> </w:t>
      </w:r>
      <w:proofErr w:type="spellStart"/>
      <w:r w:rsidR="00961EE2">
        <w:rPr>
          <w:sz w:val="24"/>
        </w:rPr>
        <w:t>lampiran</w:t>
      </w:r>
      <w:proofErr w:type="spellEnd"/>
      <w:r w:rsidR="00961EE2">
        <w:rPr>
          <w:sz w:val="24"/>
        </w:rPr>
        <w:t xml:space="preserve"> </w:t>
      </w:r>
      <w:r w:rsidR="00771615">
        <w:rPr>
          <w:sz w:val="24"/>
        </w:rPr>
        <w:t>D</w:t>
      </w:r>
      <w:r w:rsidR="00961EE2">
        <w:rPr>
          <w:sz w:val="24"/>
        </w:rPr>
        <w:t>.</w:t>
      </w:r>
      <w:r w:rsidRPr="005075DB">
        <w:rPr>
          <w:sz w:val="24"/>
        </w:rPr>
        <w:br w:type="page"/>
      </w:r>
    </w:p>
    <w:p w:rsidR="005075DB" w:rsidRDefault="00E116E6" w:rsidP="00961EE2">
      <w:pPr>
        <w:spacing w:before="240" w:after="240"/>
        <w:ind w:left="709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pt;height:176.15pt">
            <v:imagedata r:id="rId7" o:title="Screenshot_4"/>
          </v:shape>
        </w:pict>
      </w:r>
    </w:p>
    <w:p w:rsidR="00961EE2" w:rsidRDefault="00961EE2" w:rsidP="00961EE2">
      <w:pPr>
        <w:spacing w:before="240" w:after="240"/>
        <w:jc w:val="center"/>
        <w:rPr>
          <w:b/>
        </w:rPr>
      </w:pPr>
      <w:proofErr w:type="spellStart"/>
      <w:r w:rsidRPr="00961EE2">
        <w:rPr>
          <w:b/>
        </w:rPr>
        <w:t>Gambar</w:t>
      </w:r>
      <w:proofErr w:type="spellEnd"/>
      <w:r w:rsidRPr="00961EE2">
        <w:rPr>
          <w:b/>
        </w:rPr>
        <w:t xml:space="preserve"> 6.1 </w:t>
      </w:r>
      <w:proofErr w:type="spellStart"/>
      <w:r w:rsidRPr="00961EE2">
        <w:rPr>
          <w:b/>
        </w:rPr>
        <w:t>Tampilan</w:t>
      </w:r>
      <w:proofErr w:type="spellEnd"/>
      <w:r w:rsidRPr="00961EE2">
        <w:rPr>
          <w:b/>
        </w:rPr>
        <w:t xml:space="preserve"> </w:t>
      </w:r>
      <w:proofErr w:type="spellStart"/>
      <w:r w:rsidRPr="00961EE2">
        <w:rPr>
          <w:b/>
        </w:rPr>
        <w:t>Utama</w:t>
      </w:r>
      <w:proofErr w:type="spellEnd"/>
      <w:r w:rsidRPr="00961EE2">
        <w:rPr>
          <w:b/>
        </w:rPr>
        <w:t xml:space="preserve"> </w:t>
      </w:r>
      <w:proofErr w:type="spellStart"/>
      <w:r w:rsidRPr="00961EE2">
        <w:rPr>
          <w:b/>
        </w:rPr>
        <w:t>Setelah</w:t>
      </w:r>
      <w:proofErr w:type="spellEnd"/>
      <w:r w:rsidRPr="00961EE2">
        <w:rPr>
          <w:b/>
        </w:rPr>
        <w:t xml:space="preserve"> Login </w:t>
      </w:r>
      <w:proofErr w:type="spellStart"/>
      <w:r w:rsidRPr="00961EE2">
        <w:rPr>
          <w:b/>
        </w:rPr>
        <w:t>Sistem</w:t>
      </w:r>
      <w:proofErr w:type="spellEnd"/>
    </w:p>
    <w:p w:rsidR="00961EE2" w:rsidRDefault="00961EE2" w:rsidP="00961EE2">
      <w:pPr>
        <w:pStyle w:val="ListParagraph"/>
        <w:numPr>
          <w:ilvl w:val="1"/>
          <w:numId w:val="6"/>
        </w:numPr>
        <w:spacing w:before="240" w:after="240"/>
        <w:rPr>
          <w:b/>
          <w:sz w:val="28"/>
          <w:szCs w:val="28"/>
        </w:rPr>
      </w:pPr>
      <w:proofErr w:type="spellStart"/>
      <w:r w:rsidRPr="00961EE2">
        <w:rPr>
          <w:b/>
          <w:sz w:val="28"/>
          <w:szCs w:val="28"/>
        </w:rPr>
        <w:t>Pengujian</w:t>
      </w:r>
      <w:proofErr w:type="spellEnd"/>
      <w:r w:rsidRPr="00961EE2">
        <w:rPr>
          <w:b/>
          <w:sz w:val="28"/>
          <w:szCs w:val="28"/>
        </w:rPr>
        <w:t xml:space="preserve"> </w:t>
      </w:r>
      <w:proofErr w:type="spellStart"/>
      <w:r w:rsidRPr="00961EE2">
        <w:rPr>
          <w:b/>
          <w:sz w:val="28"/>
          <w:szCs w:val="28"/>
        </w:rPr>
        <w:t>Sistem</w:t>
      </w:r>
      <w:proofErr w:type="spellEnd"/>
    </w:p>
    <w:p w:rsidR="00961EE2" w:rsidRDefault="00961EE2" w:rsidP="0086076A">
      <w:pPr>
        <w:pStyle w:val="ListParagraph"/>
        <w:spacing w:before="240" w:after="240"/>
        <w:ind w:left="660" w:firstLine="616"/>
        <w:rPr>
          <w:sz w:val="24"/>
        </w:rPr>
      </w:pPr>
      <w:proofErr w:type="spellStart"/>
      <w:r>
        <w:rPr>
          <w:sz w:val="24"/>
        </w:rPr>
        <w:t>Tahapan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keinginan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>:</w:t>
      </w:r>
    </w:p>
    <w:p w:rsidR="0086076A" w:rsidRDefault="0086076A" w:rsidP="0086076A">
      <w:pPr>
        <w:spacing w:before="240" w:after="240"/>
        <w:rPr>
          <w:b/>
          <w:sz w:val="24"/>
        </w:rPr>
      </w:pPr>
      <w:r w:rsidRPr="0086076A">
        <w:rPr>
          <w:b/>
          <w:sz w:val="24"/>
        </w:rPr>
        <w:t xml:space="preserve">6.3.1 </w:t>
      </w:r>
      <w:r>
        <w:rPr>
          <w:b/>
          <w:sz w:val="24"/>
        </w:rPr>
        <w:tab/>
      </w:r>
      <w:proofErr w:type="spellStart"/>
      <w:r w:rsidRPr="0086076A">
        <w:rPr>
          <w:b/>
          <w:sz w:val="24"/>
        </w:rPr>
        <w:t>Pengujian</w:t>
      </w:r>
      <w:proofErr w:type="spellEnd"/>
      <w:r w:rsidRPr="0086076A">
        <w:rPr>
          <w:b/>
          <w:sz w:val="24"/>
        </w:rPr>
        <w:t xml:space="preserve"> Black Box</w:t>
      </w:r>
    </w:p>
    <w:p w:rsidR="0086076A" w:rsidRPr="004C176F" w:rsidRDefault="0086076A" w:rsidP="0093577C">
      <w:pPr>
        <w:spacing w:before="240" w:after="240"/>
        <w:ind w:left="709" w:firstLine="567"/>
        <w:rPr>
          <w:b/>
          <w:sz w:val="24"/>
          <w:lang w:val="id-ID"/>
        </w:rPr>
      </w:pP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Black Box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mengevaluasi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dibuat.</w:t>
      </w:r>
      <w:r w:rsidR="0093577C">
        <w:rPr>
          <w:sz w:val="24"/>
        </w:rPr>
        <w:t>berikut</w:t>
      </w:r>
      <w:proofErr w:type="spellEnd"/>
      <w:r w:rsidR="0093577C">
        <w:rPr>
          <w:sz w:val="24"/>
        </w:rPr>
        <w:t xml:space="preserve"> </w:t>
      </w:r>
      <w:proofErr w:type="spellStart"/>
      <w:r w:rsidR="0093577C">
        <w:rPr>
          <w:sz w:val="24"/>
        </w:rPr>
        <w:t>pengujian</w:t>
      </w:r>
      <w:proofErr w:type="spellEnd"/>
      <w:r w:rsidR="0093577C">
        <w:rPr>
          <w:sz w:val="24"/>
        </w:rPr>
        <w:t xml:space="preserve"> </w:t>
      </w:r>
      <w:proofErr w:type="spellStart"/>
      <w:r w:rsidR="0093577C">
        <w:rPr>
          <w:sz w:val="24"/>
        </w:rPr>
        <w:t>menggunakan</w:t>
      </w:r>
      <w:proofErr w:type="spellEnd"/>
      <w:r w:rsidR="0093577C">
        <w:rPr>
          <w:sz w:val="24"/>
        </w:rPr>
        <w:t xml:space="preserve"> </w:t>
      </w:r>
      <w:proofErr w:type="spellStart"/>
      <w:r w:rsidR="0093577C">
        <w:rPr>
          <w:sz w:val="24"/>
        </w:rPr>
        <w:t>metode</w:t>
      </w:r>
      <w:proofErr w:type="spellEnd"/>
      <w:r w:rsidR="0093577C">
        <w:rPr>
          <w:sz w:val="24"/>
        </w:rPr>
        <w:t xml:space="preserve"> black box.</w:t>
      </w:r>
    </w:p>
    <w:p w:rsidR="00C53E26" w:rsidRDefault="00C53E26">
      <w:pPr>
        <w:spacing w:after="160" w:line="259" w:lineRule="auto"/>
        <w:rPr>
          <w:b/>
          <w:sz w:val="24"/>
          <w:lang w:val="sv-SE"/>
        </w:rPr>
      </w:pPr>
      <w:r>
        <w:rPr>
          <w:b/>
          <w:sz w:val="24"/>
          <w:lang w:val="sv-SE"/>
        </w:rPr>
        <w:br w:type="page"/>
      </w:r>
    </w:p>
    <w:p w:rsidR="00C53E26" w:rsidRDefault="0086076A" w:rsidP="0086076A">
      <w:pPr>
        <w:spacing w:before="120" w:after="120"/>
        <w:ind w:left="709"/>
        <w:jc w:val="both"/>
        <w:rPr>
          <w:b/>
          <w:i/>
          <w:sz w:val="24"/>
          <w:lang w:val="sv-SE"/>
        </w:rPr>
      </w:pPr>
      <w:r w:rsidRPr="006A4EE2">
        <w:rPr>
          <w:b/>
          <w:sz w:val="24"/>
          <w:lang w:val="sv-SE"/>
        </w:rPr>
        <w:lastRenderedPageBreak/>
        <w:t>Tabel 6.1 Pengujian</w:t>
      </w:r>
      <w:r w:rsidR="0093577C">
        <w:rPr>
          <w:b/>
          <w:sz w:val="24"/>
          <w:lang w:val="sv-SE"/>
        </w:rPr>
        <w:t xml:space="preserve"> Menggunakan</w:t>
      </w:r>
      <w:r w:rsidRPr="006A4EE2">
        <w:rPr>
          <w:b/>
          <w:sz w:val="24"/>
          <w:lang w:val="sv-SE"/>
        </w:rPr>
        <w:t xml:space="preserve"> </w:t>
      </w:r>
      <w:r w:rsidR="0093577C">
        <w:rPr>
          <w:b/>
          <w:i/>
          <w:sz w:val="24"/>
          <w:lang w:val="sv-SE"/>
        </w:rPr>
        <w:t>Black Box</w:t>
      </w:r>
    </w:p>
    <w:tbl>
      <w:tblPr>
        <w:tblW w:w="6881" w:type="dxa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276"/>
        <w:gridCol w:w="1696"/>
        <w:gridCol w:w="1499"/>
      </w:tblGrid>
      <w:tr w:rsidR="0093577C" w:rsidRPr="00D6073B" w:rsidTr="00FA349F">
        <w:trPr>
          <w:trHeight w:val="25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C" w:rsidRPr="00D6073B" w:rsidRDefault="0093577C" w:rsidP="005F1F1B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D6073B">
              <w:rPr>
                <w:b/>
                <w:bCs/>
                <w:szCs w:val="22"/>
              </w:rPr>
              <w:t>Deskripsi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C" w:rsidRPr="00D6073B" w:rsidRDefault="0093577C" w:rsidP="005F1F1B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D6073B">
              <w:rPr>
                <w:b/>
                <w:bCs/>
                <w:szCs w:val="22"/>
              </w:rPr>
              <w:t>Prosedur</w:t>
            </w:r>
            <w:proofErr w:type="spellEnd"/>
            <w:r w:rsidRPr="00D6073B">
              <w:rPr>
                <w:b/>
                <w:bCs/>
                <w:szCs w:val="22"/>
              </w:rPr>
              <w:t xml:space="preserve"> </w:t>
            </w:r>
            <w:proofErr w:type="spellStart"/>
            <w:r w:rsidRPr="00D6073B">
              <w:rPr>
                <w:b/>
                <w:bCs/>
                <w:szCs w:val="22"/>
              </w:rPr>
              <w:t>Pengujian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C" w:rsidRPr="00D6073B" w:rsidRDefault="0093577C" w:rsidP="005F1F1B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D6073B">
              <w:rPr>
                <w:b/>
                <w:bCs/>
                <w:szCs w:val="22"/>
              </w:rPr>
              <w:t>Masukan</w:t>
            </w:r>
            <w:proofErr w:type="spellEnd"/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C" w:rsidRPr="00D6073B" w:rsidRDefault="0093577C" w:rsidP="005F1F1B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D6073B">
              <w:rPr>
                <w:b/>
                <w:bCs/>
                <w:szCs w:val="22"/>
              </w:rPr>
              <w:t>Keluaran</w:t>
            </w:r>
            <w:proofErr w:type="spellEnd"/>
            <w:r w:rsidRPr="00D6073B">
              <w:rPr>
                <w:b/>
                <w:bCs/>
                <w:szCs w:val="22"/>
              </w:rPr>
              <w:t xml:space="preserve"> yang </w:t>
            </w:r>
            <w:proofErr w:type="spellStart"/>
            <w:r w:rsidRPr="00D6073B">
              <w:rPr>
                <w:b/>
                <w:bCs/>
                <w:szCs w:val="22"/>
              </w:rPr>
              <w:t>Diharapkan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C" w:rsidRPr="00D6073B" w:rsidRDefault="0093577C" w:rsidP="005F1F1B">
            <w:pPr>
              <w:spacing w:line="240" w:lineRule="auto"/>
              <w:jc w:val="center"/>
              <w:rPr>
                <w:b/>
                <w:bCs/>
              </w:rPr>
            </w:pPr>
            <w:r w:rsidRPr="00D6073B">
              <w:rPr>
                <w:b/>
                <w:bCs/>
                <w:szCs w:val="22"/>
              </w:rPr>
              <w:t>Kesimpulan</w:t>
            </w:r>
          </w:p>
        </w:tc>
      </w:tr>
      <w:tr w:rsidR="0093577C" w:rsidRPr="00D6073B" w:rsidTr="00FA349F">
        <w:trPr>
          <w:trHeight w:val="345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77C" w:rsidRPr="00D6073B" w:rsidRDefault="0093577C" w:rsidP="005F1F1B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77C" w:rsidRPr="00D6073B" w:rsidRDefault="0093577C" w:rsidP="005F1F1B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77C" w:rsidRPr="00D6073B" w:rsidRDefault="0093577C" w:rsidP="005F1F1B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77C" w:rsidRPr="00D6073B" w:rsidRDefault="0093577C" w:rsidP="005F1F1B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77C" w:rsidRPr="00D6073B" w:rsidRDefault="0093577C" w:rsidP="005F1F1B">
            <w:pPr>
              <w:spacing w:line="240" w:lineRule="auto"/>
              <w:rPr>
                <w:b/>
                <w:bCs/>
              </w:rPr>
            </w:pPr>
          </w:p>
        </w:tc>
      </w:tr>
      <w:tr w:rsidR="00C53E26" w:rsidRPr="00D6073B" w:rsidTr="00FA349F">
        <w:trPr>
          <w:trHeight w:val="1002"/>
          <w:jc w:val="center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  <w:r>
              <w:rPr>
                <w:szCs w:val="22"/>
              </w:rPr>
              <w:t xml:space="preserve">Pengujian </w:t>
            </w:r>
            <w:r w:rsidRPr="00D6073B">
              <w:rPr>
                <w:i/>
                <w:iCs/>
                <w:szCs w:val="22"/>
              </w:rPr>
              <w:t>Form Login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  <w:rPr>
                <w:i/>
                <w:iCs/>
              </w:rPr>
            </w:pPr>
            <w:r w:rsidRPr="00D6073B">
              <w:rPr>
                <w:i/>
                <w:iCs/>
                <w:szCs w:val="22"/>
              </w:rPr>
              <w:t xml:space="preserve">Check </w:t>
            </w:r>
            <w:r w:rsidRPr="00D06B45">
              <w:rPr>
                <w:i/>
                <w:iCs/>
                <w:szCs w:val="22"/>
              </w:rPr>
              <w:t>username</w:t>
            </w:r>
            <w:r w:rsidRPr="00D6073B">
              <w:rPr>
                <w:i/>
                <w:iCs/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tidak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diisi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  <w:r>
              <w:rPr>
                <w:szCs w:val="22"/>
                <w:lang w:val="id-ID"/>
              </w:rPr>
              <w:t>tidak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ada</w:t>
            </w:r>
            <w:proofErr w:type="spellEnd"/>
            <w:r>
              <w:rPr>
                <w:szCs w:val="22"/>
              </w:rPr>
              <w:t xml:space="preserve"> </w:t>
            </w:r>
            <w:r w:rsidRPr="00D6073B">
              <w:rPr>
                <w:i/>
                <w:iCs/>
                <w:szCs w:val="22"/>
              </w:rPr>
              <w:t xml:space="preserve">Input </w:t>
            </w:r>
            <w:proofErr w:type="spellStart"/>
            <w:r>
              <w:rPr>
                <w:szCs w:val="22"/>
              </w:rPr>
              <w:t>pada</w:t>
            </w:r>
            <w:proofErr w:type="spellEnd"/>
            <w:r>
              <w:rPr>
                <w:szCs w:val="22"/>
              </w:rPr>
              <w:t xml:space="preserve"> </w:t>
            </w:r>
            <w:r w:rsidRPr="00D06B45">
              <w:rPr>
                <w:i/>
                <w:iCs/>
                <w:szCs w:val="22"/>
              </w:rPr>
              <w:t>username</w:t>
            </w: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1E314B" w:rsidRDefault="00C53E26" w:rsidP="001E314B">
            <w:pPr>
              <w:spacing w:line="240" w:lineRule="auto"/>
              <w:rPr>
                <w:lang w:val="en-ID"/>
              </w:rPr>
            </w:pPr>
            <w:r w:rsidRPr="00D6073B">
              <w:rPr>
                <w:szCs w:val="22"/>
                <w:lang w:val="sv-SE"/>
              </w:rPr>
              <w:t xml:space="preserve">Tampilan </w:t>
            </w:r>
            <w:r w:rsidRPr="00D6073B">
              <w:rPr>
                <w:i/>
                <w:iCs/>
                <w:szCs w:val="22"/>
                <w:lang w:val="sv-SE"/>
              </w:rPr>
              <w:t xml:space="preserve">Form </w:t>
            </w:r>
            <w:r w:rsidRPr="00D6073B">
              <w:rPr>
                <w:szCs w:val="22"/>
                <w:lang w:val="sv-SE"/>
              </w:rPr>
              <w:t xml:space="preserve">peringatan </w:t>
            </w:r>
            <w:r w:rsidRPr="00D06B45">
              <w:rPr>
                <w:i/>
                <w:iCs/>
                <w:szCs w:val="22"/>
                <w:lang w:val="sv-SE"/>
              </w:rPr>
              <w:t>username</w:t>
            </w:r>
            <w:r w:rsidRPr="00D6073B">
              <w:rPr>
                <w:i/>
                <w:iCs/>
                <w:szCs w:val="22"/>
                <w:lang w:val="sv-SE"/>
              </w:rPr>
              <w:t xml:space="preserve"> </w:t>
            </w:r>
            <w:r>
              <w:rPr>
                <w:szCs w:val="22"/>
                <w:lang w:val="en-ID"/>
              </w:rPr>
              <w:t>tidak ditemukan.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  <w:r>
              <w:rPr>
                <w:szCs w:val="22"/>
              </w:rPr>
              <w:t>Sukses</w:t>
            </w:r>
          </w:p>
        </w:tc>
      </w:tr>
      <w:tr w:rsidR="00C53E26" w:rsidRPr="00D6073B" w:rsidTr="00FA349F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  <w:rPr>
                <w:i/>
                <w:iCs/>
              </w:rPr>
            </w:pPr>
            <w:r w:rsidRPr="00D6073B">
              <w:rPr>
                <w:i/>
                <w:iCs/>
                <w:szCs w:val="22"/>
              </w:rPr>
              <w:t xml:space="preserve">Check Password </w:t>
            </w:r>
            <w:r w:rsidRPr="00D06B45">
              <w:rPr>
                <w:szCs w:val="22"/>
              </w:rPr>
              <w:t>t</w:t>
            </w:r>
            <w:r>
              <w:rPr>
                <w:szCs w:val="22"/>
                <w:lang w:val="id-ID"/>
              </w:rPr>
              <w:t>ida</w:t>
            </w:r>
            <w:r w:rsidRPr="00D06B45">
              <w:rPr>
                <w:szCs w:val="22"/>
              </w:rPr>
              <w:t>k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diisi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  <w:r>
              <w:rPr>
                <w:szCs w:val="22"/>
                <w:lang w:val="id-ID"/>
              </w:rPr>
              <w:t>tidak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ada</w:t>
            </w:r>
            <w:proofErr w:type="spellEnd"/>
            <w:r>
              <w:rPr>
                <w:szCs w:val="22"/>
              </w:rPr>
              <w:t xml:space="preserve"> </w:t>
            </w:r>
            <w:r w:rsidRPr="00D6073B">
              <w:rPr>
                <w:i/>
                <w:iCs/>
                <w:szCs w:val="22"/>
              </w:rPr>
              <w:t xml:space="preserve">input </w:t>
            </w:r>
            <w:proofErr w:type="spellStart"/>
            <w:r>
              <w:rPr>
                <w:szCs w:val="22"/>
              </w:rPr>
              <w:t>pada</w:t>
            </w:r>
            <w:proofErr w:type="spellEnd"/>
            <w:r>
              <w:rPr>
                <w:szCs w:val="22"/>
              </w:rPr>
              <w:t xml:space="preserve"> </w:t>
            </w:r>
            <w:r w:rsidRPr="00D6073B">
              <w:rPr>
                <w:i/>
                <w:iCs/>
                <w:szCs w:val="22"/>
              </w:rPr>
              <w:t>Password</w:t>
            </w: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Default="00C53E26" w:rsidP="001E314B">
            <w:pPr>
              <w:spacing w:line="240" w:lineRule="auto"/>
              <w:rPr>
                <w:szCs w:val="22"/>
                <w:lang w:val="en-ID"/>
              </w:rPr>
            </w:pPr>
            <w:r w:rsidRPr="00D6073B">
              <w:rPr>
                <w:szCs w:val="22"/>
                <w:lang w:val="sv-SE"/>
              </w:rPr>
              <w:t xml:space="preserve">Tampilan </w:t>
            </w:r>
            <w:r w:rsidRPr="00D6073B">
              <w:rPr>
                <w:i/>
                <w:iCs/>
                <w:szCs w:val="22"/>
                <w:lang w:val="sv-SE"/>
              </w:rPr>
              <w:t xml:space="preserve">Form </w:t>
            </w:r>
            <w:r w:rsidRPr="00D6073B">
              <w:rPr>
                <w:szCs w:val="22"/>
                <w:lang w:val="sv-SE"/>
              </w:rPr>
              <w:t xml:space="preserve">peringatan </w:t>
            </w:r>
            <w:r w:rsidRPr="00D6073B">
              <w:rPr>
                <w:i/>
                <w:iCs/>
                <w:szCs w:val="22"/>
                <w:lang w:val="sv-SE"/>
              </w:rPr>
              <w:t xml:space="preserve">Password </w:t>
            </w:r>
            <w:r>
              <w:rPr>
                <w:szCs w:val="22"/>
                <w:lang w:val="en-ID"/>
              </w:rPr>
              <w:t>salah.</w:t>
            </w:r>
          </w:p>
          <w:p w:rsidR="00C53E26" w:rsidRDefault="00C53E26" w:rsidP="001E314B">
            <w:pPr>
              <w:spacing w:line="240" w:lineRule="auto"/>
              <w:rPr>
                <w:szCs w:val="22"/>
                <w:lang w:val="en-ID"/>
              </w:rPr>
            </w:pPr>
          </w:p>
          <w:p w:rsidR="00C53E26" w:rsidRPr="001E314B" w:rsidRDefault="00C53E26" w:rsidP="001E314B">
            <w:pPr>
              <w:spacing w:line="240" w:lineRule="auto"/>
              <w:rPr>
                <w:lang w:val="en-ID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C53E26" w:rsidRPr="00D6073B" w:rsidTr="00FA349F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  <w:rPr>
                <w:i/>
                <w:iCs/>
              </w:rPr>
            </w:pPr>
            <w:r w:rsidRPr="00D6073B">
              <w:rPr>
                <w:i/>
                <w:iCs/>
                <w:szCs w:val="22"/>
              </w:rPr>
              <w:t xml:space="preserve">Check </w:t>
            </w:r>
            <w:r w:rsidRPr="00D06B45">
              <w:rPr>
                <w:i/>
                <w:iCs/>
                <w:szCs w:val="22"/>
              </w:rPr>
              <w:t>username</w:t>
            </w:r>
            <w:r w:rsidRPr="00D6073B">
              <w:rPr>
                <w:i/>
                <w:iCs/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 w:rsidRPr="00D6073B">
              <w:rPr>
                <w:i/>
                <w:iCs/>
                <w:szCs w:val="22"/>
              </w:rPr>
              <w:t xml:space="preserve"> Password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benar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  <w:rPr>
                <w:i/>
                <w:iCs/>
                <w:lang w:val="sv-SE"/>
              </w:rPr>
            </w:pPr>
            <w:r w:rsidRPr="00D6073B">
              <w:rPr>
                <w:i/>
                <w:iCs/>
                <w:szCs w:val="22"/>
                <w:lang w:val="sv-SE"/>
              </w:rPr>
              <w:t xml:space="preserve">Input </w:t>
            </w:r>
            <w:r w:rsidRPr="00D06B45">
              <w:rPr>
                <w:i/>
                <w:iCs/>
                <w:szCs w:val="22"/>
                <w:lang w:val="sv-SE"/>
              </w:rPr>
              <w:t>username</w:t>
            </w:r>
            <w:r w:rsidRPr="00D6073B">
              <w:rPr>
                <w:i/>
                <w:iCs/>
                <w:szCs w:val="22"/>
                <w:lang w:val="sv-SE"/>
              </w:rPr>
              <w:t xml:space="preserve"> </w:t>
            </w:r>
            <w:r w:rsidRPr="00D6073B">
              <w:rPr>
                <w:szCs w:val="22"/>
                <w:lang w:val="sv-SE"/>
              </w:rPr>
              <w:t xml:space="preserve">dan </w:t>
            </w:r>
            <w:r w:rsidRPr="00D6073B">
              <w:rPr>
                <w:i/>
                <w:iCs/>
                <w:szCs w:val="22"/>
                <w:lang w:val="sv-SE"/>
              </w:rPr>
              <w:t xml:space="preserve">Password </w:t>
            </w:r>
            <w:r w:rsidRPr="00D6073B">
              <w:rPr>
                <w:szCs w:val="22"/>
                <w:lang w:val="sv-SE"/>
              </w:rPr>
              <w:t>sebenarnya</w:t>
            </w: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Pr="00D6073B" w:rsidRDefault="00C53E26" w:rsidP="005F1F1B">
            <w:pPr>
              <w:spacing w:line="240" w:lineRule="auto"/>
            </w:pPr>
            <w:proofErr w:type="spellStart"/>
            <w:r>
              <w:rPr>
                <w:szCs w:val="22"/>
              </w:rPr>
              <w:t>Tampilan</w:t>
            </w:r>
            <w:proofErr w:type="spellEnd"/>
            <w:r>
              <w:rPr>
                <w:szCs w:val="22"/>
              </w:rPr>
              <w:t xml:space="preserve"> </w:t>
            </w:r>
            <w:r w:rsidRPr="00D6073B">
              <w:rPr>
                <w:i/>
                <w:iCs/>
                <w:szCs w:val="22"/>
              </w:rPr>
              <w:t xml:space="preserve">Form </w:t>
            </w:r>
            <w:r>
              <w:rPr>
                <w:szCs w:val="22"/>
              </w:rPr>
              <w:t xml:space="preserve">Menu </w:t>
            </w:r>
            <w:proofErr w:type="spellStart"/>
            <w:r>
              <w:rPr>
                <w:szCs w:val="22"/>
              </w:rPr>
              <w:t>Utama</w:t>
            </w:r>
            <w:proofErr w:type="spellEnd"/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E26" w:rsidRDefault="00C53E26" w:rsidP="005F1F1B">
            <w:pPr>
              <w:spacing w:line="240" w:lineRule="auto"/>
              <w:rPr>
                <w:szCs w:val="22"/>
              </w:rPr>
            </w:pPr>
          </w:p>
          <w:p w:rsidR="00C53E26" w:rsidRPr="00D6073B" w:rsidRDefault="00C53E26" w:rsidP="005F1F1B">
            <w:pPr>
              <w:spacing w:line="240" w:lineRule="auto"/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FA349F">
        <w:trPr>
          <w:trHeight w:val="125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D6073B" w:rsidRDefault="00866B1A" w:rsidP="00DC5A24">
            <w:pPr>
              <w:spacing w:line="240" w:lineRule="auto"/>
            </w:pPr>
            <w:proofErr w:type="spellStart"/>
            <w:r>
              <w:t>Pengujian</w:t>
            </w:r>
            <w:proofErr w:type="spellEnd"/>
            <w:r>
              <w:t xml:space="preserve"> form Unit Master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C45871" w:rsidRDefault="00866B1A" w:rsidP="005F1F1B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Mengisi</w:t>
            </w:r>
            <w:proofErr w:type="spellEnd"/>
            <w:r>
              <w:rPr>
                <w:iCs/>
                <w:szCs w:val="22"/>
              </w:rPr>
              <w:t xml:space="preserve"> data </w:t>
            </w:r>
            <w:proofErr w:type="spellStart"/>
            <w:r>
              <w:rPr>
                <w:iCs/>
                <w:szCs w:val="22"/>
              </w:rPr>
              <w:t>pada</w:t>
            </w:r>
            <w:proofErr w:type="spellEnd"/>
            <w:r>
              <w:rPr>
                <w:iCs/>
                <w:szCs w:val="22"/>
              </w:rPr>
              <w:t xml:space="preserve"> form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C45871" w:rsidRDefault="00866B1A" w:rsidP="005F1F1B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>Input data unit master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5F1F1B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Setelah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itu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berhasil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menampilkan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unit master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5F1F1B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9F7AAC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5F1F1B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D6073B" w:rsidRDefault="00866B1A" w:rsidP="005F1F1B">
            <w:pPr>
              <w:spacing w:line="240" w:lineRule="auto"/>
              <w:rPr>
                <w:i/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ingin</w:t>
            </w:r>
            <w:proofErr w:type="spellEnd"/>
            <w:r>
              <w:rPr>
                <w:iCs/>
                <w:szCs w:val="22"/>
              </w:rPr>
              <w:t xml:space="preserve"> di edit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3D14A3" w:rsidRDefault="00866B1A" w:rsidP="005F1F1B">
            <w:pPr>
              <w:spacing w:line="240" w:lineRule="auto"/>
              <w:rPr>
                <w:iCs/>
                <w:szCs w:val="22"/>
                <w:lang w:val="sv-SE"/>
              </w:rPr>
            </w:pPr>
            <w:r w:rsidRPr="003D14A3">
              <w:rPr>
                <w:iCs/>
                <w:szCs w:val="22"/>
                <w:lang w:val="sv-SE"/>
              </w:rPr>
              <w:t>Menampilkan data yang dipilih dan mengubahnya</w:t>
            </w:r>
            <w:r>
              <w:rPr>
                <w:iCs/>
                <w:szCs w:val="22"/>
                <w:lang w:val="sv-SE"/>
              </w:rPr>
              <w:t xml:space="preserve"> dengan data inputan baru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5F1F1B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teredit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unit master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5F1F1B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866B1A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iingin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dihapus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iCs/>
                <w:szCs w:val="22"/>
                <w:lang w:val="sv-S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terhapus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sebelumnya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866B1A">
        <w:trPr>
          <w:trHeight w:val="125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D6073B" w:rsidRDefault="00866B1A" w:rsidP="003D14A3">
            <w:pPr>
              <w:spacing w:line="240" w:lineRule="auto"/>
            </w:pPr>
            <w:proofErr w:type="spellStart"/>
            <w:r>
              <w:t>Pengujian</w:t>
            </w:r>
            <w:proofErr w:type="spellEnd"/>
            <w:r>
              <w:t xml:space="preserve"> form Unit </w:t>
            </w:r>
            <w:proofErr w:type="spellStart"/>
            <w:r>
              <w:t>bagian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C45871" w:rsidRDefault="00866B1A" w:rsidP="00FA349F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Mengisi</w:t>
            </w:r>
            <w:proofErr w:type="spellEnd"/>
            <w:r>
              <w:rPr>
                <w:iCs/>
                <w:szCs w:val="22"/>
              </w:rPr>
              <w:t xml:space="preserve"> data </w:t>
            </w:r>
            <w:proofErr w:type="spellStart"/>
            <w:r>
              <w:rPr>
                <w:iCs/>
                <w:szCs w:val="22"/>
              </w:rPr>
              <w:t>pada</w:t>
            </w:r>
            <w:proofErr w:type="spellEnd"/>
            <w:r>
              <w:rPr>
                <w:iCs/>
                <w:szCs w:val="22"/>
              </w:rPr>
              <w:t xml:space="preserve"> form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C45871" w:rsidRDefault="00866B1A" w:rsidP="003D14A3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>Input data unit bagian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3D14A3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Setelah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itu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berhasil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menampilkan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unit </w:t>
            </w:r>
            <w:proofErr w:type="spellStart"/>
            <w:r>
              <w:rPr>
                <w:szCs w:val="22"/>
              </w:rPr>
              <w:t>bagian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866B1A">
        <w:trPr>
          <w:trHeight w:val="1255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D6073B" w:rsidRDefault="00866B1A" w:rsidP="00FA349F">
            <w:pPr>
              <w:spacing w:line="240" w:lineRule="auto"/>
              <w:rPr>
                <w:i/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ingin</w:t>
            </w:r>
            <w:proofErr w:type="spellEnd"/>
            <w:r>
              <w:rPr>
                <w:iCs/>
                <w:szCs w:val="22"/>
              </w:rPr>
              <w:t xml:space="preserve"> di edit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FA349F" w:rsidRDefault="00866B1A" w:rsidP="00FA349F">
            <w:pPr>
              <w:spacing w:line="240" w:lineRule="auto"/>
              <w:rPr>
                <w:iCs/>
                <w:szCs w:val="22"/>
                <w:lang w:val="sv-SE"/>
              </w:rPr>
            </w:pPr>
            <w:r w:rsidRPr="003D14A3">
              <w:rPr>
                <w:iCs/>
                <w:szCs w:val="22"/>
                <w:lang w:val="sv-SE"/>
              </w:rPr>
              <w:t>Menampilkan data yang dipilih dan mengubahnya</w:t>
            </w:r>
            <w:r>
              <w:rPr>
                <w:iCs/>
                <w:szCs w:val="22"/>
                <w:lang w:val="sv-SE"/>
              </w:rPr>
              <w:t xml:space="preserve"> dengan data inputan baru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3D14A3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teredit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unit </w:t>
            </w:r>
            <w:proofErr w:type="spellStart"/>
            <w:r>
              <w:rPr>
                <w:szCs w:val="22"/>
              </w:rPr>
              <w:t>bagiang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5E5579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iingin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dihapus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iCs/>
                <w:szCs w:val="22"/>
                <w:lang w:val="sv-S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terhapus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sebelumnya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5F1F1B">
        <w:trPr>
          <w:trHeight w:val="125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D6073B" w:rsidRDefault="00866B1A" w:rsidP="00FA349F">
            <w:pPr>
              <w:spacing w:line="240" w:lineRule="auto"/>
            </w:pPr>
            <w:proofErr w:type="spellStart"/>
            <w:r>
              <w:t>Pengujian</w:t>
            </w:r>
            <w:proofErr w:type="spellEnd"/>
            <w:r>
              <w:t xml:space="preserve"> form Unit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C45871" w:rsidRDefault="00866B1A" w:rsidP="00FA349F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Mengisi</w:t>
            </w:r>
            <w:proofErr w:type="spellEnd"/>
            <w:r>
              <w:rPr>
                <w:iCs/>
                <w:szCs w:val="22"/>
              </w:rPr>
              <w:t xml:space="preserve"> data </w:t>
            </w:r>
            <w:proofErr w:type="spellStart"/>
            <w:r>
              <w:rPr>
                <w:iCs/>
                <w:szCs w:val="22"/>
              </w:rPr>
              <w:t>pada</w:t>
            </w:r>
            <w:proofErr w:type="spellEnd"/>
            <w:r>
              <w:rPr>
                <w:iCs/>
                <w:szCs w:val="22"/>
              </w:rPr>
              <w:t xml:space="preserve"> form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C45871" w:rsidRDefault="00866B1A" w:rsidP="003D14A3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>Input data unit kebutuhan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3D14A3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Setelah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itu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berhasil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menampilkan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unit </w:t>
            </w:r>
            <w:proofErr w:type="spellStart"/>
            <w:r>
              <w:rPr>
                <w:szCs w:val="22"/>
              </w:rPr>
              <w:t>kebutuhan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BE1FB7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D6073B" w:rsidRDefault="00866B1A" w:rsidP="00FA349F">
            <w:pPr>
              <w:spacing w:line="240" w:lineRule="auto"/>
              <w:rPr>
                <w:i/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ingin</w:t>
            </w:r>
            <w:proofErr w:type="spellEnd"/>
            <w:r>
              <w:rPr>
                <w:iCs/>
                <w:szCs w:val="22"/>
              </w:rPr>
              <w:t xml:space="preserve"> di edit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FA349F" w:rsidRDefault="00866B1A" w:rsidP="00FA349F">
            <w:pPr>
              <w:spacing w:line="240" w:lineRule="auto"/>
              <w:rPr>
                <w:iCs/>
                <w:szCs w:val="22"/>
                <w:lang w:val="sv-SE"/>
              </w:rPr>
            </w:pPr>
            <w:r w:rsidRPr="003D14A3">
              <w:rPr>
                <w:iCs/>
                <w:szCs w:val="22"/>
                <w:lang w:val="sv-SE"/>
              </w:rPr>
              <w:t>Menampilkan data yang dipilih dan mengubahnya</w:t>
            </w:r>
            <w:r>
              <w:rPr>
                <w:iCs/>
                <w:szCs w:val="22"/>
                <w:lang w:val="sv-SE"/>
              </w:rPr>
              <w:t xml:space="preserve"> dengan data inputan baru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3D14A3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teredit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unit </w:t>
            </w:r>
            <w:proofErr w:type="spellStart"/>
            <w:r>
              <w:rPr>
                <w:szCs w:val="22"/>
              </w:rPr>
              <w:t>kebutuhan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5F1F1B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iingin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dihapus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iCs/>
                <w:szCs w:val="22"/>
                <w:lang w:val="sv-S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terhapus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sebelumnya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866B1A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FA349F" w:rsidRPr="00D6073B" w:rsidTr="00FA349F">
        <w:trPr>
          <w:trHeight w:val="125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49F" w:rsidRDefault="00FA349F" w:rsidP="00DC5A24">
            <w:pPr>
              <w:spacing w:line="240" w:lineRule="auto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r w:rsidR="00DC5A24">
              <w:t>form</w:t>
            </w:r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49F" w:rsidRDefault="00DC5A24" w:rsidP="00C14DC3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Mengisi</w:t>
            </w:r>
            <w:proofErr w:type="spellEnd"/>
            <w:r>
              <w:rPr>
                <w:iCs/>
                <w:szCs w:val="22"/>
              </w:rPr>
              <w:t xml:space="preserve"> form </w:t>
            </w:r>
            <w:proofErr w:type="spellStart"/>
            <w:r>
              <w:rPr>
                <w:iCs/>
                <w:szCs w:val="22"/>
              </w:rPr>
              <w:t>inputan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sesuai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kebutuhan</w:t>
            </w:r>
            <w:proofErr w:type="spellEnd"/>
            <w:r w:rsidR="00C14DC3">
              <w:rPr>
                <w:iCs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49F" w:rsidRPr="0001471E" w:rsidRDefault="0001471E" w:rsidP="00FA349F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>Input data pengajuan</w:t>
            </w:r>
            <w:r w:rsidR="00DC5A24">
              <w:rPr>
                <w:iCs/>
                <w:szCs w:val="22"/>
                <w:lang w:val="sv-SE"/>
              </w:rPr>
              <w:t xml:space="preserve"> anggaran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49F" w:rsidRDefault="00DC5A24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Berhasil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menginput</w:t>
            </w:r>
            <w:proofErr w:type="spellEnd"/>
            <w:r>
              <w:rPr>
                <w:szCs w:val="22"/>
              </w:rPr>
              <w:t xml:space="preserve"> data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penganggaran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49F" w:rsidRDefault="0001471E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C14DC3" w:rsidRPr="00D6073B" w:rsidTr="00FA349F">
        <w:trPr>
          <w:trHeight w:val="125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DC3" w:rsidRDefault="00C14DC3" w:rsidP="00FA349F">
            <w:pPr>
              <w:spacing w:line="240" w:lineRule="auto"/>
            </w:pP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DC3" w:rsidRDefault="00DC5A24" w:rsidP="00DC5A24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</w:t>
            </w:r>
            <w:r w:rsidR="00727275">
              <w:rPr>
                <w:iCs/>
                <w:szCs w:val="22"/>
              </w:rPr>
              <w:t xml:space="preserve">data yang </w:t>
            </w:r>
            <w:proofErr w:type="spellStart"/>
            <w:r w:rsidR="00727275">
              <w:rPr>
                <w:iCs/>
                <w:szCs w:val="22"/>
              </w:rPr>
              <w:t>ingin</w:t>
            </w:r>
            <w:proofErr w:type="spellEnd"/>
            <w:r w:rsidR="00727275">
              <w:rPr>
                <w:iCs/>
                <w:szCs w:val="22"/>
              </w:rPr>
              <w:t xml:space="preserve"> </w:t>
            </w:r>
            <w:proofErr w:type="spellStart"/>
            <w:r w:rsidR="00727275">
              <w:rPr>
                <w:iCs/>
                <w:szCs w:val="22"/>
              </w:rPr>
              <w:t>diubah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DC3" w:rsidRDefault="00727275" w:rsidP="00FA349F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 xml:space="preserve">Menampilkan data yang dipilih dan mengubahnya dengan data </w:t>
            </w:r>
            <w:r>
              <w:rPr>
                <w:iCs/>
                <w:szCs w:val="22"/>
                <w:lang w:val="sv-SE"/>
              </w:rPr>
              <w:lastRenderedPageBreak/>
              <w:t>inputan baru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DC3" w:rsidRDefault="00727275" w:rsidP="00FA349F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Data </w:t>
            </w:r>
            <w:proofErr w:type="spellStart"/>
            <w:r>
              <w:rPr>
                <w:szCs w:val="22"/>
              </w:rPr>
              <w:t>terubah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sebelumnya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DC3" w:rsidRDefault="00727275" w:rsidP="00FA349F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sukses</w:t>
            </w:r>
          </w:p>
        </w:tc>
      </w:tr>
      <w:tr w:rsidR="00866B1A" w:rsidRPr="00D6073B" w:rsidTr="00853C9A">
        <w:trPr>
          <w:trHeight w:val="125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</w:pPr>
            <w:proofErr w:type="spellStart"/>
            <w:r>
              <w:lastRenderedPageBreak/>
              <w:t>Pengujian</w:t>
            </w:r>
            <w:proofErr w:type="spellEnd"/>
            <w:r>
              <w:t xml:space="preserve"> Input Dana </w:t>
            </w:r>
            <w:proofErr w:type="spellStart"/>
            <w:r>
              <w:t>bulanan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Mengisi</w:t>
            </w:r>
            <w:proofErr w:type="spellEnd"/>
            <w:r>
              <w:rPr>
                <w:iCs/>
                <w:szCs w:val="22"/>
              </w:rPr>
              <w:t xml:space="preserve"> form </w:t>
            </w:r>
            <w:proofErr w:type="spellStart"/>
            <w:r>
              <w:rPr>
                <w:iCs/>
                <w:szCs w:val="22"/>
              </w:rPr>
              <w:t>inputan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Pr="0001471E" w:rsidRDefault="00866B1A" w:rsidP="00FA349F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>Input data dana bulanan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Tampilan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bulanan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853C9A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ingin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diubah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iCs/>
                <w:szCs w:val="22"/>
                <w:lang w:val="sv-SE"/>
              </w:rPr>
            </w:pPr>
            <w:r>
              <w:rPr>
                <w:iCs/>
                <w:szCs w:val="22"/>
                <w:lang w:val="sv-SE"/>
              </w:rPr>
              <w:t>Menampilkan data yang dipilih dan mengubahnya dengan data inputan baru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terubah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sebelumnya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866B1A" w:rsidRPr="00D6073B" w:rsidTr="00C84E6B">
        <w:trPr>
          <w:trHeight w:val="1255"/>
          <w:jc w:val="center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Memilih</w:t>
            </w:r>
            <w:proofErr w:type="spellEnd"/>
            <w:r>
              <w:rPr>
                <w:iCs/>
                <w:szCs w:val="22"/>
              </w:rPr>
              <w:t xml:space="preserve"> data yang </w:t>
            </w:r>
            <w:proofErr w:type="spellStart"/>
            <w:r>
              <w:rPr>
                <w:iCs/>
                <w:szCs w:val="22"/>
              </w:rPr>
              <w:t>iingin</w:t>
            </w:r>
            <w:proofErr w:type="spellEnd"/>
            <w:r>
              <w:rPr>
                <w:iCs/>
                <w:szCs w:val="22"/>
              </w:rPr>
              <w:t xml:space="preserve"> </w:t>
            </w:r>
            <w:proofErr w:type="spellStart"/>
            <w:r>
              <w:rPr>
                <w:iCs/>
                <w:szCs w:val="22"/>
              </w:rPr>
              <w:t>dihapus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iCs/>
                <w:szCs w:val="22"/>
                <w:lang w:val="sv-S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Data </w:t>
            </w:r>
            <w:proofErr w:type="spellStart"/>
            <w:r>
              <w:rPr>
                <w:szCs w:val="22"/>
              </w:rPr>
              <w:t>terhapus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kembali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kehalaman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sebelumnya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1A" w:rsidRDefault="00866B1A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  <w:tr w:rsidR="00DD320F" w:rsidRPr="00D6073B" w:rsidTr="00DD320F">
        <w:trPr>
          <w:trHeight w:val="58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20F" w:rsidRDefault="00DD320F" w:rsidP="00FA349F">
            <w:pPr>
              <w:spacing w:line="240" w:lineRule="auto"/>
            </w:pPr>
            <w:r>
              <w:t>Logout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20F" w:rsidRDefault="00DD320F" w:rsidP="00FA349F">
            <w:pPr>
              <w:spacing w:line="240" w:lineRule="auto"/>
              <w:rPr>
                <w:iCs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20F" w:rsidRDefault="00DD320F" w:rsidP="00FA349F">
            <w:pPr>
              <w:spacing w:line="240" w:lineRule="auto"/>
              <w:rPr>
                <w:iCs/>
                <w:szCs w:val="22"/>
                <w:lang w:val="sv-S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20F" w:rsidRDefault="00DD320F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Tampilan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halaman</w:t>
            </w:r>
            <w:proofErr w:type="spellEnd"/>
            <w:r>
              <w:rPr>
                <w:szCs w:val="22"/>
              </w:rPr>
              <w:t xml:space="preserve"> login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20F" w:rsidRDefault="00DD320F" w:rsidP="00FA349F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Sukses</w:t>
            </w:r>
            <w:proofErr w:type="spellEnd"/>
          </w:p>
        </w:tc>
      </w:tr>
    </w:tbl>
    <w:p w:rsidR="0086076A" w:rsidRDefault="0086076A" w:rsidP="0086076A">
      <w:pPr>
        <w:spacing w:before="120" w:after="120"/>
        <w:jc w:val="both"/>
        <w:rPr>
          <w:sz w:val="24"/>
        </w:rPr>
      </w:pPr>
    </w:p>
    <w:p w:rsidR="00B10709" w:rsidRPr="00115D64" w:rsidRDefault="00B10709" w:rsidP="00115D64">
      <w:pPr>
        <w:pStyle w:val="ListParagraph"/>
        <w:numPr>
          <w:ilvl w:val="2"/>
          <w:numId w:val="6"/>
        </w:numPr>
        <w:spacing w:before="120" w:after="120"/>
        <w:jc w:val="both"/>
        <w:rPr>
          <w:b/>
          <w:i/>
          <w:sz w:val="24"/>
          <w:lang w:val="id-ID"/>
        </w:rPr>
      </w:pPr>
      <w:proofErr w:type="spellStart"/>
      <w:r w:rsidRPr="00115D64">
        <w:rPr>
          <w:b/>
          <w:sz w:val="24"/>
        </w:rPr>
        <w:t>Pengujian</w:t>
      </w:r>
      <w:proofErr w:type="spellEnd"/>
      <w:r w:rsidRPr="00115D64">
        <w:rPr>
          <w:b/>
          <w:sz w:val="24"/>
        </w:rPr>
        <w:t xml:space="preserve"> </w:t>
      </w:r>
      <w:r w:rsidRPr="00115D64">
        <w:rPr>
          <w:b/>
          <w:i/>
          <w:sz w:val="24"/>
        </w:rPr>
        <w:t>User Acceptance Test</w:t>
      </w:r>
    </w:p>
    <w:p w:rsidR="00B10709" w:rsidRDefault="00B10709" w:rsidP="00B10709">
      <w:pPr>
        <w:spacing w:before="120" w:after="120"/>
        <w:ind w:left="709" w:firstLine="720"/>
        <w:jc w:val="both"/>
        <w:rPr>
          <w:sz w:val="24"/>
        </w:rPr>
      </w:pPr>
      <w:r>
        <w:rPr>
          <w:sz w:val="24"/>
          <w:lang w:val="id-ID"/>
        </w:rPr>
        <w:t xml:space="preserve">Pengujian </w:t>
      </w:r>
      <w:r w:rsidRPr="004C176F">
        <w:rPr>
          <w:i/>
          <w:sz w:val="24"/>
          <w:lang w:val="id-ID"/>
        </w:rPr>
        <w:t>User Acceptance Test</w:t>
      </w:r>
      <w:r>
        <w:rPr>
          <w:sz w:val="24"/>
          <w:lang w:val="id-ID"/>
        </w:rPr>
        <w:t xml:space="preserve"> yang dilakukan di </w:t>
      </w:r>
      <w:r>
        <w:rPr>
          <w:sz w:val="24"/>
        </w:rPr>
        <w:t xml:space="preserve">PT. Nusa Lima </w:t>
      </w:r>
      <w:proofErr w:type="spellStart"/>
      <w:r>
        <w:rPr>
          <w:sz w:val="24"/>
        </w:rPr>
        <w:t>Medika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 xml:space="preserve">adalah memberikan hak kepada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PT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 xml:space="preserve">untuk langsung memberi penilaian terhadap sistem </w:t>
      </w:r>
      <w:r>
        <w:rPr>
          <w:sz w:val="24"/>
        </w:rPr>
        <w:t xml:space="preserve">budgeting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kuisioner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5 orang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8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. </w:t>
      </w:r>
    </w:p>
    <w:p w:rsidR="00B10709" w:rsidRPr="005351D7" w:rsidRDefault="00B10709" w:rsidP="00B10709">
      <w:pPr>
        <w:pStyle w:val="Default"/>
        <w:spacing w:line="360" w:lineRule="auto"/>
        <w:ind w:left="720"/>
        <w:jc w:val="both"/>
      </w:pPr>
      <w:r w:rsidRPr="005351D7">
        <w:t>Kategori penilaian yang digunakan untuk kuesioner antara lain:</w:t>
      </w:r>
    </w:p>
    <w:p w:rsidR="00B10709" w:rsidRPr="005351D7" w:rsidRDefault="00B10709" w:rsidP="00B10709">
      <w:pPr>
        <w:pStyle w:val="Default"/>
        <w:numPr>
          <w:ilvl w:val="0"/>
          <w:numId w:val="9"/>
        </w:numPr>
        <w:spacing w:line="360" w:lineRule="auto"/>
        <w:ind w:left="1134"/>
        <w:jc w:val="both"/>
      </w:pPr>
      <w:r w:rsidRPr="005351D7">
        <w:t>Tidak Setuju (TS)</w:t>
      </w:r>
    </w:p>
    <w:p w:rsidR="00B10709" w:rsidRPr="005351D7" w:rsidRDefault="00B10709" w:rsidP="00B10709">
      <w:pPr>
        <w:pStyle w:val="Default"/>
        <w:numPr>
          <w:ilvl w:val="0"/>
          <w:numId w:val="9"/>
        </w:numPr>
        <w:spacing w:line="360" w:lineRule="auto"/>
        <w:ind w:left="1134"/>
        <w:jc w:val="both"/>
      </w:pPr>
      <w:r w:rsidRPr="005351D7">
        <w:t>Setuju (S)</w:t>
      </w:r>
    </w:p>
    <w:p w:rsidR="00B10709" w:rsidRPr="005351D7" w:rsidRDefault="00B10709" w:rsidP="00B10709">
      <w:pPr>
        <w:pStyle w:val="Default"/>
        <w:numPr>
          <w:ilvl w:val="0"/>
          <w:numId w:val="9"/>
        </w:numPr>
        <w:spacing w:line="360" w:lineRule="auto"/>
        <w:ind w:left="1134"/>
        <w:jc w:val="both"/>
      </w:pPr>
      <w:r w:rsidRPr="005351D7">
        <w:t>Sangat Setuju (SS)</w:t>
      </w:r>
    </w:p>
    <w:p w:rsidR="00B10709" w:rsidRDefault="00B10709" w:rsidP="00B10709">
      <w:pPr>
        <w:pStyle w:val="Default"/>
        <w:spacing w:line="360" w:lineRule="auto"/>
        <w:ind w:left="1134" w:hanging="425"/>
        <w:jc w:val="both"/>
        <w:rPr>
          <w:lang w:val="en-US"/>
        </w:rPr>
      </w:pPr>
      <w:proofErr w:type="spellStart"/>
      <w:r w:rsidRPr="005351D7">
        <w:rPr>
          <w:lang w:val="en-US"/>
        </w:rPr>
        <w:t>Pertanyaan</w:t>
      </w:r>
      <w:proofErr w:type="spellEnd"/>
      <w:r w:rsidRPr="005351D7">
        <w:rPr>
          <w:lang w:val="en-US"/>
        </w:rPr>
        <w:t xml:space="preserve"> </w:t>
      </w:r>
      <w:proofErr w:type="spellStart"/>
      <w:r w:rsidRPr="005351D7">
        <w:rPr>
          <w:lang w:val="en-US"/>
        </w:rPr>
        <w:t>kuisioner</w:t>
      </w:r>
      <w:proofErr w:type="spellEnd"/>
      <w:r w:rsidRPr="005351D7">
        <w:rPr>
          <w:lang w:val="en-US"/>
        </w:rPr>
        <w:t xml:space="preserve"> </w:t>
      </w:r>
      <w:proofErr w:type="spellStart"/>
      <w:r w:rsidRPr="005351D7">
        <w:rPr>
          <w:lang w:val="en-US"/>
        </w:rPr>
        <w:t>karyawan</w:t>
      </w:r>
      <w:proofErr w:type="spellEnd"/>
      <w:r w:rsidRPr="005351D7">
        <w:rPr>
          <w:lang w:val="en-US"/>
        </w:rPr>
        <w:t xml:space="preserve"> </w:t>
      </w:r>
      <w:proofErr w:type="spellStart"/>
      <w:r w:rsidRPr="005351D7">
        <w:rPr>
          <w:lang w:val="en-US"/>
        </w:rPr>
        <w:t>adalah</w:t>
      </w:r>
      <w:proofErr w:type="spellEnd"/>
      <w:r w:rsidRPr="005351D7">
        <w:rPr>
          <w:lang w:val="en-US"/>
        </w:rPr>
        <w:t xml:space="preserve"> </w:t>
      </w:r>
      <w:proofErr w:type="spellStart"/>
      <w:r w:rsidRPr="005351D7">
        <w:rPr>
          <w:lang w:val="en-US"/>
        </w:rPr>
        <w:t>sebagai</w:t>
      </w:r>
      <w:proofErr w:type="spellEnd"/>
      <w:r w:rsidRPr="005351D7">
        <w:rPr>
          <w:lang w:val="en-US"/>
        </w:rPr>
        <w:t xml:space="preserve"> </w:t>
      </w:r>
      <w:proofErr w:type="spellStart"/>
      <w:r w:rsidRPr="005351D7">
        <w:rPr>
          <w:lang w:val="en-US"/>
        </w:rPr>
        <w:t>berikut</w:t>
      </w:r>
      <w:proofErr w:type="spellEnd"/>
      <w:r w:rsidRPr="005351D7">
        <w:rPr>
          <w:lang w:val="en-US"/>
        </w:rPr>
        <w:t>:</w:t>
      </w:r>
    </w:p>
    <w:p w:rsidR="0086076A" w:rsidRDefault="00B10709" w:rsidP="00DD320F">
      <w:pPr>
        <w:spacing w:after="160" w:line="259" w:lineRule="auto"/>
        <w:rPr>
          <w:b/>
          <w:sz w:val="24"/>
        </w:rPr>
      </w:pPr>
      <w:r>
        <w:br w:type="page"/>
      </w:r>
      <w:r w:rsidRPr="00B10709">
        <w:rPr>
          <w:b/>
          <w:sz w:val="24"/>
        </w:rPr>
        <w:lastRenderedPageBreak/>
        <w:t xml:space="preserve">Table 6.2 </w:t>
      </w:r>
      <w:proofErr w:type="spellStart"/>
      <w:r w:rsidRPr="00B10709">
        <w:rPr>
          <w:b/>
          <w:sz w:val="24"/>
        </w:rPr>
        <w:t>Kuisioner</w:t>
      </w:r>
      <w:proofErr w:type="spellEnd"/>
      <w:r w:rsidRPr="00B10709">
        <w:rPr>
          <w:b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X="108" w:tblpY="191"/>
        <w:tblW w:w="7938" w:type="dxa"/>
        <w:tblLayout w:type="fixed"/>
        <w:tblLook w:val="04A0" w:firstRow="1" w:lastRow="0" w:firstColumn="1" w:lastColumn="0" w:noHBand="0" w:noVBand="1"/>
      </w:tblPr>
      <w:tblGrid>
        <w:gridCol w:w="558"/>
        <w:gridCol w:w="5679"/>
        <w:gridCol w:w="567"/>
        <w:gridCol w:w="567"/>
        <w:gridCol w:w="567"/>
      </w:tblGrid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No</w:t>
            </w:r>
          </w:p>
        </w:tc>
        <w:tc>
          <w:tcPr>
            <w:tcW w:w="5679" w:type="dxa"/>
          </w:tcPr>
          <w:p w:rsidR="00B10709" w:rsidRPr="005351D7" w:rsidRDefault="00B10709" w:rsidP="005F1F1B">
            <w:pPr>
              <w:jc w:val="both"/>
              <w:rPr>
                <w:b/>
                <w:sz w:val="24"/>
              </w:rPr>
            </w:pPr>
            <w:proofErr w:type="spellStart"/>
            <w:r w:rsidRPr="005351D7"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center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TS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center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S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center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SS</w:t>
            </w: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1</w:t>
            </w:r>
          </w:p>
        </w:tc>
        <w:tc>
          <w:tcPr>
            <w:tcW w:w="5679" w:type="dxa"/>
          </w:tcPr>
          <w:p w:rsidR="00B10709" w:rsidRPr="005351D7" w:rsidRDefault="00326C99" w:rsidP="005F1F1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Budgeting FKTP (</w:t>
            </w:r>
            <w:proofErr w:type="spellStart"/>
            <w:r>
              <w:rPr>
                <w:sz w:val="24"/>
              </w:rPr>
              <w:t>Fasilitas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Kesehatan</w:t>
            </w:r>
            <w:proofErr w:type="spellEnd"/>
            <w:r>
              <w:rPr>
                <w:sz w:val="24"/>
              </w:rPr>
              <w:t xml:space="preserve"> Tingkat </w:t>
            </w:r>
            <w:proofErr w:type="spellStart"/>
            <w:r>
              <w:rPr>
                <w:sz w:val="24"/>
              </w:rPr>
              <w:t>Pertama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2</w:t>
            </w:r>
          </w:p>
        </w:tc>
        <w:tc>
          <w:tcPr>
            <w:tcW w:w="5679" w:type="dxa"/>
          </w:tcPr>
          <w:p w:rsidR="00B10709" w:rsidRPr="005351D7" w:rsidRDefault="00326C99" w:rsidP="00326C99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budgeting </w:t>
            </w:r>
            <w:proofErr w:type="spellStart"/>
            <w:r>
              <w:rPr>
                <w:sz w:val="24"/>
              </w:rPr>
              <w:t>memudahkan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badgeting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  <w:tr w:rsidR="00B10709" w:rsidRPr="00F365AA" w:rsidTr="005F1F1B">
        <w:tc>
          <w:tcPr>
            <w:tcW w:w="558" w:type="dxa"/>
          </w:tcPr>
          <w:p w:rsidR="00B10709" w:rsidRPr="00F365AA" w:rsidRDefault="00B10709" w:rsidP="005F1F1B">
            <w:pPr>
              <w:jc w:val="both"/>
            </w:pPr>
            <w:r w:rsidRPr="00F365AA">
              <w:t>3.</w:t>
            </w:r>
          </w:p>
        </w:tc>
        <w:tc>
          <w:tcPr>
            <w:tcW w:w="5679" w:type="dxa"/>
          </w:tcPr>
          <w:p w:rsidR="00B10709" w:rsidRPr="00326C99" w:rsidRDefault="00326C99" w:rsidP="005F1F1B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budgeting </w:t>
            </w:r>
            <w:proofErr w:type="spellStart"/>
            <w:r>
              <w:rPr>
                <w:lang w:val="en-ID"/>
              </w:rPr>
              <w:t>memungkinkan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karyawan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keuangan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diberikan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bulannya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B10709" w:rsidRPr="008F6B6F" w:rsidRDefault="00B10709" w:rsidP="005F1F1B">
            <w:pPr>
              <w:jc w:val="both"/>
            </w:pPr>
          </w:p>
        </w:tc>
        <w:tc>
          <w:tcPr>
            <w:tcW w:w="567" w:type="dxa"/>
          </w:tcPr>
          <w:p w:rsidR="00B10709" w:rsidRPr="008F6B6F" w:rsidRDefault="00B10709" w:rsidP="005F1F1B">
            <w:pPr>
              <w:jc w:val="both"/>
            </w:pPr>
          </w:p>
        </w:tc>
        <w:tc>
          <w:tcPr>
            <w:tcW w:w="567" w:type="dxa"/>
          </w:tcPr>
          <w:p w:rsidR="00B10709" w:rsidRPr="008F6B6F" w:rsidRDefault="00B10709" w:rsidP="005F1F1B">
            <w:pPr>
              <w:jc w:val="both"/>
            </w:pP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4.</w:t>
            </w:r>
          </w:p>
        </w:tc>
        <w:tc>
          <w:tcPr>
            <w:tcW w:w="5679" w:type="dxa"/>
          </w:tcPr>
          <w:p w:rsidR="00B10709" w:rsidRPr="005F1F1B" w:rsidRDefault="005F1F1B" w:rsidP="00326C99">
            <w:pPr>
              <w:pStyle w:val="Default"/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Interface </w:t>
            </w:r>
            <w:bookmarkStart w:id="0" w:name="_GoBack"/>
            <w:bookmarkEnd w:id="0"/>
            <w:r>
              <w:t>Sistem Informasi Budgeting FKTP (Fasilitas Kesehatan Tingkat Pertama)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dipahami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pengguna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5.</w:t>
            </w:r>
          </w:p>
        </w:tc>
        <w:tc>
          <w:tcPr>
            <w:tcW w:w="5679" w:type="dxa"/>
          </w:tcPr>
          <w:p w:rsidR="00B10709" w:rsidRPr="00326C99" w:rsidRDefault="00326C99" w:rsidP="005F1F1B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Perhitungan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selisih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anggaran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dana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diberikan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benar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6.</w:t>
            </w:r>
          </w:p>
        </w:tc>
        <w:tc>
          <w:tcPr>
            <w:tcW w:w="5679" w:type="dxa"/>
          </w:tcPr>
          <w:p w:rsidR="00B10709" w:rsidRPr="00326C99" w:rsidRDefault="00235B6E" w:rsidP="005F1F1B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Mudahnya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mengolah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anggaran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diajukan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7.</w:t>
            </w:r>
          </w:p>
        </w:tc>
        <w:tc>
          <w:tcPr>
            <w:tcW w:w="5679" w:type="dxa"/>
          </w:tcPr>
          <w:p w:rsidR="00B10709" w:rsidRPr="005351D7" w:rsidRDefault="00235B6E" w:rsidP="005F1F1B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Media database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penyimpanan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 PT. Nusa Lima </w:t>
            </w:r>
            <w:proofErr w:type="spellStart"/>
            <w:r>
              <w:rPr>
                <w:lang w:val="en-US"/>
              </w:rPr>
              <w:t>Medika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  <w:tr w:rsidR="00B10709" w:rsidRPr="005351D7" w:rsidTr="005F1F1B">
        <w:tc>
          <w:tcPr>
            <w:tcW w:w="558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8.</w:t>
            </w:r>
          </w:p>
        </w:tc>
        <w:tc>
          <w:tcPr>
            <w:tcW w:w="5679" w:type="dxa"/>
          </w:tcPr>
          <w:p w:rsidR="00B10709" w:rsidRPr="005351D7" w:rsidRDefault="00235B6E" w:rsidP="005F1F1B">
            <w:pPr>
              <w:pStyle w:val="Default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budgeting </w:t>
            </w:r>
            <w:proofErr w:type="spellStart"/>
            <w:r>
              <w:rPr>
                <w:lang w:val="en-US"/>
              </w:rPr>
              <w:t>memudahkan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selisih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bagiannya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B10709" w:rsidRPr="005351D7" w:rsidRDefault="00B10709" w:rsidP="005F1F1B">
            <w:pPr>
              <w:jc w:val="both"/>
              <w:rPr>
                <w:sz w:val="24"/>
              </w:rPr>
            </w:pPr>
          </w:p>
        </w:tc>
      </w:tr>
    </w:tbl>
    <w:p w:rsidR="00B10709" w:rsidRDefault="00B10709" w:rsidP="0086076A">
      <w:pPr>
        <w:spacing w:before="240" w:after="240"/>
        <w:rPr>
          <w:b/>
          <w:sz w:val="24"/>
        </w:rPr>
      </w:pPr>
    </w:p>
    <w:p w:rsidR="00EB4926" w:rsidRDefault="00EB4926" w:rsidP="0093577C">
      <w:pPr>
        <w:spacing w:before="240" w:after="240"/>
        <w:jc w:val="both"/>
        <w:rPr>
          <w:sz w:val="24"/>
        </w:rPr>
      </w:pPr>
      <w:proofErr w:type="spellStart"/>
      <w:r w:rsidRPr="00EB4926">
        <w:rPr>
          <w:sz w:val="24"/>
        </w:rPr>
        <w:t>Setelah</w:t>
      </w:r>
      <w:proofErr w:type="spellEnd"/>
      <w:r w:rsidRPr="00EB4926">
        <w:rPr>
          <w:sz w:val="24"/>
        </w:rPr>
        <w:t xml:space="preserve"> data </w:t>
      </w:r>
      <w:proofErr w:type="spellStart"/>
      <w:r w:rsidRPr="00EB4926">
        <w:rPr>
          <w:sz w:val="24"/>
        </w:rPr>
        <w:t>kuisioner</w:t>
      </w:r>
      <w:proofErr w:type="spellEnd"/>
      <w:r w:rsidRPr="00EB4926">
        <w:rPr>
          <w:sz w:val="24"/>
        </w:rPr>
        <w:t xml:space="preserve"> </w:t>
      </w:r>
      <w:proofErr w:type="spellStart"/>
      <w:r w:rsidRPr="00EB4926"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penilaian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u</w:t>
      </w:r>
      <w:r w:rsidRPr="00EB4926">
        <w:rPr>
          <w:i/>
          <w:sz w:val="24"/>
        </w:rPr>
        <w:t xml:space="preserve">ser </w:t>
      </w:r>
      <w:r w:rsidR="0093577C">
        <w:rPr>
          <w:i/>
          <w:sz w:val="24"/>
        </w:rPr>
        <w:t>a</w:t>
      </w:r>
      <w:r w:rsidR="0093577C" w:rsidRPr="0093577C">
        <w:rPr>
          <w:i/>
          <w:sz w:val="24"/>
        </w:rPr>
        <w:t>cceptance</w:t>
      </w:r>
      <w:r w:rsidR="0093577C" w:rsidRPr="00A83E71">
        <w:rPr>
          <w:b/>
          <w:i/>
          <w:sz w:val="24"/>
        </w:rPr>
        <w:t xml:space="preserve"> </w:t>
      </w:r>
      <w:r w:rsidRPr="00EB4926">
        <w:rPr>
          <w:i/>
          <w:sz w:val="24"/>
        </w:rPr>
        <w:t>test</w:t>
      </w:r>
      <w:r>
        <w:rPr>
          <w:sz w:val="24"/>
        </w:rPr>
        <w:t>.</w:t>
      </w:r>
      <w:r w:rsidR="00E116E6">
        <w:rPr>
          <w:sz w:val="24"/>
        </w:rPr>
        <w:t xml:space="preserve"> </w:t>
      </w:r>
      <w:proofErr w:type="spellStart"/>
      <w:r w:rsidR="00E116E6">
        <w:rPr>
          <w:sz w:val="24"/>
        </w:rPr>
        <w:t>Untuk</w:t>
      </w:r>
      <w:proofErr w:type="spellEnd"/>
      <w:r w:rsidR="00E116E6">
        <w:rPr>
          <w:sz w:val="24"/>
        </w:rPr>
        <w:t xml:space="preserve"> </w:t>
      </w:r>
      <w:proofErr w:type="spellStart"/>
      <w:r w:rsidR="00E116E6">
        <w:rPr>
          <w:sz w:val="24"/>
        </w:rPr>
        <w:t>hasil</w:t>
      </w:r>
      <w:proofErr w:type="spellEnd"/>
      <w:r w:rsidR="00E116E6">
        <w:rPr>
          <w:sz w:val="24"/>
        </w:rPr>
        <w:t xml:space="preserve"> data </w:t>
      </w:r>
      <w:proofErr w:type="spellStart"/>
      <w:r w:rsidR="00E116E6">
        <w:rPr>
          <w:sz w:val="24"/>
        </w:rPr>
        <w:t>pengujian</w:t>
      </w:r>
      <w:proofErr w:type="spellEnd"/>
      <w:r w:rsidR="00E116E6" w:rsidRPr="00E116E6">
        <w:rPr>
          <w:i/>
          <w:sz w:val="24"/>
        </w:rPr>
        <w:t xml:space="preserve"> </w:t>
      </w:r>
      <w:r w:rsidR="00E116E6">
        <w:rPr>
          <w:i/>
          <w:sz w:val="24"/>
        </w:rPr>
        <w:t>u</w:t>
      </w:r>
      <w:r w:rsidR="00E116E6" w:rsidRPr="00EB4926">
        <w:rPr>
          <w:i/>
          <w:sz w:val="24"/>
        </w:rPr>
        <w:t xml:space="preserve">ser </w:t>
      </w:r>
      <w:r w:rsidR="00E116E6">
        <w:rPr>
          <w:i/>
          <w:sz w:val="24"/>
        </w:rPr>
        <w:t>a</w:t>
      </w:r>
      <w:r w:rsidR="00E116E6" w:rsidRPr="0093577C">
        <w:rPr>
          <w:i/>
          <w:sz w:val="24"/>
        </w:rPr>
        <w:t>cceptance</w:t>
      </w:r>
      <w:r w:rsidR="00E116E6" w:rsidRPr="00A83E71">
        <w:rPr>
          <w:b/>
          <w:i/>
          <w:sz w:val="24"/>
        </w:rPr>
        <w:t xml:space="preserve"> </w:t>
      </w:r>
      <w:r w:rsidR="00E116E6" w:rsidRPr="00EB4926">
        <w:rPr>
          <w:i/>
          <w:sz w:val="24"/>
        </w:rPr>
        <w:t>test</w:t>
      </w:r>
      <w:r w:rsidR="00E116E6">
        <w:rPr>
          <w:i/>
          <w:sz w:val="24"/>
        </w:rPr>
        <w:t xml:space="preserve"> </w:t>
      </w:r>
      <w:proofErr w:type="spellStart"/>
      <w:r w:rsidR="00E116E6">
        <w:rPr>
          <w:sz w:val="24"/>
        </w:rPr>
        <w:t>dapat</w:t>
      </w:r>
      <w:proofErr w:type="spellEnd"/>
      <w:r w:rsidR="00E116E6">
        <w:rPr>
          <w:sz w:val="24"/>
        </w:rPr>
        <w:t xml:space="preserve"> </w:t>
      </w:r>
      <w:proofErr w:type="spellStart"/>
      <w:r w:rsidR="00E116E6">
        <w:rPr>
          <w:sz w:val="24"/>
        </w:rPr>
        <w:t>dilihat</w:t>
      </w:r>
      <w:proofErr w:type="spellEnd"/>
      <w:r w:rsidR="00E116E6">
        <w:rPr>
          <w:sz w:val="24"/>
        </w:rPr>
        <w:t xml:space="preserve"> </w:t>
      </w:r>
      <w:proofErr w:type="spellStart"/>
      <w:r w:rsidR="00E116E6">
        <w:rPr>
          <w:sz w:val="24"/>
        </w:rPr>
        <w:t>pada</w:t>
      </w:r>
      <w:proofErr w:type="spellEnd"/>
      <w:r w:rsidR="00E116E6">
        <w:rPr>
          <w:sz w:val="24"/>
        </w:rPr>
        <w:t xml:space="preserve"> </w:t>
      </w:r>
      <w:proofErr w:type="spellStart"/>
      <w:r w:rsidR="00E116E6">
        <w:rPr>
          <w:sz w:val="24"/>
        </w:rPr>
        <w:t>lampiran</w:t>
      </w:r>
      <w:proofErr w:type="spellEnd"/>
      <w:r w:rsidR="00E116E6">
        <w:rPr>
          <w:sz w:val="24"/>
        </w:rPr>
        <w:t xml:space="preserve"> E.</w:t>
      </w:r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penilaian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diperoleh</w:t>
      </w:r>
      <w:proofErr w:type="spellEnd"/>
      <w:r>
        <w:rPr>
          <w:sz w:val="24"/>
        </w:rPr>
        <w:t>.</w:t>
      </w:r>
    </w:p>
    <w:p w:rsidR="00EB4926" w:rsidRDefault="00EB4926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93577C" w:rsidRPr="00A83E71" w:rsidRDefault="0093577C" w:rsidP="0093577C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Tabel</w:t>
      </w:r>
      <w:proofErr w:type="spellEnd"/>
      <w:r>
        <w:rPr>
          <w:b/>
          <w:sz w:val="24"/>
        </w:rPr>
        <w:t xml:space="preserve"> 6</w:t>
      </w:r>
      <w:r w:rsidRPr="00A83E71">
        <w:rPr>
          <w:b/>
          <w:sz w:val="24"/>
        </w:rPr>
        <w:t>.</w:t>
      </w:r>
      <w:r>
        <w:rPr>
          <w:b/>
          <w:sz w:val="24"/>
        </w:rPr>
        <w:t>3</w:t>
      </w:r>
      <w:r w:rsidRPr="00A83E71">
        <w:rPr>
          <w:b/>
          <w:sz w:val="24"/>
        </w:rPr>
        <w:t xml:space="preserve"> </w:t>
      </w:r>
      <w:proofErr w:type="spellStart"/>
      <w:r w:rsidRPr="00A83E71">
        <w:rPr>
          <w:b/>
          <w:sz w:val="24"/>
        </w:rPr>
        <w:t>Pengujian</w:t>
      </w:r>
      <w:proofErr w:type="spellEnd"/>
      <w:r w:rsidRPr="00A83E71">
        <w:rPr>
          <w:b/>
          <w:sz w:val="24"/>
        </w:rPr>
        <w:t xml:space="preserve"> </w:t>
      </w:r>
      <w:r w:rsidRPr="00A83E71">
        <w:rPr>
          <w:b/>
          <w:i/>
          <w:sz w:val="24"/>
        </w:rPr>
        <w:t>User Acceptance Test</w:t>
      </w:r>
    </w:p>
    <w:tbl>
      <w:tblPr>
        <w:tblStyle w:val="TableGrid"/>
        <w:tblW w:w="4934" w:type="pct"/>
        <w:tblInd w:w="108" w:type="dxa"/>
        <w:tblLook w:val="04A0" w:firstRow="1" w:lastRow="0" w:firstColumn="1" w:lastColumn="0" w:noHBand="0" w:noVBand="1"/>
      </w:tblPr>
      <w:tblGrid>
        <w:gridCol w:w="2349"/>
        <w:gridCol w:w="895"/>
        <w:gridCol w:w="941"/>
        <w:gridCol w:w="613"/>
        <w:gridCol w:w="1360"/>
        <w:gridCol w:w="846"/>
        <w:gridCol w:w="1148"/>
      </w:tblGrid>
      <w:tr w:rsidR="0093577C" w:rsidTr="005F1F1B">
        <w:tc>
          <w:tcPr>
            <w:tcW w:w="1441" w:type="pct"/>
            <w:vMerge w:val="restart"/>
            <w:vAlign w:val="center"/>
          </w:tcPr>
          <w:p w:rsidR="0093577C" w:rsidRDefault="0093577C" w:rsidP="005F1F1B">
            <w:pPr>
              <w:spacing w:before="120" w:after="120"/>
              <w:jc w:val="center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Pertanyaan</w:t>
            </w:r>
          </w:p>
        </w:tc>
        <w:tc>
          <w:tcPr>
            <w:tcW w:w="3559" w:type="pct"/>
            <w:gridSpan w:val="6"/>
          </w:tcPr>
          <w:p w:rsidR="0093577C" w:rsidRDefault="0093577C" w:rsidP="005F1F1B">
            <w:pPr>
              <w:spacing w:before="120" w:after="120"/>
              <w:jc w:val="center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Jawaban karyawan</w:t>
            </w:r>
          </w:p>
        </w:tc>
      </w:tr>
      <w:tr w:rsidR="0093577C" w:rsidTr="005F1F1B">
        <w:tc>
          <w:tcPr>
            <w:tcW w:w="1441" w:type="pct"/>
            <w:vMerge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</w:p>
        </w:tc>
        <w:tc>
          <w:tcPr>
            <w:tcW w:w="549" w:type="pct"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 xml:space="preserve">TS </w:t>
            </w:r>
          </w:p>
        </w:tc>
        <w:tc>
          <w:tcPr>
            <w:tcW w:w="577" w:type="pct"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%</w:t>
            </w:r>
          </w:p>
        </w:tc>
        <w:tc>
          <w:tcPr>
            <w:tcW w:w="376" w:type="pct"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S</w:t>
            </w:r>
          </w:p>
        </w:tc>
        <w:tc>
          <w:tcPr>
            <w:tcW w:w="834" w:type="pct"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%</w:t>
            </w:r>
          </w:p>
        </w:tc>
        <w:tc>
          <w:tcPr>
            <w:tcW w:w="519" w:type="pct"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SS</w:t>
            </w:r>
          </w:p>
        </w:tc>
        <w:tc>
          <w:tcPr>
            <w:tcW w:w="705" w:type="pct"/>
          </w:tcPr>
          <w:p w:rsidR="0093577C" w:rsidRDefault="0093577C" w:rsidP="005F1F1B">
            <w:pPr>
              <w:spacing w:before="120" w:after="120"/>
              <w:jc w:val="both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  <w:lang w:val="sv-SE"/>
              </w:rPr>
              <w:t>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1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2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3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4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5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6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rPr>
          <w:trHeight w:val="188"/>
        </w:trPr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7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8B7D7E" w:rsidRDefault="0093577C" w:rsidP="005F1F1B">
            <w:pPr>
              <w:spacing w:before="120" w:after="120" w:line="240" w:lineRule="auto"/>
              <w:jc w:val="center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8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8B7D7E">
              <w:rPr>
                <w:sz w:val="24"/>
                <w:lang w:val="sv-SE"/>
              </w:rPr>
              <w:t>0%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 w:rsidRPr="001154E3">
              <w:rPr>
                <w:sz w:val="24"/>
                <w:lang w:val="sv-SE"/>
              </w:rPr>
              <w:t>0%</w:t>
            </w:r>
          </w:p>
        </w:tc>
      </w:tr>
      <w:tr w:rsidR="0093577C" w:rsidTr="005F1F1B">
        <w:tc>
          <w:tcPr>
            <w:tcW w:w="1441" w:type="pct"/>
            <w:vAlign w:val="center"/>
          </w:tcPr>
          <w:p w:rsidR="0093577C" w:rsidRPr="001154E3" w:rsidRDefault="0093577C" w:rsidP="005F1F1B">
            <w:pPr>
              <w:spacing w:before="120" w:after="120" w:line="240" w:lineRule="auto"/>
              <w:jc w:val="center"/>
              <w:rPr>
                <w:b/>
                <w:sz w:val="24"/>
                <w:lang w:val="sv-SE"/>
              </w:rPr>
            </w:pPr>
            <w:r w:rsidRPr="001154E3">
              <w:rPr>
                <w:b/>
                <w:sz w:val="24"/>
                <w:lang w:val="sv-SE"/>
              </w:rPr>
              <w:t>Total</w:t>
            </w:r>
          </w:p>
        </w:tc>
        <w:tc>
          <w:tcPr>
            <w:tcW w:w="549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577" w:type="pct"/>
          </w:tcPr>
          <w:p w:rsidR="0093577C" w:rsidRPr="008B7D7E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0% </w:t>
            </w:r>
          </w:p>
        </w:tc>
        <w:tc>
          <w:tcPr>
            <w:tcW w:w="376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834" w:type="pct"/>
          </w:tcPr>
          <w:p w:rsidR="0093577C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  <w:tc>
          <w:tcPr>
            <w:tcW w:w="519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</w:t>
            </w:r>
          </w:p>
        </w:tc>
        <w:tc>
          <w:tcPr>
            <w:tcW w:w="705" w:type="pct"/>
          </w:tcPr>
          <w:p w:rsidR="0093577C" w:rsidRPr="001154E3" w:rsidRDefault="0093577C" w:rsidP="005F1F1B">
            <w:pPr>
              <w:spacing w:before="120" w:after="120" w:line="240" w:lineRule="auto"/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0%</w:t>
            </w:r>
          </w:p>
        </w:tc>
      </w:tr>
    </w:tbl>
    <w:p w:rsidR="0093577C" w:rsidRDefault="0093577C" w:rsidP="0093577C"/>
    <w:p w:rsidR="0093577C" w:rsidRPr="00ED119D" w:rsidRDefault="0093577C" w:rsidP="0093577C">
      <w:pPr>
        <w:rPr>
          <w:sz w:val="24"/>
          <w:lang w:val="id-ID"/>
        </w:rPr>
      </w:pPr>
      <w:r w:rsidRPr="00ED119D">
        <w:rPr>
          <w:sz w:val="24"/>
          <w:lang w:val="id-ID"/>
        </w:rPr>
        <w:t xml:space="preserve">Dari hasil penilaian pengujian </w:t>
      </w:r>
      <w:r w:rsidRPr="00ED119D">
        <w:rPr>
          <w:i/>
          <w:sz w:val="24"/>
          <w:lang w:val="id-ID"/>
        </w:rPr>
        <w:t xml:space="preserve">user acceptance test </w:t>
      </w:r>
      <w:r w:rsidRPr="00ED119D">
        <w:rPr>
          <w:sz w:val="24"/>
          <w:lang w:val="id-ID"/>
        </w:rPr>
        <w:t>dapat diambil kesimpulan yaitu:</w:t>
      </w:r>
    </w:p>
    <w:p w:rsidR="0093577C" w:rsidRPr="00ED119D" w:rsidRDefault="0093577C" w:rsidP="0093577C">
      <w:pPr>
        <w:numPr>
          <w:ilvl w:val="0"/>
          <w:numId w:val="10"/>
        </w:numPr>
        <w:rPr>
          <w:sz w:val="24"/>
          <w:lang w:val="id-ID"/>
        </w:rPr>
      </w:pPr>
      <w:r w:rsidRPr="00ED119D">
        <w:rPr>
          <w:sz w:val="24"/>
          <w:lang w:val="id-ID"/>
        </w:rPr>
        <w:t xml:space="preserve">Pengguna sistem yang telah memilih Tidak Setuju (TS) mendapat nilai </w:t>
      </w:r>
      <w:r>
        <w:rPr>
          <w:sz w:val="24"/>
        </w:rPr>
        <w:t>0</w:t>
      </w:r>
      <w:r w:rsidRPr="00ED119D">
        <w:rPr>
          <w:sz w:val="24"/>
          <w:lang w:val="id-ID"/>
        </w:rPr>
        <w:t>%</w:t>
      </w:r>
    </w:p>
    <w:p w:rsidR="0093577C" w:rsidRPr="00ED119D" w:rsidRDefault="0093577C" w:rsidP="0093577C">
      <w:pPr>
        <w:numPr>
          <w:ilvl w:val="0"/>
          <w:numId w:val="10"/>
        </w:numPr>
        <w:rPr>
          <w:sz w:val="24"/>
          <w:lang w:val="id-ID"/>
        </w:rPr>
      </w:pPr>
      <w:r w:rsidRPr="00ED119D">
        <w:rPr>
          <w:sz w:val="24"/>
          <w:lang w:val="id-ID"/>
        </w:rPr>
        <w:t xml:space="preserve">Pengguna sistem yang telah memilih Setuju (S) mendapat nilai </w:t>
      </w:r>
      <w:r>
        <w:rPr>
          <w:sz w:val="24"/>
        </w:rPr>
        <w:t>0</w:t>
      </w:r>
      <w:r w:rsidRPr="00ED119D">
        <w:rPr>
          <w:sz w:val="24"/>
          <w:lang w:val="id-ID"/>
        </w:rPr>
        <w:t xml:space="preserve"> %</w:t>
      </w:r>
    </w:p>
    <w:p w:rsidR="0093577C" w:rsidRPr="00ED119D" w:rsidRDefault="0093577C" w:rsidP="0093577C">
      <w:pPr>
        <w:numPr>
          <w:ilvl w:val="0"/>
          <w:numId w:val="10"/>
        </w:numPr>
        <w:spacing w:before="120" w:after="120"/>
        <w:jc w:val="both"/>
        <w:rPr>
          <w:b/>
          <w:sz w:val="24"/>
          <w:lang w:val="sv-SE"/>
        </w:rPr>
      </w:pPr>
      <w:r w:rsidRPr="00ED119D">
        <w:rPr>
          <w:sz w:val="24"/>
          <w:lang w:val="id-ID"/>
        </w:rPr>
        <w:t xml:space="preserve">Pengguna sistem yang telah memilih Sangat Setuju (SS) mendapat nilai </w:t>
      </w:r>
      <w:r w:rsidRPr="00ED119D">
        <w:rPr>
          <w:sz w:val="24"/>
        </w:rPr>
        <w:t>0</w:t>
      </w:r>
      <w:r w:rsidRPr="00ED119D">
        <w:rPr>
          <w:sz w:val="24"/>
          <w:lang w:val="id-ID"/>
        </w:rPr>
        <w:t>%</w:t>
      </w:r>
      <w:r w:rsidRPr="00ED119D">
        <w:rPr>
          <w:sz w:val="24"/>
        </w:rPr>
        <w:t>.</w:t>
      </w:r>
    </w:p>
    <w:p w:rsidR="00115D64" w:rsidRPr="00115D64" w:rsidRDefault="00115D64" w:rsidP="00115D64">
      <w:pPr>
        <w:pStyle w:val="H2"/>
        <w:numPr>
          <w:ilvl w:val="2"/>
          <w:numId w:val="6"/>
        </w:numPr>
        <w:jc w:val="both"/>
        <w:rPr>
          <w:rFonts w:ascii="Times New Roman" w:hAnsi="Times New Roman"/>
          <w:sz w:val="24"/>
          <w:lang w:val="id-ID"/>
        </w:rPr>
      </w:pPr>
      <w:r w:rsidRPr="00115D64">
        <w:rPr>
          <w:rFonts w:ascii="Times New Roman" w:hAnsi="Times New Roman"/>
          <w:sz w:val="24"/>
          <w:lang w:val="id-ID"/>
        </w:rPr>
        <w:t>Kesimpulan Pengujian</w:t>
      </w:r>
    </w:p>
    <w:p w:rsidR="00115D64" w:rsidRPr="00ED119D" w:rsidRDefault="00115D64" w:rsidP="00115D64">
      <w:pPr>
        <w:ind w:left="709" w:firstLine="720"/>
        <w:jc w:val="both"/>
        <w:rPr>
          <w:sz w:val="24"/>
          <w:lang w:val="id-ID"/>
        </w:rPr>
      </w:pPr>
      <w:r w:rsidRPr="00ED119D">
        <w:rPr>
          <w:sz w:val="24"/>
          <w:lang w:val="id-ID"/>
        </w:rPr>
        <w:t>Berdasarkan</w:t>
      </w:r>
      <w:r w:rsidRPr="00ED119D">
        <w:rPr>
          <w:sz w:val="24"/>
        </w:rPr>
        <w:t xml:space="preserve"> </w:t>
      </w:r>
      <w:r w:rsidRPr="00ED119D">
        <w:rPr>
          <w:sz w:val="24"/>
          <w:lang w:val="id-ID"/>
        </w:rPr>
        <w:t xml:space="preserve">hasil </w:t>
      </w:r>
      <w:proofErr w:type="spellStart"/>
      <w:r w:rsidRPr="00ED119D">
        <w:rPr>
          <w:sz w:val="24"/>
        </w:rPr>
        <w:t>pengujian</w:t>
      </w:r>
      <w:proofErr w:type="spellEnd"/>
      <w:r w:rsidRPr="00ED119D">
        <w:rPr>
          <w:sz w:val="24"/>
          <w:lang w:val="id-ID"/>
        </w:rPr>
        <w:t xml:space="preserve"> </w:t>
      </w:r>
      <w:r w:rsidRPr="00ED119D">
        <w:rPr>
          <w:i/>
          <w:sz w:val="24"/>
          <w:lang w:val="id-ID"/>
        </w:rPr>
        <w:t>black box</w:t>
      </w:r>
      <w:r w:rsidRPr="00ED119D">
        <w:rPr>
          <w:sz w:val="24"/>
          <w:lang w:val="id-ID"/>
        </w:rPr>
        <w:t xml:space="preserve"> dan </w:t>
      </w:r>
      <w:r w:rsidRPr="00ED119D">
        <w:rPr>
          <w:i/>
          <w:sz w:val="24"/>
          <w:lang w:val="id-ID"/>
        </w:rPr>
        <w:t>user acceptance test</w:t>
      </w:r>
      <w:r w:rsidRPr="00ED119D">
        <w:rPr>
          <w:sz w:val="24"/>
        </w:rPr>
        <w:t xml:space="preserve"> </w:t>
      </w:r>
      <w:r w:rsidRPr="00ED119D">
        <w:rPr>
          <w:sz w:val="24"/>
          <w:lang w:val="id-ID"/>
        </w:rPr>
        <w:t xml:space="preserve">diatas, dapat diambil </w:t>
      </w:r>
      <w:proofErr w:type="spellStart"/>
      <w:r w:rsidRPr="00ED119D">
        <w:rPr>
          <w:sz w:val="24"/>
        </w:rPr>
        <w:t>kesimpulan</w:t>
      </w:r>
      <w:proofErr w:type="spellEnd"/>
      <w:r w:rsidRPr="00ED119D">
        <w:rPr>
          <w:sz w:val="24"/>
        </w:rPr>
        <w:t xml:space="preserve"> </w:t>
      </w:r>
      <w:proofErr w:type="spellStart"/>
      <w:r w:rsidRPr="00ED119D">
        <w:rPr>
          <w:sz w:val="24"/>
        </w:rPr>
        <w:t>bahwa</w:t>
      </w:r>
      <w:proofErr w:type="spellEnd"/>
      <w:r w:rsidRPr="00ED119D">
        <w:rPr>
          <w:sz w:val="24"/>
        </w:rPr>
        <w:t xml:space="preserve"> </w:t>
      </w:r>
      <w:proofErr w:type="spellStart"/>
      <w:r w:rsidRPr="00ED119D">
        <w:rPr>
          <w:sz w:val="24"/>
        </w:rPr>
        <w:t>Sistem</w:t>
      </w:r>
      <w:proofErr w:type="spellEnd"/>
      <w:r w:rsidRPr="00ED119D"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r w:rsidR="00E97351">
        <w:rPr>
          <w:sz w:val="24"/>
        </w:rPr>
        <w:t>budgeting</w:t>
      </w:r>
      <w:r>
        <w:rPr>
          <w:sz w:val="24"/>
        </w:rPr>
        <w:t xml:space="preserve"> </w:t>
      </w:r>
      <w:r w:rsidRPr="00ED119D">
        <w:rPr>
          <w:sz w:val="24"/>
          <w:lang w:val="id-ID"/>
        </w:rPr>
        <w:t xml:space="preserve">yang telah </w:t>
      </w:r>
      <w:proofErr w:type="spellStart"/>
      <w:r w:rsidRPr="00ED119D">
        <w:rPr>
          <w:sz w:val="24"/>
        </w:rPr>
        <w:t>dirancang</w:t>
      </w:r>
      <w:proofErr w:type="spellEnd"/>
      <w:r w:rsidRPr="00ED119D">
        <w:rPr>
          <w:sz w:val="24"/>
          <w:lang w:val="id-ID"/>
        </w:rPr>
        <w:t xml:space="preserve"> bangun</w:t>
      </w:r>
      <w:r w:rsidRPr="00ED119D">
        <w:rPr>
          <w:sz w:val="24"/>
        </w:rPr>
        <w:t xml:space="preserve"> </w:t>
      </w:r>
      <w:proofErr w:type="spellStart"/>
      <w:r w:rsidRPr="00ED119D">
        <w:rPr>
          <w:sz w:val="24"/>
        </w:rPr>
        <w:t>dapat</w:t>
      </w:r>
      <w:proofErr w:type="spellEnd"/>
      <w:r w:rsidRPr="00ED119D">
        <w:rPr>
          <w:sz w:val="24"/>
        </w:rPr>
        <w:t xml:space="preserve"> </w:t>
      </w:r>
      <w:r w:rsidRPr="00ED119D">
        <w:rPr>
          <w:sz w:val="24"/>
          <w:lang w:val="id-ID"/>
        </w:rPr>
        <w:t xml:space="preserve">memberikan hasil yang diharapkan penulis yaitu: diterima dengan baik oleh pengguna. </w:t>
      </w:r>
    </w:p>
    <w:p w:rsidR="00EB4926" w:rsidRPr="00EB4926" w:rsidRDefault="00EB4926" w:rsidP="0086076A">
      <w:pPr>
        <w:spacing w:before="240" w:after="240"/>
        <w:rPr>
          <w:b/>
          <w:sz w:val="24"/>
        </w:rPr>
      </w:pPr>
    </w:p>
    <w:sectPr w:rsidR="00EB4926" w:rsidRPr="00EB4926" w:rsidSect="00273BC2">
      <w:footerReference w:type="default" r:id="rId8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EF" w:rsidRDefault="001A6DEF" w:rsidP="007728C0">
      <w:pPr>
        <w:spacing w:line="240" w:lineRule="auto"/>
      </w:pPr>
      <w:r>
        <w:separator/>
      </w:r>
    </w:p>
  </w:endnote>
  <w:endnote w:type="continuationSeparator" w:id="0">
    <w:p w:rsidR="001A6DEF" w:rsidRDefault="001A6DEF" w:rsidP="00772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123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F1B" w:rsidRDefault="005F1F1B">
        <w:pPr>
          <w:pStyle w:val="Footer"/>
          <w:jc w:val="right"/>
        </w:pPr>
        <w:r>
          <w:t>VI-</w:t>
        </w:r>
        <w:r>
          <w:fldChar w:fldCharType="begin"/>
        </w:r>
        <w:r w:rsidRPr="007728C0">
          <w:instrText xml:space="preserve"> PAGE   \* MERGEFORMAT </w:instrText>
        </w:r>
        <w:r>
          <w:fldChar w:fldCharType="separate"/>
        </w:r>
        <w:r w:rsidR="001D787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F1F1B" w:rsidRDefault="005F1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EF" w:rsidRDefault="001A6DEF" w:rsidP="007728C0">
      <w:pPr>
        <w:spacing w:line="240" w:lineRule="auto"/>
      </w:pPr>
      <w:r>
        <w:separator/>
      </w:r>
    </w:p>
  </w:footnote>
  <w:footnote w:type="continuationSeparator" w:id="0">
    <w:p w:rsidR="001A6DEF" w:rsidRDefault="001A6DEF" w:rsidP="007728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42A"/>
    <w:multiLevelType w:val="multilevel"/>
    <w:tmpl w:val="337C9AFC"/>
    <w:lvl w:ilvl="0">
      <w:start w:val="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B24843"/>
    <w:multiLevelType w:val="multilevel"/>
    <w:tmpl w:val="006C7284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8FA7BC7"/>
    <w:multiLevelType w:val="multilevel"/>
    <w:tmpl w:val="383A74D4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3BB0169A"/>
    <w:multiLevelType w:val="hybridMultilevel"/>
    <w:tmpl w:val="B94AF8C6"/>
    <w:lvl w:ilvl="0" w:tplc="5C3824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DF17B5"/>
    <w:multiLevelType w:val="hybridMultilevel"/>
    <w:tmpl w:val="983A534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7B87A7C"/>
    <w:multiLevelType w:val="multilevel"/>
    <w:tmpl w:val="44F4A716"/>
    <w:lvl w:ilvl="0">
      <w:start w:val="1"/>
      <w:numFmt w:val="upperRoman"/>
      <w:pStyle w:val="H1"/>
      <w:suff w:val="nothing"/>
      <w:lvlText w:val="BAB %1"/>
      <w:lvlJc w:val="left"/>
      <w:pPr>
        <w:ind w:left="0" w:firstLine="0"/>
      </w:pPr>
      <w:rPr>
        <w:rFonts w:ascii="Arial" w:hAnsi="Arial" w:cs="Arial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2"/>
      <w:isLgl/>
      <w:suff w:val="space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H3CharChar"/>
      <w:isLgl/>
      <w:suff w:val="space"/>
      <w:lvlText w:val="%1.%2.%3"/>
      <w:lvlJc w:val="left"/>
      <w:pPr>
        <w:ind w:left="1134" w:hanging="624"/>
      </w:pPr>
      <w:rPr>
        <w:rFonts w:ascii="Arial" w:hAnsi="Arial" w:cs="Arial" w:hint="default"/>
        <w:b/>
        <w:bCs w:val="0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644" w:hanging="22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28"/>
        </w:tabs>
        <w:ind w:left="35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08"/>
        </w:tabs>
        <w:ind w:left="4608" w:hanging="360"/>
      </w:pPr>
      <w:rPr>
        <w:rFonts w:hint="default"/>
      </w:rPr>
    </w:lvl>
  </w:abstractNum>
  <w:abstractNum w:abstractNumId="6">
    <w:nsid w:val="5C8F313A"/>
    <w:multiLevelType w:val="hybridMultilevel"/>
    <w:tmpl w:val="8CE81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026ED3"/>
    <w:multiLevelType w:val="hybridMultilevel"/>
    <w:tmpl w:val="3E68A4D6"/>
    <w:lvl w:ilvl="0" w:tplc="181E9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603624"/>
    <w:multiLevelType w:val="hybridMultilevel"/>
    <w:tmpl w:val="7AE66392"/>
    <w:lvl w:ilvl="0" w:tplc="00B0AB5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77803284"/>
    <w:multiLevelType w:val="hybridMultilevel"/>
    <w:tmpl w:val="4282CFAA"/>
    <w:lvl w:ilvl="0" w:tplc="531021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C2"/>
    <w:rsid w:val="0001471E"/>
    <w:rsid w:val="00115D64"/>
    <w:rsid w:val="001A42F3"/>
    <w:rsid w:val="001A6DEF"/>
    <w:rsid w:val="001B580B"/>
    <w:rsid w:val="001D7876"/>
    <w:rsid w:val="001E314B"/>
    <w:rsid w:val="00235B6E"/>
    <w:rsid w:val="00236769"/>
    <w:rsid w:val="00273BC2"/>
    <w:rsid w:val="002D0FED"/>
    <w:rsid w:val="00323A15"/>
    <w:rsid w:val="00326C99"/>
    <w:rsid w:val="003D14A3"/>
    <w:rsid w:val="0042626F"/>
    <w:rsid w:val="005075DB"/>
    <w:rsid w:val="005257A1"/>
    <w:rsid w:val="005F1F1B"/>
    <w:rsid w:val="00620BCD"/>
    <w:rsid w:val="00727275"/>
    <w:rsid w:val="00771615"/>
    <w:rsid w:val="007728C0"/>
    <w:rsid w:val="007A2A05"/>
    <w:rsid w:val="0086076A"/>
    <w:rsid w:val="00866B1A"/>
    <w:rsid w:val="008C195E"/>
    <w:rsid w:val="0093577C"/>
    <w:rsid w:val="00961EE2"/>
    <w:rsid w:val="009B180A"/>
    <w:rsid w:val="00B10709"/>
    <w:rsid w:val="00BF3499"/>
    <w:rsid w:val="00C14DC3"/>
    <w:rsid w:val="00C1639D"/>
    <w:rsid w:val="00C45871"/>
    <w:rsid w:val="00C53E26"/>
    <w:rsid w:val="00D64ABC"/>
    <w:rsid w:val="00DC5A24"/>
    <w:rsid w:val="00DD320F"/>
    <w:rsid w:val="00DE7198"/>
    <w:rsid w:val="00E116E6"/>
    <w:rsid w:val="00E93BBC"/>
    <w:rsid w:val="00E97351"/>
    <w:rsid w:val="00EB4926"/>
    <w:rsid w:val="00F002DB"/>
    <w:rsid w:val="00F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B8B56-E3D7-482A-9EE1-5CDBB07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BC2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H1">
    <w:name w:val="UH1"/>
    <w:next w:val="Normal"/>
    <w:rsid w:val="00273BC2"/>
    <w:pPr>
      <w:spacing w:after="960" w:line="240" w:lineRule="auto"/>
      <w:jc w:val="center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rsid w:val="00273BC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73BC2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73BC2"/>
    <w:pPr>
      <w:ind w:left="720"/>
      <w:contextualSpacing/>
    </w:pPr>
  </w:style>
  <w:style w:type="paragraph" w:customStyle="1" w:styleId="H1">
    <w:name w:val="H1"/>
    <w:next w:val="Title"/>
    <w:rsid w:val="0086076A"/>
    <w:pPr>
      <w:pageBreakBefore/>
      <w:numPr>
        <w:numId w:val="7"/>
      </w:numPr>
      <w:spacing w:before="360" w:after="360" w:line="240" w:lineRule="auto"/>
      <w:jc w:val="center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H2">
    <w:name w:val="H2"/>
    <w:rsid w:val="0086076A"/>
    <w:pPr>
      <w:numPr>
        <w:ilvl w:val="1"/>
        <w:numId w:val="7"/>
      </w:numPr>
      <w:spacing w:before="240" w:after="60" w:line="360" w:lineRule="auto"/>
    </w:pPr>
    <w:rPr>
      <w:rFonts w:ascii="Arial" w:eastAsia="Times New Roman" w:hAnsi="Arial" w:cs="Times New Roman"/>
      <w:b/>
      <w:sz w:val="28"/>
      <w:szCs w:val="24"/>
    </w:rPr>
  </w:style>
  <w:style w:type="paragraph" w:customStyle="1" w:styleId="H3CharChar">
    <w:name w:val="H3 Char Char"/>
    <w:rsid w:val="0086076A"/>
    <w:pPr>
      <w:numPr>
        <w:ilvl w:val="2"/>
        <w:numId w:val="7"/>
      </w:numPr>
      <w:spacing w:before="240" w:after="60" w:line="360" w:lineRule="auto"/>
    </w:pPr>
    <w:rPr>
      <w:rFonts w:ascii="Arial" w:eastAsia="Times New Roman" w:hAnsi="Arial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07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728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C0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8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C0"/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B107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B10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B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B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15</cp:revision>
  <cp:lastPrinted>2017-12-21T00:59:00Z</cp:lastPrinted>
  <dcterms:created xsi:type="dcterms:W3CDTF">2017-12-16T05:02:00Z</dcterms:created>
  <dcterms:modified xsi:type="dcterms:W3CDTF">2017-12-21T01:28:00Z</dcterms:modified>
</cp:coreProperties>
</file>