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моделі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E7BB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БД - </w:t>
      </w:r>
      <w:r w:rsidR="001859BA">
        <w:rPr>
          <w:szCs w:val="28"/>
          <w:lang w:val="uk-UA"/>
        </w:rPr>
        <w:t>б</w:t>
      </w:r>
      <w:r w:rsidR="00C96390">
        <w:rPr>
          <w:szCs w:val="28"/>
          <w:lang w:val="uk-UA"/>
        </w:rPr>
        <w:t xml:space="preserve">аза </w:t>
      </w:r>
      <w:r w:rsidR="001859BA">
        <w:rPr>
          <w:szCs w:val="28"/>
          <w:lang w:val="uk-UA"/>
        </w:rPr>
        <w:t>д</w:t>
      </w:r>
      <w:r>
        <w:rPr>
          <w:szCs w:val="28"/>
          <w:lang w:val="uk-UA"/>
        </w:rPr>
        <w:t>аних.</w:t>
      </w:r>
    </w:p>
    <w:p w:rsidR="007D65CB" w:rsidRDefault="00C96390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ПС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рограмна </w:t>
      </w:r>
      <w:r w:rsidR="001859BA">
        <w:rPr>
          <w:szCs w:val="28"/>
          <w:lang w:val="uk-UA"/>
        </w:rPr>
        <w:t>с</w:t>
      </w:r>
      <w:r w:rsidR="007D65CB">
        <w:rPr>
          <w:szCs w:val="28"/>
          <w:lang w:val="uk-UA"/>
        </w:rPr>
        <w:t>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C96390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редметна </w:t>
      </w:r>
      <w:r w:rsidR="001859BA">
        <w:rPr>
          <w:szCs w:val="28"/>
          <w:lang w:val="uk-UA"/>
        </w:rPr>
        <w:t>о</w:t>
      </w:r>
      <w:r w:rsidR="00EC04DB">
        <w:rPr>
          <w:szCs w:val="28"/>
          <w:lang w:val="uk-UA"/>
        </w:rPr>
        <w:t>бласть.</w:t>
      </w:r>
    </w:p>
    <w:p w:rsidR="00CC62F3" w:rsidRDefault="00C96390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КМД – </w:t>
      </w:r>
      <w:r w:rsidR="001859BA">
        <w:rPr>
          <w:szCs w:val="28"/>
          <w:lang w:val="uk-UA"/>
        </w:rPr>
        <w:t>к</w:t>
      </w:r>
      <w:r w:rsidR="00FD71D8">
        <w:rPr>
          <w:szCs w:val="28"/>
          <w:lang w:val="uk-UA"/>
        </w:rPr>
        <w:t>онцептуальна модель даних.</w:t>
      </w:r>
    </w:p>
    <w:p w:rsidR="00CC62F3" w:rsidRDefault="00CC62F3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CASE – </w:t>
      </w:r>
      <w:r w:rsidR="001859BA">
        <w:rPr>
          <w:szCs w:val="28"/>
          <w:lang w:val="en-US"/>
        </w:rPr>
        <w:t>C</w:t>
      </w:r>
      <w:proofErr w:type="spellStart"/>
      <w:r>
        <w:rPr>
          <w:szCs w:val="28"/>
          <w:lang w:val="uk-UA"/>
        </w:rPr>
        <w:t>omputer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A</w:t>
      </w:r>
      <w:proofErr w:type="spellStart"/>
      <w:r>
        <w:rPr>
          <w:szCs w:val="28"/>
          <w:lang w:val="uk-UA"/>
        </w:rPr>
        <w:t>ided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proofErr w:type="spellStart"/>
      <w:r>
        <w:rPr>
          <w:szCs w:val="28"/>
          <w:lang w:val="uk-UA"/>
        </w:rPr>
        <w:t>oftware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E</w:t>
      </w:r>
      <w:proofErr w:type="spellStart"/>
      <w:r>
        <w:rPr>
          <w:szCs w:val="28"/>
          <w:lang w:val="uk-UA"/>
        </w:rPr>
        <w:t>ngineering</w:t>
      </w:r>
      <w:proofErr w:type="spellEnd"/>
      <w:r w:rsidR="00AE4869">
        <w:rPr>
          <w:szCs w:val="28"/>
          <w:lang w:val="uk-UA"/>
        </w:rPr>
        <w:t>(засоби автоматизацій розробки програм)</w:t>
      </w:r>
      <w:r>
        <w:rPr>
          <w:szCs w:val="28"/>
          <w:lang w:val="uk-UA"/>
        </w:rPr>
        <w:t>.</w:t>
      </w:r>
    </w:p>
    <w:p w:rsidR="00B039AF" w:rsidRDefault="00B039AF" w:rsidP="00EC04DB">
      <w:pPr>
        <w:rPr>
          <w:szCs w:val="28"/>
          <w:lang w:val="uk-UA"/>
        </w:rPr>
      </w:pPr>
      <w:r>
        <w:rPr>
          <w:szCs w:val="28"/>
          <w:lang w:val="uk-UA"/>
        </w:rPr>
        <w:t>СА – системна архітектура</w:t>
      </w:r>
      <w:r w:rsidR="0025572B">
        <w:rPr>
          <w:szCs w:val="28"/>
          <w:lang w:val="uk-UA"/>
        </w:rPr>
        <w:t>.</w:t>
      </w:r>
    </w:p>
    <w:p w:rsidR="001F2147" w:rsidRPr="00A64E62" w:rsidRDefault="001F2147" w:rsidP="00EC04DB">
      <w:pPr>
        <w:rPr>
          <w:szCs w:val="28"/>
        </w:rPr>
      </w:pPr>
      <w:r>
        <w:rPr>
          <w:szCs w:val="28"/>
          <w:lang w:val="uk-UA"/>
        </w:rPr>
        <w:t>СКБД – система керування базами даних.</w:t>
      </w:r>
    </w:p>
    <w:p w:rsidR="00A22340" w:rsidRPr="00A22340" w:rsidRDefault="00A22340" w:rsidP="00EC04DB">
      <w:pPr>
        <w:rPr>
          <w:szCs w:val="28"/>
          <w:lang w:val="en-US"/>
        </w:rPr>
      </w:pPr>
      <w:r>
        <w:rPr>
          <w:szCs w:val="28"/>
          <w:lang w:val="en-US"/>
        </w:rPr>
        <w:t>ORM – O</w:t>
      </w:r>
      <w:r>
        <w:rPr>
          <w:szCs w:val="28"/>
          <w:lang w:val="uk-UA"/>
        </w:rPr>
        <w:t>bject-</w:t>
      </w:r>
      <w:r>
        <w:rPr>
          <w:szCs w:val="28"/>
          <w:lang w:val="en-US"/>
        </w:rPr>
        <w:t>R</w:t>
      </w:r>
      <w:proofErr w:type="spellStart"/>
      <w:r>
        <w:rPr>
          <w:szCs w:val="28"/>
          <w:lang w:val="uk-UA"/>
        </w:rPr>
        <w:t>elational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</w:t>
      </w:r>
      <w:proofErr w:type="spellStart"/>
      <w:r>
        <w:rPr>
          <w:szCs w:val="28"/>
          <w:lang w:val="uk-UA"/>
        </w:rPr>
        <w:t>apping</w:t>
      </w:r>
      <w:proofErr w:type="spellEnd"/>
      <w:r w:rsidR="004C3DA7">
        <w:rPr>
          <w:szCs w:val="28"/>
          <w:lang w:val="en-US"/>
        </w:rPr>
        <w:t>(</w:t>
      </w:r>
      <w:proofErr w:type="gramEnd"/>
      <w:r w:rsidR="004C3DA7">
        <w:rPr>
          <w:szCs w:val="28"/>
          <w:lang w:val="uk-UA"/>
        </w:rPr>
        <w:t>об’єктно-реляційне відображення</w:t>
      </w:r>
      <w:r w:rsidR="004C3DA7">
        <w:rPr>
          <w:szCs w:val="28"/>
          <w:lang w:val="en-US"/>
        </w:rPr>
        <w:t>)</w:t>
      </w:r>
      <w:r>
        <w:rPr>
          <w:szCs w:val="28"/>
          <w:lang w:val="en-US"/>
        </w:rPr>
        <w:t>.</w:t>
      </w:r>
    </w:p>
    <w:p w:rsidR="001F2147" w:rsidRPr="001F2147" w:rsidRDefault="001F2147" w:rsidP="00EC04DB">
      <w:pPr>
        <w:rPr>
          <w:szCs w:val="28"/>
          <w:lang w:val="uk-UA"/>
        </w:rPr>
      </w:pPr>
      <w:r>
        <w:rPr>
          <w:szCs w:val="28"/>
          <w:lang w:val="en-US"/>
        </w:rPr>
        <w:t>CSS</w:t>
      </w:r>
      <w:r w:rsidRPr="001F2147">
        <w:rPr>
          <w:szCs w:val="28"/>
          <w:lang w:val="uk-UA"/>
        </w:rPr>
        <w:t xml:space="preserve"> – </w:t>
      </w:r>
      <w:r w:rsidR="001859BA">
        <w:rPr>
          <w:szCs w:val="28"/>
          <w:lang w:val="en-US"/>
        </w:rPr>
        <w:t>C</w:t>
      </w:r>
      <w:r w:rsidRPr="001F2147">
        <w:rPr>
          <w:szCs w:val="28"/>
          <w:lang w:val="en-US"/>
        </w:rPr>
        <w:t>ascading</w:t>
      </w:r>
      <w:r w:rsidRPr="001F2147"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r>
        <w:rPr>
          <w:szCs w:val="28"/>
          <w:lang w:val="en-US"/>
        </w:rPr>
        <w:t>tyle</w:t>
      </w:r>
      <w:r w:rsidRPr="001F2147">
        <w:rPr>
          <w:szCs w:val="28"/>
          <w:lang w:val="uk-UA"/>
        </w:rPr>
        <w:t xml:space="preserve"> </w:t>
      </w:r>
      <w:proofErr w:type="gramStart"/>
      <w:r w:rsidR="001859BA">
        <w:rPr>
          <w:szCs w:val="28"/>
          <w:lang w:val="en-US"/>
        </w:rPr>
        <w:t>S</w:t>
      </w:r>
      <w:r w:rsidRPr="001F2147">
        <w:rPr>
          <w:szCs w:val="28"/>
          <w:lang w:val="en-US"/>
        </w:rPr>
        <w:t>heets</w:t>
      </w:r>
      <w:r w:rsidRPr="001F2147">
        <w:rPr>
          <w:szCs w:val="28"/>
          <w:lang w:val="uk-UA"/>
        </w:rPr>
        <w:t>(</w:t>
      </w:r>
      <w:proofErr w:type="gramEnd"/>
      <w:r>
        <w:rPr>
          <w:szCs w:val="28"/>
          <w:lang w:val="uk-UA"/>
        </w:rPr>
        <w:t>каскадні таблиці стилів</w:t>
      </w:r>
      <w:r w:rsidRPr="001F2147">
        <w:rPr>
          <w:szCs w:val="28"/>
          <w:lang w:val="uk-UA"/>
        </w:rPr>
        <w:t>)</w:t>
      </w:r>
      <w:r>
        <w:rPr>
          <w:szCs w:val="28"/>
          <w:lang w:val="uk-UA"/>
        </w:rPr>
        <w:t>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</w:t>
      </w:r>
      <w:r w:rsidR="00EB2D03">
        <w:rPr>
          <w:lang w:val="uk-UA"/>
        </w:rPr>
        <w:t>підходу до проектування додат</w:t>
      </w:r>
      <w:r w:rsidR="0098103D">
        <w:rPr>
          <w:lang w:val="uk-UA"/>
        </w:rPr>
        <w:t>ків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r w:rsidR="00EB2D03">
        <w:t>додат</w:t>
      </w:r>
      <w:r w:rsidR="00D2085F">
        <w:t>ку</w:t>
      </w:r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7E7BB6">
      <w:pPr>
        <w:pStyle w:val="2"/>
        <w:numPr>
          <w:ilvl w:val="1"/>
          <w:numId w:val="6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</w:t>
      </w:r>
      <w:r w:rsidR="00370ACF">
        <w:rPr>
          <w:szCs w:val="28"/>
          <w:lang w:val="uk-UA"/>
        </w:rPr>
        <w:t>ливості збереженої інформації [</w:t>
      </w:r>
      <w:r w:rsidR="00370ACF" w:rsidRPr="00370ACF">
        <w:rPr>
          <w:szCs w:val="28"/>
          <w:lang w:val="uk-UA"/>
        </w:rPr>
        <w:t>1</w:t>
      </w:r>
      <w:r>
        <w:rPr>
          <w:szCs w:val="28"/>
          <w:lang w:val="uk-UA"/>
        </w:rPr>
        <w:t>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7E7BB6">
      <w:pPr>
        <w:numPr>
          <w:ilvl w:val="0"/>
          <w:numId w:val="7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7E7BB6">
      <w:pPr>
        <w:numPr>
          <w:ilvl w:val="0"/>
          <w:numId w:val="7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7E7BB6">
      <w:pPr>
        <w:numPr>
          <w:ilvl w:val="0"/>
          <w:numId w:val="7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</w:t>
      </w:r>
      <w:r w:rsidR="00370ACF">
        <w:rPr>
          <w:szCs w:val="28"/>
          <w:lang w:val="uk-UA"/>
        </w:rPr>
        <w:t>ть як множину елементів даних [</w:t>
      </w:r>
      <w:r w:rsidR="00370ACF" w:rsidRPr="00370ACF">
        <w:rPr>
          <w:szCs w:val="28"/>
        </w:rPr>
        <w:t>2</w:t>
      </w:r>
      <w:r>
        <w:rPr>
          <w:szCs w:val="28"/>
          <w:lang w:val="uk-UA"/>
        </w:rPr>
        <w:t>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C60D8D" w:rsidRDefault="00B6352D" w:rsidP="0031001F">
      <w:pPr>
        <w:ind w:firstLine="0"/>
        <w:rPr>
          <w:szCs w:val="28"/>
        </w:rPr>
      </w:pPr>
    </w:p>
    <w:p w:rsidR="00B6352D" w:rsidRPr="00C60D8D" w:rsidRDefault="00B6352D" w:rsidP="00B6352D">
      <w:pPr>
        <w:ind w:firstLine="567"/>
        <w:jc w:val="center"/>
        <w:rPr>
          <w:szCs w:val="28"/>
        </w:rPr>
      </w:pPr>
      <w:r>
        <w:rPr>
          <w:szCs w:val="28"/>
          <w:lang w:val="uk-UA"/>
        </w:rPr>
        <w:t>MD = {S, О, C}, де:</w:t>
      </w:r>
    </w:p>
    <w:p w:rsidR="0031001F" w:rsidRPr="00C60D8D" w:rsidRDefault="0031001F" w:rsidP="00B6352D">
      <w:pPr>
        <w:ind w:firstLine="567"/>
        <w:jc w:val="center"/>
        <w:rPr>
          <w:szCs w:val="28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1DDB54" wp14:editId="5473F7C9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FF5C4CA" wp14:editId="128B735F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F872ED" w:rsidRPr="00F872ED"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правил:</w:t>
      </w:r>
    </w:p>
    <w:p w:rsid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lastRenderedPageBreak/>
        <w:t>кожний користувач може мати безліч ролей і кожна роль може бути присвоєна багатьом користувачам;</w:t>
      </w:r>
    </w:p>
    <w:p w:rsid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t>кожний користувач може створити безліч аукціонів, в той час як кожний аукціон може мати лише одного ініціатора, причому існують такі користувачі, які не створили жодного аукціону;</w:t>
      </w:r>
    </w:p>
    <w:p w:rsid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t>користувачі залишають відгуки один про одного, причому:</w:t>
      </w:r>
    </w:p>
    <w:p w:rsidR="00427544" w:rsidRDefault="00427544" w:rsidP="007E7BB6">
      <w:pPr>
        <w:pStyle w:val="a1"/>
        <w:numPr>
          <w:ilvl w:val="0"/>
          <w:numId w:val="14"/>
        </w:numPr>
      </w:pPr>
      <w:r>
        <w:rPr>
          <w:lang w:val="uk-UA"/>
        </w:rPr>
        <w:t>кожний користувач може написати безліч відгуків, але кожний відгук може мати лише одного автора, причому існують такі користувачі, що не написали жодного відгуку;</w:t>
      </w:r>
    </w:p>
    <w:p w:rsidR="00427544" w:rsidRDefault="00427544" w:rsidP="007E7BB6">
      <w:pPr>
        <w:pStyle w:val="a1"/>
        <w:numPr>
          <w:ilvl w:val="0"/>
          <w:numId w:val="14"/>
        </w:numPr>
      </w:pPr>
      <w:r>
        <w:rPr>
          <w:lang w:val="uk-UA"/>
        </w:rPr>
        <w:t>кожний користувач може отримати безліч відгуків, але кожний відгук може бути отриманий лише одним користувачем;</w:t>
      </w:r>
    </w:p>
    <w:p w:rsid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t>кожний користувач може написати безліч скарг, але кожна скарга може бути написана лише одним користувачем, причому існують такі користувачі, що не написали жодної скарги; на адресу кожного користувача може бути написано безліч скарг, але кожна скарга вк</w:t>
      </w:r>
      <w:r>
        <w:rPr>
          <w:lang w:val="uk-UA"/>
        </w:rPr>
        <w:t>азує лише на одного користувача</w:t>
      </w:r>
      <w:r w:rsidRPr="00427544">
        <w:t>;</w:t>
      </w:r>
    </w:p>
    <w:p w:rsid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t>кожний аукціон має лише одну категорію, але до кожної категорії може бути віднесено безліч аукціонів, причому існують такі категорії, до яких не віднесено жодного аукціону;</w:t>
      </w:r>
    </w:p>
    <w:p w:rsidR="00427544" w:rsidRPr="00427544" w:rsidRDefault="00427544" w:rsidP="007E7BB6">
      <w:pPr>
        <w:pStyle w:val="a0"/>
        <w:numPr>
          <w:ilvl w:val="0"/>
          <w:numId w:val="13"/>
        </w:numPr>
      </w:pPr>
      <w:r>
        <w:rPr>
          <w:lang w:val="uk-UA"/>
        </w:rPr>
        <w:t>кожна категорія може підпорядковуватись в ієрархії лише одній категорії, і кожна категорія може підпорядковувати безліч категорій, причому існують категорії, що не підпорядковуються жодній з існуючих категорій, та категорії, що не підпорядковують жодну категорію;</w:t>
      </w:r>
    </w:p>
    <w:p w:rsidR="00427544" w:rsidRPr="00427544" w:rsidRDefault="00427544" w:rsidP="007E7BB6">
      <w:pPr>
        <w:pStyle w:val="a0"/>
        <w:numPr>
          <w:ilvl w:val="0"/>
          <w:numId w:val="13"/>
        </w:numPr>
      </w:pPr>
      <w:r w:rsidRPr="00427544">
        <w:rPr>
          <w:lang w:val="uk-UA"/>
        </w:rPr>
        <w:t>кожен користувач може висувати ставки на багатьох аукціонах багаторазово, і на кожному аукціоні можуть виставляти ставки безліч користувачів, причому існують такі користувачі, що не робили ставки у жодному аукціоні, та аукціони, на яких ніколи не виставляли ставки.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 xml:space="preserve">”, послідовно </w:t>
      </w:r>
      <w:r w:rsidRPr="00881D0C">
        <w:rPr>
          <w:lang w:val="uk-UA"/>
        </w:rPr>
        <w:lastRenderedPageBreak/>
        <w:t>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7E7BB6">
      <w:pPr>
        <w:pStyle w:val="a0"/>
        <w:numPr>
          <w:ilvl w:val="0"/>
          <w:numId w:val="8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685613" w:rsidP="00881D0C">
      <w:pPr>
        <w:pStyle w:val="a0"/>
        <w:rPr>
          <w:lang w:val="uk-UA"/>
        </w:rPr>
      </w:pPr>
      <w:r>
        <w:rPr>
          <w:lang w:val="uk-UA"/>
        </w:rPr>
        <w:t>і</w:t>
      </w:r>
      <w:r w:rsidR="00881D0C" w:rsidRPr="00881D0C">
        <w:rPr>
          <w:lang w:val="uk-UA"/>
        </w:rPr>
        <w:t>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E7BB6">
      <w:pPr>
        <w:pStyle w:val="a0"/>
        <w:numPr>
          <w:ilvl w:val="0"/>
          <w:numId w:val="9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7E7BB6">
      <w:pPr>
        <w:pStyle w:val="af"/>
        <w:numPr>
          <w:ilvl w:val="0"/>
          <w:numId w:val="4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 w:rsidR="002A422D" w:rsidRPr="002A422D">
        <w:t>[4]</w:t>
      </w:r>
      <w:r>
        <w:t>.</w:t>
      </w:r>
    </w:p>
    <w:p w:rsidR="00FD71D8" w:rsidRPr="007A7272" w:rsidRDefault="00FD71D8" w:rsidP="00FD71D8"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r w:rsidR="007A7272" w:rsidRPr="007A7272">
        <w:t>.</w:t>
      </w:r>
    </w:p>
    <w:p w:rsidR="00234481" w:rsidRPr="00C60D8D" w:rsidRDefault="00234481" w:rsidP="00FD71D8"/>
    <w:p w:rsidR="00775570" w:rsidRPr="00C60D8D" w:rsidRDefault="007E0435" w:rsidP="00775570">
      <w:pPr>
        <w:ind w:firstLine="0"/>
        <w:jc w:val="center"/>
      </w:pPr>
      <w:r>
        <w:rPr>
          <w:noProof/>
        </w:rPr>
        <w:drawing>
          <wp:inline distT="0" distB="0" distL="0" distR="0" wp14:anchorId="116E0433" wp14:editId="44A3E52E">
            <wp:extent cx="5429250" cy="441960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27C">
        <w:rPr>
          <w:noProof/>
        </w:rPr>
        <w:t xml:space="preserve"> </w:t>
      </w:r>
    </w:p>
    <w:p w:rsidR="00775570" w:rsidRPr="00C60D8D" w:rsidRDefault="00775570" w:rsidP="00775570">
      <w:pPr>
        <w:ind w:firstLine="0"/>
        <w:jc w:val="center"/>
      </w:pPr>
    </w:p>
    <w:p w:rsidR="00775570" w:rsidRDefault="00775570" w:rsidP="00775570">
      <w:pPr>
        <w:ind w:firstLine="0"/>
        <w:jc w:val="center"/>
        <w:rPr>
          <w:lang w:val="uk-UA"/>
        </w:rPr>
      </w:pPr>
      <w:r>
        <w:t xml:space="preserve">Рисунок 2.1 - </w:t>
      </w:r>
      <w:r>
        <w:rPr>
          <w:lang w:val="uk-UA"/>
        </w:rPr>
        <w:t xml:space="preserve">КМД у нотації </w:t>
      </w:r>
      <w:r>
        <w:rPr>
          <w:lang w:val="en-US"/>
        </w:rPr>
        <w:t>UML</w:t>
      </w:r>
    </w:p>
    <w:p w:rsidR="00C95D9E" w:rsidRPr="00C95D9E" w:rsidRDefault="00F448B7" w:rsidP="00F448B7">
      <w:pPr>
        <w:jc w:val="left"/>
        <w:rPr>
          <w:lang w:val="uk-UA"/>
        </w:rPr>
      </w:pPr>
      <w:r>
        <w:rPr>
          <w:lang w:val="uk-UA"/>
        </w:rPr>
        <w:lastRenderedPageBreak/>
        <w:t>Наведемо перелік сутностей концептуальної моделі:</w:t>
      </w:r>
    </w:p>
    <w:p w:rsidR="00075765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User</w:t>
      </w:r>
      <w:r w:rsidR="00F448B7">
        <w:rPr>
          <w:lang w:val="uk-UA"/>
        </w:rPr>
        <w:t xml:space="preserve"> –</w:t>
      </w:r>
      <w:r w:rsidRPr="00C95D9E">
        <w:t xml:space="preserve"> </w:t>
      </w:r>
      <w:r>
        <w:t>в</w:t>
      </w:r>
      <w:proofErr w:type="spellStart"/>
      <w:r w:rsidRPr="00C95D9E">
        <w:rPr>
          <w:lang w:val="uk-UA"/>
        </w:rPr>
        <w:t>ідображає</w:t>
      </w:r>
      <w:proofErr w:type="spellEnd"/>
      <w:r w:rsidRPr="00C95D9E">
        <w:rPr>
          <w:lang w:val="uk-UA"/>
        </w:rPr>
        <w:t xml:space="preserve"> користувача системи</w:t>
      </w:r>
      <w:r w:rsidR="00A72C61">
        <w:rPr>
          <w:lang w:val="uk-UA"/>
        </w:rPr>
        <w:t>;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Role</w:t>
      </w:r>
      <w:r w:rsidR="00F448B7">
        <w:rPr>
          <w:lang w:val="uk-UA"/>
        </w:rPr>
        <w:t xml:space="preserve"> –</w:t>
      </w:r>
      <w:r w:rsidR="00C95D9E" w:rsidRPr="00C95D9E">
        <w:rPr>
          <w:lang w:val="uk-UA"/>
        </w:rPr>
        <w:t xml:space="preserve"> відображає можливі види повноважень у системі</w:t>
      </w:r>
      <w:r w:rsidR="00A72C61">
        <w:rPr>
          <w:lang w:val="uk-UA"/>
        </w:rPr>
        <w:t>;</w:t>
      </w:r>
      <w:r w:rsidRPr="00C95D9E">
        <w:rPr>
          <w:lang w:val="uk-UA"/>
        </w:rPr>
        <w:t xml:space="preserve"> 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Permission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–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є асоціативною сутністю</w:t>
      </w:r>
      <w:r w:rsidRPr="00C95D9E">
        <w:rPr>
          <w:lang w:val="uk-UA"/>
        </w:rPr>
        <w:t xml:space="preserve"> </w:t>
      </w:r>
      <w:r w:rsidR="00571DC5">
        <w:rPr>
          <w:lang w:val="uk-UA"/>
        </w:rPr>
        <w:t>та відображає наявність у користувача певного виду повноважень</w:t>
      </w:r>
      <w:r w:rsidR="00A72C61">
        <w:rPr>
          <w:lang w:val="uk-UA"/>
        </w:rPr>
        <w:t>;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Feedback</w:t>
      </w:r>
      <w:r w:rsidRPr="00C95D9E">
        <w:rPr>
          <w:lang w:val="uk-UA"/>
        </w:rPr>
        <w:tab/>
      </w:r>
      <w:r w:rsidR="00571DC5">
        <w:rPr>
          <w:lang w:val="uk-UA"/>
        </w:rPr>
        <w:t xml:space="preserve"> – відображає </w:t>
      </w:r>
      <w:r w:rsidR="00A070AE">
        <w:rPr>
          <w:lang w:val="uk-UA"/>
        </w:rPr>
        <w:t>відгук користувача про співробітництво з іншим користувачем</w:t>
      </w:r>
      <w:r w:rsidR="00A72C61">
        <w:rPr>
          <w:lang w:val="uk-UA"/>
        </w:rPr>
        <w:t>;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Complaint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</w:t>
      </w:r>
      <w:r w:rsidR="00A070AE">
        <w:rPr>
          <w:lang w:val="uk-UA"/>
        </w:rPr>
        <w:t xml:space="preserve"> відображає</w:t>
      </w:r>
      <w:r w:rsidR="007A69FA">
        <w:rPr>
          <w:lang w:val="uk-UA"/>
        </w:rPr>
        <w:t xml:space="preserve"> скаргу на поведінку користувача до адміністрації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Category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видову приналежність предмету до конкретної групи речей</w:t>
      </w:r>
      <w:r w:rsidR="00A72C61">
        <w:rPr>
          <w:lang w:val="uk-UA"/>
        </w:rPr>
        <w:t>;</w:t>
      </w:r>
    </w:p>
    <w:p w:rsidR="00C95D9E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Auction</w:t>
      </w:r>
      <w:r w:rsidR="00310768">
        <w:rPr>
          <w:lang w:val="uk-UA"/>
        </w:rPr>
        <w:t xml:space="preserve"> – відображає аукціон</w:t>
      </w:r>
      <w:r w:rsidR="00A72C61">
        <w:rPr>
          <w:lang w:val="uk-UA"/>
        </w:rPr>
        <w:t>;</w:t>
      </w:r>
    </w:p>
    <w:p w:rsidR="00234481" w:rsidRPr="00C95D9E" w:rsidRDefault="00075765" w:rsidP="007E7BB6">
      <w:pPr>
        <w:pStyle w:val="a0"/>
        <w:numPr>
          <w:ilvl w:val="0"/>
          <w:numId w:val="10"/>
        </w:numPr>
        <w:rPr>
          <w:lang w:val="uk-UA"/>
        </w:rPr>
      </w:pPr>
      <w:r w:rsidRPr="00C95D9E">
        <w:rPr>
          <w:lang w:val="en-US"/>
        </w:rPr>
        <w:t>Bid</w:t>
      </w:r>
      <w:r w:rsidR="00310768">
        <w:rPr>
          <w:lang w:val="uk-UA"/>
        </w:rPr>
        <w:t xml:space="preserve"> – відображає ставку, що ставиться користувачем під час аукціону</w:t>
      </w:r>
      <w:r w:rsidR="00A72C61">
        <w:rPr>
          <w:lang w:val="uk-UA"/>
        </w:rPr>
        <w:t>;</w:t>
      </w:r>
    </w:p>
    <w:p w:rsidR="00234481" w:rsidRPr="00234481" w:rsidRDefault="00234481" w:rsidP="00234481">
      <w:pPr>
        <w:rPr>
          <w:lang w:val="uk-UA"/>
        </w:rPr>
      </w:pPr>
      <w:proofErr w:type="spellStart"/>
      <w:proofErr w:type="gramStart"/>
      <w:r>
        <w:rPr>
          <w:lang w:val="en-US"/>
        </w:rPr>
        <w:t>AllFusion</w:t>
      </w:r>
      <w:proofErr w:type="spellEnd"/>
      <w:r w:rsidRPr="00234481">
        <w:rPr>
          <w:lang w:val="uk-UA"/>
        </w:rPr>
        <w:t xml:space="preserve">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</w:t>
      </w:r>
      <w:r>
        <w:rPr>
          <w:lang w:val="en-US"/>
        </w:rPr>
        <w:t>Data</w:t>
      </w:r>
      <w:r w:rsidRPr="00234481">
        <w:rPr>
          <w:lang w:val="uk-UA"/>
        </w:rPr>
        <w:t xml:space="preserve"> </w:t>
      </w:r>
      <w:r>
        <w:rPr>
          <w:lang w:val="en-US"/>
        </w:rPr>
        <w:t>Modeler</w:t>
      </w:r>
      <w:r w:rsidRPr="00234481">
        <w:rPr>
          <w:lang w:val="uk-UA"/>
        </w:rPr>
        <w:t xml:space="preserve"> (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>) дозволяє наочно відображати складні структури даних.</w:t>
      </w:r>
      <w:proofErr w:type="gramEnd"/>
      <w:r w:rsidRPr="00234481">
        <w:rPr>
          <w:lang w:val="uk-UA"/>
        </w:rPr>
        <w:t xml:space="preserve"> Зручна у використанні графічна середовище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спрощує розробку баз даних і автоматизує багато трудомістких завдань, зменшуючи терміни створення високоякісних та високопродуктивних </w:t>
      </w:r>
      <w:proofErr w:type="spellStart"/>
      <w:r w:rsidRPr="00234481">
        <w:rPr>
          <w:lang w:val="uk-UA"/>
        </w:rPr>
        <w:t>трансакційних</w:t>
      </w:r>
      <w:proofErr w:type="spellEnd"/>
      <w:r w:rsidRPr="00234481">
        <w:rPr>
          <w:lang w:val="uk-UA"/>
        </w:rPr>
        <w:t xml:space="preserve"> баз даних і сховищ даних. Дане рішення покращує комунікацію організації, забезпечуючи спільну роботу адміністраторів і розробників баз даних, багаторазове використання моделі, а також наочне представлення комплексних активів даних в зручному для розуміння і обслуговування форматі</w:t>
      </w:r>
      <w:r w:rsidR="002B141F" w:rsidRPr="002B141F">
        <w:rPr>
          <w:lang w:val="uk-UA"/>
        </w:rPr>
        <w:t>[5]</w:t>
      </w:r>
      <w:r w:rsidRPr="00234481">
        <w:rPr>
          <w:lang w:val="uk-UA"/>
        </w:rPr>
        <w:t>.</w:t>
      </w:r>
    </w:p>
    <w:p w:rsidR="007A7272" w:rsidRPr="00C60D8D" w:rsidRDefault="007A7272" w:rsidP="007A7272">
      <w:r>
        <w:rPr>
          <w:lang w:val="uk-UA"/>
        </w:rPr>
        <w:t>На рисунку 2.</w:t>
      </w:r>
      <w:r w:rsidRPr="007A7272">
        <w:t>2</w:t>
      </w:r>
      <w:r>
        <w:rPr>
          <w:lang w:val="uk-UA"/>
        </w:rPr>
        <w:t xml:space="preserve"> зображена КМД у нотації </w:t>
      </w:r>
      <w:r>
        <w:rPr>
          <w:lang w:val="en-US"/>
        </w:rPr>
        <w:t>IDEF</w:t>
      </w:r>
      <w:r w:rsidRPr="007A7272">
        <w:t>1</w:t>
      </w:r>
      <w:r>
        <w:rPr>
          <w:lang w:val="en-US"/>
        </w:rPr>
        <w:t>X</w:t>
      </w:r>
      <w:r w:rsidRPr="007A7272">
        <w:t>.</w:t>
      </w:r>
    </w:p>
    <w:p w:rsidR="001413BD" w:rsidRPr="00C60D8D" w:rsidRDefault="001413BD" w:rsidP="007A7272"/>
    <w:p w:rsidR="001413BD" w:rsidRPr="00C60D8D" w:rsidRDefault="001413BD" w:rsidP="007A7272"/>
    <w:p w:rsidR="00234481" w:rsidRPr="007A7272" w:rsidRDefault="00234481" w:rsidP="00234481">
      <w:pPr>
        <w:rPr>
          <w:lang w:val="uk-UA"/>
        </w:rPr>
      </w:pPr>
    </w:p>
    <w:p w:rsidR="00234481" w:rsidRPr="00234481" w:rsidRDefault="00234481" w:rsidP="00FD71D8">
      <w:pPr>
        <w:rPr>
          <w:lang w:val="uk-UA"/>
        </w:rPr>
      </w:pPr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B1772" w:rsidRDefault="00BC5CDC" w:rsidP="00676998">
      <w:pPr>
        <w:pStyle w:val="2"/>
        <w:ind w:firstLine="0"/>
        <w:jc w:val="center"/>
        <w:rPr>
          <w:lang w:val="uk-UA"/>
        </w:rPr>
      </w:pPr>
      <w:bookmarkStart w:id="19" w:name="_Toc471844220"/>
      <w:r>
        <w:rPr>
          <w:noProof/>
        </w:rPr>
        <w:lastRenderedPageBreak/>
        <w:drawing>
          <wp:inline distT="0" distB="0" distL="0" distR="0" wp14:anchorId="015F5AB1" wp14:editId="4226ED46">
            <wp:extent cx="4772025" cy="4381500"/>
            <wp:effectExtent l="0" t="0" r="952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8" w:rsidRDefault="00676998" w:rsidP="00676998">
      <w:pPr>
        <w:ind w:firstLine="0"/>
        <w:jc w:val="center"/>
        <w:rPr>
          <w:lang w:val="uk-UA"/>
        </w:rPr>
      </w:pPr>
    </w:p>
    <w:p w:rsidR="00676998" w:rsidRPr="006B7864" w:rsidRDefault="00676998" w:rsidP="00676998">
      <w:pPr>
        <w:ind w:firstLine="0"/>
        <w:jc w:val="center"/>
      </w:pPr>
      <w:r>
        <w:t>Рисунок 2.</w:t>
      </w:r>
      <w:r w:rsidR="006B7864" w:rsidRPr="006B7864">
        <w:t>2</w:t>
      </w:r>
      <w:r>
        <w:t xml:space="preserve"> - </w:t>
      </w:r>
      <w:r>
        <w:rPr>
          <w:lang w:val="uk-UA"/>
        </w:rPr>
        <w:t xml:space="preserve">КМД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BB1772" w:rsidRPr="006B7864" w:rsidRDefault="00BB1772" w:rsidP="00676998">
      <w:pPr>
        <w:pStyle w:val="2"/>
        <w:ind w:firstLine="0"/>
      </w:pPr>
    </w:p>
    <w:p w:rsidR="00BE6846" w:rsidRPr="00C60D8D" w:rsidRDefault="00BE6846" w:rsidP="00F36DD0">
      <w:pPr>
        <w:pStyle w:val="2"/>
      </w:pPr>
      <w:r w:rsidRPr="00BC4A79">
        <w:rPr>
          <w:lang w:val="uk-UA"/>
        </w:rPr>
        <w:t>2.2 Перетворення концептуальної моделі в логічну модель даних</w:t>
      </w:r>
      <w:bookmarkEnd w:id="19"/>
    </w:p>
    <w:p w:rsidR="006B7864" w:rsidRPr="00C60D8D" w:rsidRDefault="006B7864" w:rsidP="001715A6">
      <w:pPr>
        <w:rPr>
          <w:szCs w:val="28"/>
        </w:rPr>
      </w:pPr>
      <w:r>
        <w:rPr>
          <w:szCs w:val="28"/>
          <w:lang w:val="uk-UA"/>
        </w:rPr>
        <w:t xml:space="preserve">На основі раніше розробленої КМД засобами CASE-системи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  <w:lang w:val="uk-UA"/>
        </w:rPr>
        <w:t xml:space="preserve"> було перетворено КМД в логічну модель даних. </w:t>
      </w:r>
    </w:p>
    <w:p w:rsidR="001715A6" w:rsidRDefault="001715A6" w:rsidP="001715A6">
      <w:pPr>
        <w:rPr>
          <w:szCs w:val="28"/>
        </w:rPr>
      </w:pPr>
      <w:proofErr w:type="spellStart"/>
      <w:r>
        <w:rPr>
          <w:szCs w:val="28"/>
        </w:rPr>
        <w:t>Логічна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конкретної</w:t>
      </w:r>
      <w:proofErr w:type="spellEnd"/>
      <w:r>
        <w:rPr>
          <w:szCs w:val="28"/>
        </w:rPr>
        <w:t xml:space="preserve"> СКБД.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втримується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інформація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важливо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описати</w:t>
      </w:r>
      <w:proofErr w:type="spellEnd"/>
      <w:r>
        <w:rPr>
          <w:szCs w:val="28"/>
        </w:rPr>
        <w:t xml:space="preserve"> всю </w:t>
      </w:r>
      <w:proofErr w:type="spellStart"/>
      <w:r>
        <w:rPr>
          <w:szCs w:val="28"/>
        </w:rPr>
        <w:t>інформацію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конкретні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таблицях</w:t>
      </w:r>
      <w:proofErr w:type="spellEnd"/>
      <w:r>
        <w:rPr>
          <w:szCs w:val="28"/>
        </w:rPr>
        <w:t xml:space="preserve">, колонках, </w:t>
      </w:r>
      <w:proofErr w:type="spellStart"/>
      <w:r>
        <w:rPr>
          <w:szCs w:val="28"/>
        </w:rPr>
        <w:t>індексах</w:t>
      </w:r>
      <w:proofErr w:type="spellEnd"/>
      <w:r>
        <w:rPr>
          <w:szCs w:val="28"/>
        </w:rPr>
        <w:t xml:space="preserve">, процедурах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Компонентами </w:t>
      </w:r>
      <w:proofErr w:type="spellStart"/>
      <w:r>
        <w:rPr>
          <w:szCs w:val="28"/>
        </w:rPr>
        <w:t>логічної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стовпці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Сутності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концептуальної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ймовірно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таблицями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Атрибути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стовпцями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обмеженнями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цілісності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>.</w:t>
      </w:r>
    </w:p>
    <w:p w:rsidR="006B7864" w:rsidRPr="001715A6" w:rsidRDefault="001715A6" w:rsidP="001715A6">
      <w:pPr>
        <w:rPr>
          <w:szCs w:val="28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приводу </w:t>
      </w:r>
      <w:proofErr w:type="spellStart"/>
      <w:r>
        <w:rPr>
          <w:szCs w:val="28"/>
        </w:rPr>
        <w:t>атрибутів</w:t>
      </w:r>
      <w:proofErr w:type="spellEnd"/>
      <w:r>
        <w:rPr>
          <w:szCs w:val="28"/>
        </w:rPr>
        <w:t xml:space="preserve"> КМД </w:t>
      </w:r>
      <w:proofErr w:type="spellStart"/>
      <w:r>
        <w:rPr>
          <w:szCs w:val="28"/>
        </w:rPr>
        <w:t>даної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курсової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зазнала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логічний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рівень</w:t>
      </w:r>
      <w:proofErr w:type="spellEnd"/>
      <w:r>
        <w:rPr>
          <w:szCs w:val="28"/>
        </w:rPr>
        <w:t xml:space="preserve">. Були </w:t>
      </w:r>
      <w:proofErr w:type="spellStart"/>
      <w:r>
        <w:rPr>
          <w:szCs w:val="28"/>
        </w:rPr>
        <w:t>вибрані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найбільше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</w:t>
      </w:r>
      <w:proofErr w:type="gramStart"/>
      <w:r>
        <w:rPr>
          <w:szCs w:val="28"/>
        </w:rPr>
        <w:t>вв</w:t>
      </w:r>
      <w:proofErr w:type="gramEnd"/>
      <w:r>
        <w:rPr>
          <w:szCs w:val="28"/>
        </w:rPr>
        <w:t>ідносяться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інформацією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стовпців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ході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lastRenderedPageBreak/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в 3-й </w:t>
      </w:r>
      <w:proofErr w:type="spellStart"/>
      <w:r>
        <w:rPr>
          <w:szCs w:val="28"/>
        </w:rPr>
        <w:t>нормальній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оскільки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транзитивних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потенційних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ключів</w:t>
      </w:r>
      <w:proofErr w:type="spellEnd"/>
      <w:r>
        <w:rPr>
          <w:szCs w:val="28"/>
        </w:rPr>
        <w:t>.</w:t>
      </w:r>
    </w:p>
    <w:p w:rsidR="006B7864" w:rsidRPr="001715A6" w:rsidRDefault="006B7864" w:rsidP="001715A6">
      <w:r>
        <w:rPr>
          <w:szCs w:val="28"/>
          <w:lang w:val="uk-UA"/>
        </w:rPr>
        <w:t>Логічна модель даних</w:t>
      </w:r>
      <w:r w:rsidR="001715A6" w:rsidRPr="001715A6">
        <w:rPr>
          <w:szCs w:val="28"/>
        </w:rPr>
        <w:t xml:space="preserve"> </w:t>
      </w:r>
      <w:r w:rsidR="001715A6">
        <w:rPr>
          <w:szCs w:val="28"/>
          <w:lang w:val="uk-UA"/>
        </w:rPr>
        <w:t xml:space="preserve">у нотації </w:t>
      </w:r>
      <w:r w:rsidR="001715A6">
        <w:rPr>
          <w:lang w:val="en-US"/>
        </w:rPr>
        <w:t>IDEF</w:t>
      </w:r>
      <w:r w:rsidR="001715A6" w:rsidRPr="006B7864">
        <w:t>1</w:t>
      </w:r>
      <w:r w:rsidR="001715A6">
        <w:rPr>
          <w:lang w:val="en-US"/>
        </w:rPr>
        <w:t>X</w:t>
      </w:r>
      <w:r w:rsidR="001715A6">
        <w:rPr>
          <w:lang w:val="uk-UA"/>
        </w:rPr>
        <w:t xml:space="preserve"> </w:t>
      </w:r>
      <w:r>
        <w:rPr>
          <w:szCs w:val="28"/>
          <w:lang w:val="uk-UA"/>
        </w:rPr>
        <w:t>зображена на рисунку 2.3.</w:t>
      </w:r>
    </w:p>
    <w:p w:rsidR="001715A6" w:rsidRPr="001715A6" w:rsidRDefault="001715A6" w:rsidP="006B7864">
      <w:pPr>
        <w:rPr>
          <w:szCs w:val="28"/>
        </w:rPr>
      </w:pPr>
    </w:p>
    <w:p w:rsidR="001715A6" w:rsidRPr="001715A6" w:rsidRDefault="0039557B" w:rsidP="001715A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64E6B0F" wp14:editId="56435573">
            <wp:extent cx="6152515" cy="4696460"/>
            <wp:effectExtent l="0" t="0" r="635" b="889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A6" w:rsidRPr="001715A6" w:rsidRDefault="001715A6" w:rsidP="006B7864">
      <w:pPr>
        <w:rPr>
          <w:szCs w:val="28"/>
        </w:rPr>
      </w:pPr>
    </w:p>
    <w:p w:rsidR="001715A6" w:rsidRPr="006B7864" w:rsidRDefault="001715A6" w:rsidP="001715A6">
      <w:pPr>
        <w:ind w:firstLine="0"/>
        <w:jc w:val="center"/>
      </w:pPr>
      <w:r>
        <w:t>Рисунок 2.</w:t>
      </w:r>
      <w:r w:rsidRPr="001715A6">
        <w:t>3</w:t>
      </w:r>
      <w:r>
        <w:t xml:space="preserve"> - </w:t>
      </w:r>
      <w:r w:rsidR="00F9132B">
        <w:rPr>
          <w:lang w:val="uk-UA"/>
        </w:rPr>
        <w:t>Л</w:t>
      </w:r>
      <w:r>
        <w:rPr>
          <w:lang w:val="uk-UA"/>
        </w:rPr>
        <w:t xml:space="preserve">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1715A6" w:rsidRPr="001715A6" w:rsidRDefault="001715A6" w:rsidP="006B7864"/>
    <w:p w:rsidR="00E3117E" w:rsidRPr="00BC4A79" w:rsidRDefault="003C6AD3" w:rsidP="00343ADB">
      <w:pPr>
        <w:pStyle w:val="1"/>
        <w:rPr>
          <w:lang w:val="uk-UA"/>
        </w:rPr>
      </w:pPr>
      <w:bookmarkStart w:id="20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0"/>
      <w:r w:rsidRPr="00BC4A79">
        <w:rPr>
          <w:lang w:val="uk-UA"/>
        </w:rPr>
        <w:t xml:space="preserve"> </w:t>
      </w:r>
    </w:p>
    <w:p w:rsidR="00352C33" w:rsidRDefault="009249F4" w:rsidP="009249F4">
      <w:pPr>
        <w:pStyle w:val="2"/>
        <w:ind w:left="709" w:firstLine="0"/>
        <w:rPr>
          <w:lang w:val="uk-UA"/>
        </w:rPr>
      </w:pPr>
      <w:bookmarkStart w:id="21" w:name="_Toc471844222"/>
      <w:r>
        <w:rPr>
          <w:lang w:val="uk-UA"/>
        </w:rPr>
        <w:t xml:space="preserve">3.1 </w:t>
      </w:r>
      <w:r w:rsidR="00E3117E" w:rsidRPr="00BC4A79">
        <w:rPr>
          <w:lang w:val="uk-UA"/>
        </w:rPr>
        <w:t>Розробка системної програмної архітектури</w:t>
      </w:r>
      <w:bookmarkEnd w:id="21"/>
    </w:p>
    <w:p w:rsidR="009249F4" w:rsidRDefault="009249F4" w:rsidP="009249F4">
      <w:pPr>
        <w:rPr>
          <w:lang w:val="uk-UA"/>
        </w:rPr>
      </w:pPr>
      <w:r w:rsidRPr="009249F4">
        <w:rPr>
          <w:lang w:val="uk-UA"/>
        </w:rPr>
        <w:t>Для того, щоб визначити системну програмну архітектуру розроблено UML-діаграму основних варіантів використання</w:t>
      </w:r>
      <w:r w:rsidR="00040909">
        <w:rPr>
          <w:lang w:val="uk-UA"/>
        </w:rPr>
        <w:t>, яка зображена на рисунку 3.1</w:t>
      </w:r>
      <w:r w:rsidRPr="009249F4">
        <w:rPr>
          <w:lang w:val="uk-UA"/>
        </w:rPr>
        <w:t>.</w:t>
      </w:r>
    </w:p>
    <w:p w:rsidR="00040909" w:rsidRDefault="00040909" w:rsidP="009249F4">
      <w:pPr>
        <w:rPr>
          <w:lang w:val="uk-UA"/>
        </w:rPr>
      </w:pPr>
    </w:p>
    <w:p w:rsidR="00EE6F92" w:rsidRDefault="00DD25D5" w:rsidP="00EE6F92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3A6AFB" wp14:editId="417D0040">
            <wp:extent cx="5438775" cy="6372225"/>
            <wp:effectExtent l="0" t="0" r="9525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040909" w:rsidRDefault="00040909" w:rsidP="009249F4">
      <w:pPr>
        <w:rPr>
          <w:lang w:val="uk-UA"/>
        </w:rPr>
      </w:pPr>
    </w:p>
    <w:p w:rsidR="00040909" w:rsidRDefault="00040909" w:rsidP="00EE6F92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3.1 - </w:t>
      </w:r>
      <w:r w:rsidR="00605DF6">
        <w:rPr>
          <w:lang w:val="uk-UA"/>
        </w:rPr>
        <w:t>UML-діаграма</w:t>
      </w:r>
      <w:r w:rsidRPr="009249F4">
        <w:rPr>
          <w:lang w:val="uk-UA"/>
        </w:rPr>
        <w:t xml:space="preserve"> основних варіантів використання</w:t>
      </w:r>
    </w:p>
    <w:p w:rsidR="009249F4" w:rsidRPr="00B63E88" w:rsidRDefault="00CD4541" w:rsidP="00B63E88">
      <w:pPr>
        <w:rPr>
          <w:lang w:val="uk-UA"/>
        </w:rPr>
      </w:pPr>
      <w:proofErr w:type="spellStart"/>
      <w:r>
        <w:lastRenderedPageBreak/>
        <w:t>Основними</w:t>
      </w:r>
      <w:proofErr w:type="spellEnd"/>
      <w:r>
        <w:t xml:space="preserve"> задачами </w:t>
      </w:r>
      <w:proofErr w:type="spellStart"/>
      <w:r>
        <w:t>системи</w:t>
      </w:r>
      <w:proofErr w:type="spellEnd"/>
      <w:r>
        <w:t xml:space="preserve"> є робота з </w:t>
      </w:r>
      <w:proofErr w:type="spellStart"/>
      <w:r>
        <w:t>таблицями</w:t>
      </w:r>
      <w:proofErr w:type="spellEnd"/>
      <w:r>
        <w:t xml:space="preserve"> БД: </w:t>
      </w:r>
      <w:proofErr w:type="spellStart"/>
      <w:r>
        <w:t>внесення</w:t>
      </w:r>
      <w:proofErr w:type="spellEnd"/>
      <w:r>
        <w:t xml:space="preserve">, </w:t>
      </w:r>
      <w:r>
        <w:rPr>
          <w:lang w:val="uk-UA"/>
        </w:rPr>
        <w:t>вибірка</w:t>
      </w:r>
      <w:r>
        <w:t xml:space="preserve">, </w:t>
      </w:r>
      <w:r>
        <w:rPr>
          <w:lang w:val="uk-UA"/>
        </w:rPr>
        <w:t>даних</w:t>
      </w:r>
      <w:r w:rsidR="00680569">
        <w:rPr>
          <w:lang w:val="uk-UA"/>
        </w:rPr>
        <w:t xml:space="preserve"> є самими масовими видами </w:t>
      </w:r>
      <w:proofErr w:type="gramStart"/>
      <w:r w:rsidR="00680569">
        <w:rPr>
          <w:lang w:val="uk-UA"/>
        </w:rPr>
        <w:t>запит</w:t>
      </w:r>
      <w:proofErr w:type="gramEnd"/>
      <w:r w:rsidR="00680569">
        <w:rPr>
          <w:lang w:val="uk-UA"/>
        </w:rPr>
        <w:t>ів</w:t>
      </w:r>
      <w:r>
        <w:t xml:space="preserve">. </w:t>
      </w:r>
    </w:p>
    <w:p w:rsidR="00176FA3" w:rsidRPr="00176FA3" w:rsidRDefault="00176FA3" w:rsidP="00176FA3">
      <w:pPr>
        <w:contextualSpacing/>
        <w:rPr>
          <w:szCs w:val="28"/>
        </w:rPr>
      </w:pPr>
      <w:r w:rsidRPr="00176FA3">
        <w:rPr>
          <w:szCs w:val="28"/>
        </w:rPr>
        <w:t xml:space="preserve">Система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(СА) – </w:t>
      </w:r>
      <w:proofErr w:type="spellStart"/>
      <w:r w:rsidRPr="00176FA3">
        <w:rPr>
          <w:szCs w:val="28"/>
        </w:rPr>
        <w:t>абстракція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моделювання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інженерії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задається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кортежом</w:t>
      </w:r>
      <w:proofErr w:type="spellEnd"/>
      <w:r w:rsidRPr="00176FA3">
        <w:rPr>
          <w:szCs w:val="28"/>
        </w:rPr>
        <w:t xml:space="preserve"> з </w:t>
      </w:r>
      <w:proofErr w:type="spellStart"/>
      <w:r w:rsidRPr="00176FA3">
        <w:rPr>
          <w:szCs w:val="28"/>
        </w:rPr>
        <w:t>трьох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</w:t>
      </w:r>
      <w:proofErr w:type="spellEnd"/>
      <w:r w:rsidRPr="00176FA3">
        <w:rPr>
          <w:szCs w:val="28"/>
        </w:rPr>
        <w:t>: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програмних</w:t>
      </w:r>
      <w:proofErr w:type="spellEnd"/>
      <w:r w:rsidRPr="00176FA3">
        <w:t xml:space="preserve"> </w:t>
      </w:r>
      <w:proofErr w:type="spellStart"/>
      <w:r w:rsidRPr="00176FA3">
        <w:t>компонентів</w:t>
      </w:r>
      <w:proofErr w:type="spellEnd"/>
      <w:r w:rsidRPr="00176FA3">
        <w:t xml:space="preserve"> / </w:t>
      </w:r>
      <w:proofErr w:type="spellStart"/>
      <w:r w:rsidRPr="00176FA3">
        <w:t>модулі</w:t>
      </w:r>
      <w:proofErr w:type="gramStart"/>
      <w:r w:rsidRPr="00176FA3">
        <w:t>в</w:t>
      </w:r>
      <w:proofErr w:type="spellEnd"/>
      <w:proofErr w:type="gramEnd"/>
      <w:r w:rsidRPr="00176FA3">
        <w:t xml:space="preserve">, </w:t>
      </w:r>
      <w:proofErr w:type="spellStart"/>
      <w:proofErr w:type="gramStart"/>
      <w:r w:rsidRPr="00176FA3">
        <w:t>як</w:t>
      </w:r>
      <w:proofErr w:type="gramEnd"/>
      <w:r w:rsidRPr="00176FA3">
        <w:t>і</w:t>
      </w:r>
      <w:proofErr w:type="spellEnd"/>
      <w:r w:rsidRPr="00176FA3">
        <w:t xml:space="preserve"> </w:t>
      </w:r>
      <w:proofErr w:type="spellStart"/>
      <w:r w:rsidRPr="00176FA3">
        <w:t>реалізують</w:t>
      </w:r>
      <w:proofErr w:type="spellEnd"/>
      <w:r w:rsidRPr="00176FA3">
        <w:t xml:space="preserve"> </w:t>
      </w:r>
      <w:proofErr w:type="spellStart"/>
      <w:r w:rsidRPr="00176FA3">
        <w:t>необхідний</w:t>
      </w:r>
      <w:proofErr w:type="spellEnd"/>
      <w:r w:rsidRPr="00176FA3">
        <w:t xml:space="preserve"> </w:t>
      </w:r>
      <w:proofErr w:type="spellStart"/>
      <w:r w:rsidRPr="00176FA3">
        <w:t>функціонал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структурних</w:t>
      </w:r>
      <w:proofErr w:type="spellEnd"/>
      <w:r w:rsidRPr="00176FA3">
        <w:t xml:space="preserve"> форм, </w:t>
      </w:r>
      <w:proofErr w:type="gramStart"/>
      <w:r w:rsidRPr="00176FA3">
        <w:t>в</w:t>
      </w:r>
      <w:proofErr w:type="gramEnd"/>
      <w:r w:rsidRPr="00176FA3">
        <w:t xml:space="preserve"> </w:t>
      </w:r>
      <w:proofErr w:type="spellStart"/>
      <w:r w:rsidRPr="00176FA3">
        <w:t>які</w:t>
      </w:r>
      <w:proofErr w:type="spellEnd"/>
      <w:r w:rsidRPr="00176FA3">
        <w:t xml:space="preserve"> </w:t>
      </w:r>
      <w:proofErr w:type="spellStart"/>
      <w:r w:rsidRPr="00176FA3">
        <w:t>можуть</w:t>
      </w:r>
      <w:proofErr w:type="spellEnd"/>
      <w:r w:rsidRPr="00176FA3">
        <w:t xml:space="preserve"> бути </w:t>
      </w:r>
      <w:proofErr w:type="spellStart"/>
      <w:r w:rsidRPr="00176FA3">
        <w:t>поєднані</w:t>
      </w:r>
      <w:proofErr w:type="spellEnd"/>
      <w:r w:rsidRPr="00176FA3">
        <w:t xml:space="preserve"> </w:t>
      </w:r>
      <w:proofErr w:type="spellStart"/>
      <w:r w:rsidRPr="00176FA3">
        <w:t>програмні</w:t>
      </w:r>
      <w:proofErr w:type="spellEnd"/>
      <w:r w:rsidRPr="00176FA3">
        <w:t xml:space="preserve"> </w:t>
      </w:r>
      <w:proofErr w:type="spellStart"/>
      <w:r w:rsidRPr="00176FA3">
        <w:t>компоненти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інтерфейсів</w:t>
      </w:r>
      <w:proofErr w:type="spellEnd"/>
      <w:r w:rsidRPr="00176FA3">
        <w:t xml:space="preserve">, </w:t>
      </w:r>
      <w:proofErr w:type="spellStart"/>
      <w:r w:rsidRPr="00176FA3">
        <w:t>які</w:t>
      </w:r>
      <w:proofErr w:type="spellEnd"/>
      <w:r w:rsidRPr="00176FA3">
        <w:t xml:space="preserve"> система </w:t>
      </w:r>
      <w:proofErr w:type="spellStart"/>
      <w:r w:rsidRPr="00176FA3">
        <w:t>надає</w:t>
      </w:r>
      <w:proofErr w:type="spellEnd"/>
      <w:r w:rsidRPr="00176FA3">
        <w:t xml:space="preserve"> </w:t>
      </w:r>
      <w:proofErr w:type="spellStart"/>
      <w:r w:rsidRPr="00176FA3">
        <w:t>зовнішнім</w:t>
      </w:r>
      <w:proofErr w:type="spellEnd"/>
      <w:r w:rsidRPr="00176FA3">
        <w:t xml:space="preserve"> модулям, </w:t>
      </w:r>
      <w:proofErr w:type="spellStart"/>
      <w:proofErr w:type="gramStart"/>
      <w:r w:rsidRPr="00176FA3">
        <w:t>п</w:t>
      </w:r>
      <w:proofErr w:type="gramEnd"/>
      <w:r w:rsidRPr="00176FA3">
        <w:t>ідсистемам</w:t>
      </w:r>
      <w:proofErr w:type="spellEnd"/>
      <w:r w:rsidRPr="00176FA3">
        <w:t xml:space="preserve"> </w:t>
      </w:r>
      <w:proofErr w:type="spellStart"/>
      <w:r w:rsidRPr="00176FA3">
        <w:t>тощо</w:t>
      </w:r>
      <w:proofErr w:type="spellEnd"/>
      <w:r w:rsidRPr="00176FA3">
        <w:t>.</w:t>
      </w:r>
    </w:p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Майже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кожна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програмна</w:t>
      </w:r>
      <w:proofErr w:type="spellEnd"/>
      <w:r w:rsidRPr="00176FA3">
        <w:rPr>
          <w:szCs w:val="28"/>
        </w:rPr>
        <w:t xml:space="preserve"> система, </w:t>
      </w:r>
      <w:proofErr w:type="spellStart"/>
      <w:r w:rsidRPr="00176FA3">
        <w:rPr>
          <w:szCs w:val="28"/>
        </w:rPr>
        <w:t>що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проектується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має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володіти</w:t>
      </w:r>
      <w:proofErr w:type="spellEnd"/>
      <w:r w:rsidRPr="00176FA3">
        <w:rPr>
          <w:szCs w:val="28"/>
        </w:rPr>
        <w:t xml:space="preserve"> системною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ітектурою</w:t>
      </w:r>
      <w:proofErr w:type="spellEnd"/>
      <w:r w:rsidRPr="00176FA3">
        <w:rPr>
          <w:szCs w:val="28"/>
        </w:rPr>
        <w:t xml:space="preserve">. В </w:t>
      </w:r>
      <w:proofErr w:type="spellStart"/>
      <w:r w:rsidRPr="00176FA3">
        <w:rPr>
          <w:szCs w:val="28"/>
        </w:rPr>
        <w:t>результаті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аналізу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багатьох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реальних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з’явилось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поняття</w:t>
      </w:r>
      <w:proofErr w:type="spellEnd"/>
      <w:r w:rsidRPr="00176FA3">
        <w:rPr>
          <w:szCs w:val="28"/>
        </w:rPr>
        <w:t xml:space="preserve"> про </w:t>
      </w:r>
      <w:proofErr w:type="spellStart"/>
      <w:r w:rsidRPr="00176FA3">
        <w:rPr>
          <w:szCs w:val="28"/>
        </w:rPr>
        <w:t>еталонну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системну</w:t>
      </w:r>
      <w:proofErr w:type="spellEnd"/>
      <w:r w:rsidRPr="00176FA3">
        <w:rPr>
          <w:szCs w:val="28"/>
        </w:rPr>
        <w:t xml:space="preserve">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ітектуру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представляє</w:t>
      </w:r>
      <w:proofErr w:type="spellEnd"/>
      <w:r w:rsidRPr="00176FA3">
        <w:rPr>
          <w:szCs w:val="28"/>
        </w:rPr>
        <w:t xml:space="preserve"> собою </w:t>
      </w:r>
      <w:proofErr w:type="spellStart"/>
      <w:r w:rsidRPr="00176FA3">
        <w:rPr>
          <w:szCs w:val="28"/>
        </w:rPr>
        <w:t>певну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типових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стандартних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архітектурних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рішень</w:t>
      </w:r>
      <w:proofErr w:type="spellEnd"/>
      <w:r w:rsidRPr="00176FA3">
        <w:rPr>
          <w:szCs w:val="28"/>
        </w:rPr>
        <w:t>.</w:t>
      </w:r>
    </w:p>
    <w:p w:rsidR="00176FA3" w:rsidRDefault="00176FA3" w:rsidP="00176FA3">
      <w:pPr>
        <w:contextualSpacing/>
        <w:rPr>
          <w:szCs w:val="28"/>
          <w:lang w:val="uk-UA"/>
        </w:rPr>
      </w:pPr>
      <w:proofErr w:type="spellStart"/>
      <w:r w:rsidRPr="00176FA3">
        <w:rPr>
          <w:szCs w:val="28"/>
        </w:rPr>
        <w:t>Еталонна</w:t>
      </w:r>
      <w:proofErr w:type="spellEnd"/>
      <w:r w:rsidRPr="00176FA3">
        <w:rPr>
          <w:szCs w:val="28"/>
        </w:rPr>
        <w:t xml:space="preserve"> системна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– </w:t>
      </w:r>
      <w:proofErr w:type="spellStart"/>
      <w:r w:rsidRPr="00176FA3">
        <w:rPr>
          <w:szCs w:val="28"/>
        </w:rPr>
        <w:t>це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набір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правил </w:t>
      </w:r>
      <w:proofErr w:type="spellStart"/>
      <w:r w:rsidRPr="00176FA3">
        <w:rPr>
          <w:szCs w:val="28"/>
        </w:rPr>
        <w:t>побудови</w:t>
      </w:r>
      <w:proofErr w:type="spellEnd"/>
      <w:r w:rsidRPr="00176FA3">
        <w:rPr>
          <w:szCs w:val="28"/>
        </w:rPr>
        <w:t xml:space="preserve"> та </w:t>
      </w:r>
      <w:proofErr w:type="spellStart"/>
      <w:r w:rsidRPr="00176FA3">
        <w:rPr>
          <w:szCs w:val="28"/>
        </w:rPr>
        <w:t>засобів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використання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деякої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множини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компонентів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виконання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забезпечує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наявність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цільовій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значень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показників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якості</w:t>
      </w:r>
      <w:proofErr w:type="spellEnd"/>
      <w:r w:rsidRPr="00176FA3">
        <w:rPr>
          <w:szCs w:val="28"/>
        </w:rPr>
        <w:t>.</w:t>
      </w:r>
    </w:p>
    <w:p w:rsidR="00825CE1" w:rsidRDefault="00825CE1" w:rsidP="00825CE1">
      <w:r w:rsidRPr="00825CE1">
        <w:rPr>
          <w:lang w:val="uk-UA"/>
        </w:rPr>
        <w:t>При виконанні курсової роботи визначаємо архітектуру за розміщенням 3-х фізичних та логічних компонентів програмного комплексу: рівня доступу та зберігання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access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обробки даних (</w:t>
      </w:r>
      <w:r>
        <w:rPr>
          <w:lang w:val="en-US"/>
        </w:rPr>
        <w:t>business</w:t>
      </w:r>
      <w:r w:rsidRPr="00825CE1">
        <w:rPr>
          <w:lang w:val="uk-UA"/>
        </w:rPr>
        <w:t xml:space="preserve"> </w:t>
      </w:r>
      <w:r>
        <w:rPr>
          <w:lang w:val="en-US"/>
        </w:rPr>
        <w:t>logic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представлення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presentation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 xml:space="preserve">). </w:t>
      </w:r>
      <w:proofErr w:type="spellStart"/>
      <w:proofErr w:type="gramStart"/>
      <w:r>
        <w:t>Р</w:t>
      </w:r>
      <w:proofErr w:type="gramEnd"/>
      <w:r>
        <w:t>івнем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за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буде БД. </w:t>
      </w:r>
      <w:proofErr w:type="spellStart"/>
      <w:r>
        <w:t>Отже</w:t>
      </w:r>
      <w:proofErr w:type="spellEnd"/>
      <w:r>
        <w:t xml:space="preserve"> СА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</w:t>
      </w:r>
      <w:proofErr w:type="gramStart"/>
      <w:r>
        <w:t>в</w:t>
      </w:r>
      <w:proofErr w:type="spellEnd"/>
      <w:proofErr w:type="gramEnd"/>
      <w:r>
        <w:t>:</w:t>
      </w:r>
    </w:p>
    <w:p w:rsidR="00825CE1" w:rsidRDefault="00825CE1" w:rsidP="007E7BB6">
      <w:pPr>
        <w:pStyle w:val="a1"/>
        <w:numPr>
          <w:ilvl w:val="0"/>
          <w:numId w:val="11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proofErr w:type="spellStart"/>
      <w:r>
        <w:t>товстим</w:t>
      </w:r>
      <w:proofErr w:type="spellEnd"/>
      <w:r>
        <w:t xml:space="preserve">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клієнті</w:t>
      </w:r>
      <w:proofErr w:type="spellEnd"/>
      <w:r>
        <w:t>);</w:t>
      </w:r>
    </w:p>
    <w:p w:rsidR="00825CE1" w:rsidRDefault="00825CE1" w:rsidP="007E7BB6">
      <w:pPr>
        <w:pStyle w:val="a1"/>
        <w:numPr>
          <w:ilvl w:val="0"/>
          <w:numId w:val="11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>);</w:t>
      </w:r>
    </w:p>
    <w:p w:rsidR="00825CE1" w:rsidRPr="00825CE1" w:rsidRDefault="00825CE1" w:rsidP="007E7BB6">
      <w:pPr>
        <w:pStyle w:val="a1"/>
        <w:numPr>
          <w:ilvl w:val="0"/>
          <w:numId w:val="11"/>
        </w:numPr>
      </w:pPr>
      <w:r>
        <w:t xml:space="preserve">3-х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</w:t>
      </w:r>
      <w:r w:rsidR="00D46606">
        <w:rPr>
          <w:lang w:val="uk-UA"/>
        </w:rPr>
        <w:t>-</w:t>
      </w:r>
      <w:r>
        <w:t xml:space="preserve"> </w:t>
      </w:r>
      <w:proofErr w:type="spellStart"/>
      <w:r w:rsidR="00EB2D03">
        <w:t>додат</w:t>
      </w:r>
      <w:r>
        <w:t>ком</w:t>
      </w:r>
      <w:proofErr w:type="spellEnd"/>
      <w:r>
        <w:t xml:space="preserve"> (для </w:t>
      </w:r>
      <w:proofErr w:type="spellStart"/>
      <w:r>
        <w:t>бізнес-логіки</w:t>
      </w:r>
      <w:proofErr w:type="spellEnd"/>
      <w:r>
        <w:t xml:space="preserve"> </w:t>
      </w:r>
      <w:proofErr w:type="spellStart"/>
      <w:r>
        <w:t>виділено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сервер)</w:t>
      </w:r>
      <w:r>
        <w:rPr>
          <w:lang w:val="uk-UA"/>
        </w:rPr>
        <w:t>.</w:t>
      </w:r>
    </w:p>
    <w:p w:rsidR="00B63E88" w:rsidRDefault="00B63E88" w:rsidP="00332467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B63E88" w:rsidRDefault="00B63E88" w:rsidP="00B63E88">
      <w:proofErr w:type="spellStart"/>
      <w:r>
        <w:lastRenderedPageBreak/>
        <w:t>Оскільки</w:t>
      </w:r>
      <w:proofErr w:type="spellEnd"/>
      <w:r>
        <w:t xml:space="preserve"> предметна область </w:t>
      </w:r>
      <w:proofErr w:type="spellStart"/>
      <w:r>
        <w:t>передбачає</w:t>
      </w:r>
      <w:proofErr w:type="spellEnd"/>
      <w:r>
        <w:t xml:space="preserve"> велик</w:t>
      </w:r>
      <w:r>
        <w:rPr>
          <w:lang w:val="uk-UA"/>
        </w:rPr>
        <w:t>у</w:t>
      </w:r>
      <w:r>
        <w:t xml:space="preserve"> </w:t>
      </w:r>
      <w:proofErr w:type="spellStart"/>
      <w:r>
        <w:t>кільк</w:t>
      </w:r>
      <w:proofErr w:type="spellEnd"/>
      <w:r>
        <w:rPr>
          <w:lang w:val="uk-UA"/>
        </w:rPr>
        <w:t>і</w:t>
      </w:r>
      <w:proofErr w:type="spellStart"/>
      <w:r>
        <w:t>ст</w:t>
      </w:r>
      <w:proofErr w:type="spellEnd"/>
      <w:r>
        <w:rPr>
          <w:lang w:val="uk-UA"/>
        </w:rPr>
        <w:t>ь</w:t>
      </w:r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, </w:t>
      </w:r>
      <w:proofErr w:type="spellStart"/>
      <w:r>
        <w:t>багатьох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ідключень</w:t>
      </w:r>
      <w:proofErr w:type="spellEnd"/>
      <w:r>
        <w:t xml:space="preserve"> до БД - система </w:t>
      </w:r>
      <w:proofErr w:type="spellStart"/>
      <w:r>
        <w:t>потребує</w:t>
      </w:r>
      <w:proofErr w:type="spellEnd"/>
      <w:r>
        <w:t xml:space="preserve"> потужного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rPr>
          <w:lang w:val="uk-UA"/>
        </w:rPr>
        <w:t xml:space="preserve"> серверу БД и </w:t>
      </w:r>
      <w:r w:rsidR="00EB2D03">
        <w:rPr>
          <w:lang w:val="uk-UA"/>
        </w:rPr>
        <w:t>додат</w:t>
      </w:r>
      <w:r>
        <w:rPr>
          <w:lang w:val="uk-UA"/>
        </w:rPr>
        <w:t>ку, тому необхідним варіантом серед усіх</w:t>
      </w:r>
      <w:r>
        <w:t xml:space="preserve"> СА є </w:t>
      </w:r>
      <w:r>
        <w:rPr>
          <w:lang w:val="uk-UA"/>
        </w:rPr>
        <w:t>3</w:t>
      </w:r>
      <w:r>
        <w:t xml:space="preserve">-х </w:t>
      </w:r>
      <w:proofErr w:type="spellStart"/>
      <w:r>
        <w:t>рівнева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r>
        <w:rPr>
          <w:lang w:val="uk-UA"/>
        </w:rPr>
        <w:t>тонким</w:t>
      </w:r>
      <w:r>
        <w:t xml:space="preserve">” </w:t>
      </w:r>
      <w:proofErr w:type="spellStart"/>
      <w:r>
        <w:t>клієнтом</w:t>
      </w:r>
      <w:proofErr w:type="spellEnd"/>
      <w:r>
        <w:t xml:space="preserve"> </w:t>
      </w:r>
      <w:r w:rsidR="00BD0712">
        <w:t>і сервером</w:t>
      </w:r>
      <w:r w:rsidR="00BD0712">
        <w:rPr>
          <w:lang w:val="uk-UA"/>
        </w:rPr>
        <w:t xml:space="preserve"> - </w:t>
      </w:r>
      <w:r w:rsidR="00EB2D03">
        <w:rPr>
          <w:lang w:val="uk-UA"/>
        </w:rPr>
        <w:t>додат</w:t>
      </w:r>
      <w:r w:rsidR="00BD0712">
        <w:rPr>
          <w:lang w:val="uk-UA"/>
        </w:rPr>
        <w:t>ком</w:t>
      </w:r>
      <w:r>
        <w:t>.</w:t>
      </w:r>
    </w:p>
    <w:p w:rsidR="00825CE1" w:rsidRPr="00A64E62" w:rsidRDefault="00386A08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lang w:val="uk-UA"/>
        </w:rPr>
        <w:t>Даний вибір передбачає, що</w:t>
      </w:r>
      <w:r w:rsidR="003E32C4">
        <w:t xml:space="preserve"> </w:t>
      </w:r>
      <w:r w:rsidR="003E32C4">
        <w:rPr>
          <w:lang w:val="uk-UA"/>
        </w:rPr>
        <w:t>для бази даних виділяється окремий сервер</w:t>
      </w:r>
      <w:r w:rsidR="00332467" w:rsidRPr="00332467">
        <w:t xml:space="preserve">, а вся робота з </w:t>
      </w:r>
      <w:proofErr w:type="spellStart"/>
      <w:r w:rsidR="00332467" w:rsidRPr="00332467">
        <w:t>обробки</w:t>
      </w:r>
      <w:proofErr w:type="spellEnd"/>
      <w:r w:rsidR="00332467" w:rsidRPr="00332467">
        <w:t xml:space="preserve"> та </w:t>
      </w:r>
      <w:proofErr w:type="spellStart"/>
      <w:r w:rsidR="00332467" w:rsidRPr="00332467">
        <w:t>подання</w:t>
      </w:r>
      <w:proofErr w:type="spellEnd"/>
      <w:r w:rsidR="00332467" w:rsidRPr="00332467">
        <w:t xml:space="preserve"> </w:t>
      </w:r>
      <w:proofErr w:type="spellStart"/>
      <w:r w:rsidR="00332467" w:rsidRPr="00332467">
        <w:t>цих</w:t>
      </w:r>
      <w:proofErr w:type="spellEnd"/>
      <w:r w:rsidR="00332467" w:rsidRPr="00332467">
        <w:t xml:space="preserve"> </w:t>
      </w:r>
      <w:proofErr w:type="spellStart"/>
      <w:r w:rsidR="00332467" w:rsidRPr="00332467">
        <w:t>даних</w:t>
      </w:r>
      <w:proofErr w:type="spellEnd"/>
      <w:r w:rsidR="00332467" w:rsidRPr="00332467">
        <w:t xml:space="preserve"> переноситься на </w:t>
      </w:r>
      <w:r w:rsidR="00082302">
        <w:rPr>
          <w:lang w:val="uk-UA"/>
        </w:rPr>
        <w:t xml:space="preserve">сервер </w:t>
      </w:r>
      <w:r w:rsidR="00EB2D03">
        <w:rPr>
          <w:lang w:val="uk-UA"/>
        </w:rPr>
        <w:t>додат</w:t>
      </w:r>
      <w:r w:rsidR="00082302">
        <w:rPr>
          <w:lang w:val="uk-UA"/>
        </w:rPr>
        <w:t>ку</w:t>
      </w:r>
      <w:r w:rsidR="00332467" w:rsidRPr="00332467">
        <w:t>.</w:t>
      </w:r>
      <w:r w:rsidR="003E32C4">
        <w:rPr>
          <w:lang w:val="uk-UA"/>
        </w:rPr>
        <w:t xml:space="preserve"> Подібна архітектура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володіє такими перевагами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СА с тонким клієнтом, як низька варті</w:t>
      </w:r>
      <w:r w:rsidR="00F73194">
        <w:rPr>
          <w:lang w:val="uk-UA"/>
        </w:rPr>
        <w:t xml:space="preserve">сть модернізації та більш висока масштабованість у порівнянні з СА </w:t>
      </w:r>
      <w:r w:rsidR="00F73194" w:rsidRPr="00F73194">
        <w:rPr>
          <w:lang w:val="uk-UA"/>
        </w:rPr>
        <w:t>з товстим кл</w:t>
      </w:r>
      <w:r w:rsidR="00F73194">
        <w:rPr>
          <w:lang w:val="uk-UA"/>
        </w:rPr>
        <w:t>ієнтом</w:t>
      </w:r>
      <w:r w:rsidR="00011770">
        <w:rPr>
          <w:lang w:val="uk-UA"/>
        </w:rPr>
        <w:t>, та сама по собі є більш продуктивною у роботі, ніж СА з тонким клієнтом</w:t>
      </w:r>
      <w:r w:rsidR="004F3942">
        <w:rPr>
          <w:lang w:val="uk-UA"/>
        </w:rPr>
        <w:t>.</w:t>
      </w:r>
      <w:r w:rsidR="00BD0712">
        <w:rPr>
          <w:lang w:val="uk-UA"/>
        </w:rPr>
        <w:t xml:space="preserve"> Висока продуктивність зумовлена розвантаженням сер</w:t>
      </w:r>
      <w:r w:rsidR="000657B6">
        <w:rPr>
          <w:lang w:val="uk-UA"/>
        </w:rPr>
        <w:t>веру за стосунку та переносом частини обчислювальної роботи на окремий сервер БД.</w:t>
      </w:r>
      <w:r w:rsidR="004F3942">
        <w:rPr>
          <w:lang w:val="uk-UA"/>
        </w:rPr>
        <w:t xml:space="preserve"> Недоліком 3-х </w:t>
      </w:r>
      <w:proofErr w:type="spellStart"/>
      <w:r w:rsidR="004F3942">
        <w:rPr>
          <w:lang w:val="uk-UA"/>
        </w:rPr>
        <w:t>рівневої</w:t>
      </w:r>
      <w:proofErr w:type="spellEnd"/>
      <w:r w:rsidR="004F3942">
        <w:rPr>
          <w:lang w:val="uk-UA"/>
        </w:rPr>
        <w:t xml:space="preserve"> архітектури є більша вартість проектування та розробки у порівнянні з іншими СА.</w:t>
      </w:r>
    </w:p>
    <w:p w:rsidR="005B70EE" w:rsidRPr="00232004" w:rsidRDefault="00640829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color w:val="000000" w:themeColor="text1"/>
          <w:szCs w:val="28"/>
          <w:lang w:val="uk-UA"/>
        </w:rPr>
        <w:t>Діаграма розміщення, що відображає архітектуру</w:t>
      </w:r>
      <w:r w:rsidR="00232004">
        <w:rPr>
          <w:color w:val="000000" w:themeColor="text1"/>
          <w:szCs w:val="28"/>
          <w:lang w:val="uk-UA"/>
        </w:rPr>
        <w:t xml:space="preserve"> спроектованої ПС, зображена на рисунку </w:t>
      </w:r>
      <w:r>
        <w:t>3.2</w:t>
      </w:r>
      <w:r w:rsidR="00232004">
        <w:rPr>
          <w:lang w:val="uk-UA"/>
        </w:rPr>
        <w:t>.</w:t>
      </w:r>
    </w:p>
    <w:p w:rsidR="005B70EE" w:rsidRPr="00640829" w:rsidRDefault="005B70EE" w:rsidP="00BD0712">
      <w:pPr>
        <w:pStyle w:val="a1"/>
        <w:numPr>
          <w:ilvl w:val="0"/>
          <w:numId w:val="0"/>
        </w:numPr>
        <w:ind w:firstLine="709"/>
      </w:pPr>
    </w:p>
    <w:p w:rsidR="005B70EE" w:rsidRDefault="005B70EE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187776" wp14:editId="11ABAFDA">
            <wp:extent cx="6152515" cy="29578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</w:p>
    <w:p w:rsidR="00232004" w:rsidRP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lang w:val="uk-UA"/>
        </w:rPr>
        <w:t>Рисунок 3.2 – Діаграма розміщення</w:t>
      </w:r>
    </w:p>
    <w:p w:rsidR="0007421E" w:rsidRPr="00F73194" w:rsidRDefault="0007421E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A24A75" w:rsidRPr="00A24A75" w:rsidRDefault="00A24A75" w:rsidP="0085317A">
      <w:pPr>
        <w:ind w:firstLine="0"/>
        <w:contextualSpacing/>
        <w:rPr>
          <w:szCs w:val="28"/>
          <w:lang w:val="uk-UA"/>
        </w:rPr>
      </w:pPr>
    </w:p>
    <w:p w:rsidR="009C1D31" w:rsidRPr="009C1D31" w:rsidRDefault="000010D6" w:rsidP="00E743A8">
      <w:pPr>
        <w:pStyle w:val="2"/>
        <w:rPr>
          <w:lang w:val="uk-UA"/>
        </w:rPr>
      </w:pPr>
      <w:bookmarkStart w:id="23" w:name="_Toc471844223"/>
      <w:r w:rsidRPr="00BC4A79">
        <w:rPr>
          <w:lang w:val="uk-UA"/>
        </w:rPr>
        <w:lastRenderedPageBreak/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3"/>
    </w:p>
    <w:p w:rsidR="000010D6" w:rsidRDefault="000010D6" w:rsidP="00F36DD0">
      <w:pPr>
        <w:pStyle w:val="3"/>
        <w:rPr>
          <w:lang w:val="uk-UA"/>
        </w:rPr>
      </w:pPr>
      <w:bookmarkStart w:id="24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4"/>
    </w:p>
    <w:p w:rsidR="00E743A8" w:rsidRDefault="00E743A8" w:rsidP="00E743A8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Системи керування базами даних (СКБД) - це програмні засоби, за допомогою яких можна створювати бази даних, заповнювати їх та працювати з ними [</w:t>
      </w:r>
      <w:r w:rsidR="00610697">
        <w:rPr>
          <w:szCs w:val="28"/>
          <w:lang w:val="uk-UA"/>
        </w:rPr>
        <w:t>6</w:t>
      </w:r>
      <w:r>
        <w:rPr>
          <w:szCs w:val="28"/>
          <w:lang w:val="uk-UA"/>
        </w:rPr>
        <w:t>]. У світі існує багато різноманітних систем управління базами даних. Багато з них насправді є не закінченими продуктами, а спеціалізованими мовами програмування, за допомогою яких кожний, хто вивчить дану мову, може сам створювати такі структури, які йому потрібні, і вводити в них необхідні елементи управління.</w:t>
      </w:r>
    </w:p>
    <w:p w:rsidR="00E743A8" w:rsidRPr="0002729C" w:rsidRDefault="00E743A8" w:rsidP="00E743A8">
      <w:pPr>
        <w:rPr>
          <w:lang w:val="uk-UA"/>
        </w:rPr>
      </w:pPr>
      <w:proofErr w:type="spellStart"/>
      <w:r>
        <w:t>Класифікація</w:t>
      </w:r>
      <w:proofErr w:type="spellEnd"/>
      <w:r>
        <w:t xml:space="preserve"> СКБД за </w:t>
      </w:r>
      <w:proofErr w:type="spellStart"/>
      <w:r>
        <w:t>моделлю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/>
        </w:rPr>
        <w:t>:</w:t>
      </w:r>
    </w:p>
    <w:p w:rsidR="00E743A8" w:rsidRDefault="00E743A8" w:rsidP="007E7BB6">
      <w:pPr>
        <w:pStyle w:val="a1"/>
        <w:numPr>
          <w:ilvl w:val="0"/>
          <w:numId w:val="12"/>
        </w:numPr>
      </w:pPr>
      <w:proofErr w:type="spellStart"/>
      <w:r>
        <w:t>ієрархічні</w:t>
      </w:r>
      <w:proofErr w:type="spellEnd"/>
      <w:r>
        <w:t>;</w:t>
      </w:r>
    </w:p>
    <w:p w:rsidR="00E743A8" w:rsidRDefault="00E743A8" w:rsidP="007E7BB6">
      <w:pPr>
        <w:pStyle w:val="a1"/>
        <w:numPr>
          <w:ilvl w:val="0"/>
          <w:numId w:val="12"/>
        </w:numPr>
      </w:pPr>
      <w:proofErr w:type="spellStart"/>
      <w:r>
        <w:t>мережеві</w:t>
      </w:r>
      <w:proofErr w:type="spellEnd"/>
      <w:r>
        <w:t>;</w:t>
      </w:r>
    </w:p>
    <w:p w:rsidR="00E743A8" w:rsidRDefault="00E743A8" w:rsidP="007E7BB6">
      <w:pPr>
        <w:pStyle w:val="a1"/>
        <w:numPr>
          <w:ilvl w:val="0"/>
          <w:numId w:val="12"/>
        </w:numPr>
      </w:pPr>
      <w:proofErr w:type="spellStart"/>
      <w:r>
        <w:t>реляційні</w:t>
      </w:r>
      <w:proofErr w:type="spellEnd"/>
      <w:r>
        <w:t>;</w:t>
      </w:r>
    </w:p>
    <w:p w:rsidR="00E743A8" w:rsidRDefault="00E743A8" w:rsidP="007E7BB6">
      <w:pPr>
        <w:pStyle w:val="a1"/>
        <w:numPr>
          <w:ilvl w:val="0"/>
          <w:numId w:val="12"/>
        </w:numPr>
      </w:pPr>
      <w:proofErr w:type="spellStart"/>
      <w:r>
        <w:t>об'єктно-орієнтовані</w:t>
      </w:r>
      <w:proofErr w:type="spellEnd"/>
      <w:r>
        <w:t>;</w:t>
      </w:r>
    </w:p>
    <w:p w:rsidR="00E743A8" w:rsidRPr="00767C77" w:rsidRDefault="00E743A8" w:rsidP="007E7BB6">
      <w:pPr>
        <w:pStyle w:val="a1"/>
        <w:numPr>
          <w:ilvl w:val="0"/>
          <w:numId w:val="12"/>
        </w:numPr>
      </w:pPr>
      <w:proofErr w:type="spellStart"/>
      <w:r>
        <w:t>об'єктно-реляційні</w:t>
      </w:r>
      <w:proofErr w:type="spellEnd"/>
      <w:r>
        <w:t>.</w:t>
      </w:r>
    </w:p>
    <w:p w:rsidR="00767C77" w:rsidRPr="00767C77" w:rsidRDefault="00767C77" w:rsidP="00767C77">
      <w:pPr>
        <w:pStyle w:val="a1"/>
        <w:numPr>
          <w:ilvl w:val="0"/>
          <w:numId w:val="0"/>
        </w:numPr>
        <w:ind w:firstLine="709"/>
        <w:rPr>
          <w:lang w:val="uk-UA"/>
        </w:rPr>
      </w:pPr>
      <w:r w:rsidRPr="00767C77">
        <w:rPr>
          <w:szCs w:val="28"/>
        </w:rPr>
        <w:t xml:space="preserve">Для </w:t>
      </w:r>
      <w:proofErr w:type="spellStart"/>
      <w:r w:rsidRPr="00767C77">
        <w:rPr>
          <w:szCs w:val="28"/>
        </w:rPr>
        <w:t>виконання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даної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курсової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роботи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використається</w:t>
      </w:r>
      <w:proofErr w:type="spellEnd"/>
      <w:r w:rsidRPr="00767C77">
        <w:rPr>
          <w:szCs w:val="28"/>
        </w:rPr>
        <w:t xml:space="preserve"> СКБД </w:t>
      </w:r>
      <w:proofErr w:type="spellStart"/>
      <w:r w:rsidRPr="00767C77">
        <w:rPr>
          <w:szCs w:val="28"/>
        </w:rPr>
        <w:t>реляційного</w:t>
      </w:r>
      <w:proofErr w:type="spellEnd"/>
      <w:r w:rsidRPr="00767C77">
        <w:rPr>
          <w:szCs w:val="28"/>
        </w:rPr>
        <w:t xml:space="preserve"> типу. </w:t>
      </w:r>
      <w:proofErr w:type="spellStart"/>
      <w:r w:rsidRPr="00767C77">
        <w:rPr>
          <w:szCs w:val="28"/>
        </w:rPr>
        <w:t>Важливими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критеріями</w:t>
      </w:r>
      <w:proofErr w:type="spellEnd"/>
      <w:r w:rsidRPr="00767C77">
        <w:rPr>
          <w:szCs w:val="28"/>
        </w:rPr>
        <w:t xml:space="preserve"> для </w:t>
      </w:r>
      <w:proofErr w:type="spellStart"/>
      <w:r w:rsidRPr="00767C77">
        <w:rPr>
          <w:szCs w:val="28"/>
        </w:rPr>
        <w:t>її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вибору</w:t>
      </w:r>
      <w:proofErr w:type="spellEnd"/>
      <w:r w:rsidRPr="00767C77">
        <w:rPr>
          <w:szCs w:val="28"/>
        </w:rPr>
        <w:t xml:space="preserve"> є </w:t>
      </w:r>
      <w:proofErr w:type="spellStart"/>
      <w:r w:rsidRPr="00767C77">
        <w:rPr>
          <w:szCs w:val="28"/>
        </w:rPr>
        <w:t>надійність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швидкість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безкоштовність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наявність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безкоштовної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локалізованої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програми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зі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зручним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інтерфейсом</w:t>
      </w:r>
      <w:proofErr w:type="spellEnd"/>
      <w:r w:rsidRPr="00767C77">
        <w:rPr>
          <w:szCs w:val="28"/>
        </w:rPr>
        <w:t>.</w:t>
      </w:r>
    </w:p>
    <w:p w:rsidR="00E743A8" w:rsidRDefault="00E743A8" w:rsidP="00E743A8">
      <w:pPr>
        <w:pStyle w:val="Standard"/>
        <w:widowControl/>
        <w:spacing w:line="360" w:lineRule="auto"/>
        <w:ind w:firstLine="709"/>
        <w:jc w:val="both"/>
        <w:rPr>
          <w:rFonts w:cs="Times New Roman"/>
          <w:sz w:val="28"/>
          <w:lang w:eastAsia="ru-RU" w:bidi="ar-SA"/>
        </w:rPr>
      </w:pPr>
      <w:r>
        <w:rPr>
          <w:rFonts w:cs="Times New Roman"/>
          <w:sz w:val="28"/>
          <w:lang w:eastAsia="ru-RU" w:bidi="ar-SA"/>
        </w:rPr>
        <w:t xml:space="preserve">При виборі СКБД слід враховувати вимоги до апаратного забезпечення та системного програмного забезпечення, необхідного для установки й роботи СКБД. СКБД, установка й експлуатація яких може викликати проблеми, обирати не рекомендується. Обрана СКБД повинна бути орієнтована на підтримку архітектури «клієнт-сервер». До таких СКБД відносяться: </w:t>
      </w:r>
      <w:r>
        <w:rPr>
          <w:rFonts w:cs="Times New Roman"/>
          <w:sz w:val="28"/>
          <w:lang w:val="en-US" w:eastAsia="ru-RU" w:bidi="ar-SA"/>
        </w:rPr>
        <w:t>Oracle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Microsoft SQL Server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MySQL</w:t>
      </w:r>
      <w:r>
        <w:rPr>
          <w:rFonts w:cs="Times New Roman"/>
          <w:sz w:val="28"/>
          <w:lang w:eastAsia="ru-RU" w:bidi="ar-SA"/>
        </w:rPr>
        <w:t xml:space="preserve">, </w:t>
      </w:r>
      <w:proofErr w:type="spellStart"/>
      <w:r>
        <w:rPr>
          <w:rFonts w:cs="Times New Roman"/>
          <w:sz w:val="28"/>
          <w:lang w:val="en-US" w:eastAsia="ru-RU" w:bidi="ar-SA"/>
        </w:rPr>
        <w:t>PostgreSQL</w:t>
      </w:r>
      <w:proofErr w:type="spellEnd"/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 xml:space="preserve">Sybase Adaptive Server Anywhere </w:t>
      </w:r>
      <w:r>
        <w:rPr>
          <w:rFonts w:cs="Times New Roman"/>
          <w:sz w:val="28"/>
          <w:lang w:val="ru-RU" w:eastAsia="ru-RU" w:bidi="ar-SA"/>
        </w:rPr>
        <w:t>і</w:t>
      </w:r>
      <w:r>
        <w:rPr>
          <w:rFonts w:cs="Times New Roman"/>
          <w:sz w:val="28"/>
          <w:lang w:val="en-US" w:eastAsia="ru-RU" w:bidi="ar-SA"/>
        </w:rPr>
        <w:t xml:space="preserve"> </w:t>
      </w:r>
      <w:r>
        <w:rPr>
          <w:rFonts w:cs="Times New Roman"/>
          <w:sz w:val="28"/>
          <w:lang w:val="ru-RU" w:eastAsia="ru-RU" w:bidi="ar-SA"/>
        </w:rPr>
        <w:t>т</w:t>
      </w:r>
      <w:r>
        <w:rPr>
          <w:rFonts w:cs="Times New Roman"/>
          <w:sz w:val="28"/>
          <w:lang w:val="en-US" w:eastAsia="ru-RU" w:bidi="ar-SA"/>
        </w:rPr>
        <w:t>.</w:t>
      </w:r>
      <w:r>
        <w:rPr>
          <w:rFonts w:cs="Times New Roman"/>
          <w:sz w:val="28"/>
          <w:lang w:val="ru-RU" w:eastAsia="ru-RU" w:bidi="ar-SA"/>
        </w:rPr>
        <w:t>п</w:t>
      </w:r>
      <w:r>
        <w:rPr>
          <w:rFonts w:cs="Times New Roman"/>
          <w:sz w:val="28"/>
          <w:lang w:val="en-US" w:eastAsia="ru-RU" w:bidi="ar-SA"/>
        </w:rPr>
        <w:t>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Процедуру вибору СКБД зручно проводити в три етапи. Спочатку на якісному рівні оцінити пропоновані програмні продукти на предмет придатності, звузивши область вибору. Потім оцінити технічні характеристики відібраних </w:t>
      </w:r>
      <w:r>
        <w:rPr>
          <w:rFonts w:cs="Times New Roman"/>
          <w:sz w:val="28"/>
          <w:szCs w:val="28"/>
          <w:lang w:eastAsia="ru-RU" w:bidi="ar-SA"/>
        </w:rPr>
        <w:lastRenderedPageBreak/>
        <w:t>систем більш детально. І, нарешті, оцінити продуктивність залишилися продуктів для прийняття остаточного рішення.</w:t>
      </w:r>
      <w:r w:rsidRPr="00026C2B"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До числа основних показників придатності програмних продуктів можна віднести наступні:</w:t>
      </w:r>
    </w:p>
    <w:p w:rsidR="00E743A8" w:rsidRPr="00026C2B" w:rsidRDefault="00E743A8" w:rsidP="00E743A8">
      <w:pPr>
        <w:pStyle w:val="a1"/>
      </w:pPr>
      <w:r>
        <w:t>вид</w:t>
      </w:r>
      <w:r w:rsidRPr="00026C2B">
        <w:t xml:space="preserve"> </w:t>
      </w:r>
      <w:proofErr w:type="spellStart"/>
      <w:r w:rsidRPr="00026C2B">
        <w:t>програмного</w:t>
      </w:r>
      <w:proofErr w:type="spellEnd"/>
      <w:r w:rsidRPr="00026C2B">
        <w:t xml:space="preserve"> продукту;</w:t>
      </w:r>
    </w:p>
    <w:p w:rsidR="00E743A8" w:rsidRPr="00026C2B" w:rsidRDefault="00E743A8" w:rsidP="00E743A8">
      <w:pPr>
        <w:pStyle w:val="a1"/>
      </w:pPr>
      <w:proofErr w:type="spellStart"/>
      <w:r w:rsidRPr="00026C2B">
        <w:t>категорії</w:t>
      </w:r>
      <w:proofErr w:type="spellEnd"/>
      <w:r w:rsidRPr="00026C2B">
        <w:t xml:space="preserve"> </w:t>
      </w:r>
      <w:proofErr w:type="spellStart"/>
      <w:r w:rsidRPr="00026C2B">
        <w:t>користувачів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зручність</w:t>
      </w:r>
      <w:proofErr w:type="spellEnd"/>
      <w:r w:rsidRPr="00026C2B">
        <w:t xml:space="preserve"> і простота </w:t>
      </w:r>
      <w:proofErr w:type="spellStart"/>
      <w:r w:rsidRPr="00026C2B">
        <w:t>використання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r w:rsidRPr="00026C2B">
        <w:t xml:space="preserve">модель </w:t>
      </w:r>
      <w:proofErr w:type="spellStart"/>
      <w:r w:rsidRPr="00026C2B">
        <w:t>представлення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розробки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захисту</w:t>
      </w:r>
      <w:proofErr w:type="spellEnd"/>
      <w:r w:rsidRPr="00026C2B">
        <w:t xml:space="preserve"> та контролю </w:t>
      </w:r>
      <w:proofErr w:type="spellStart"/>
      <w:r w:rsidRPr="00026C2B">
        <w:t>коректності</w:t>
      </w:r>
      <w:proofErr w:type="spellEnd"/>
      <w:r w:rsidRPr="00026C2B">
        <w:t xml:space="preserve"> </w:t>
      </w:r>
      <w:proofErr w:type="spellStart"/>
      <w:r w:rsidRPr="00026C2B">
        <w:t>бази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комунікаційних</w:t>
      </w:r>
      <w:proofErr w:type="spellEnd"/>
      <w:r w:rsidRPr="00026C2B">
        <w:t xml:space="preserve"> </w:t>
      </w:r>
      <w:proofErr w:type="spellStart"/>
      <w:r w:rsidRPr="00026C2B">
        <w:t>засобі</w:t>
      </w:r>
      <w:proofErr w:type="gramStart"/>
      <w:r w:rsidRPr="00026C2B">
        <w:t>в</w:t>
      </w:r>
      <w:proofErr w:type="spellEnd"/>
      <w:proofErr w:type="gram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фірма-розробник</w:t>
      </w:r>
      <w:proofErr w:type="spellEnd"/>
      <w:r w:rsidRPr="00026C2B">
        <w:t>.</w:t>
      </w:r>
    </w:p>
    <w:p w:rsidR="00E743A8" w:rsidRPr="007A0443" w:rsidRDefault="007A0443" w:rsidP="007A0443">
      <w:pPr>
        <w:pStyle w:val="a0"/>
        <w:numPr>
          <w:ilvl w:val="0"/>
          <w:numId w:val="0"/>
        </w:numPr>
        <w:ind w:firstLine="709"/>
        <w:rPr>
          <w:lang w:val="uk-UA"/>
        </w:rPr>
      </w:pPr>
      <w:r>
        <w:rPr>
          <w:szCs w:val="28"/>
          <w:lang w:val="uk-UA"/>
        </w:rPr>
        <w:t xml:space="preserve">Для реалізації </w:t>
      </w:r>
      <w:proofErr w:type="spellStart"/>
      <w:r w:rsidR="00892557">
        <w:rPr>
          <w:szCs w:val="28"/>
          <w:lang w:val="uk-UA"/>
        </w:rPr>
        <w:t>онлайн-аукціону</w:t>
      </w:r>
      <w:proofErr w:type="spellEnd"/>
      <w:r>
        <w:rPr>
          <w:szCs w:val="28"/>
          <w:lang w:val="uk-UA"/>
        </w:rPr>
        <w:t xml:space="preserve"> була обрана СКБД MS SQL Server 2012 </w:t>
      </w:r>
      <w:r w:rsidR="00892557">
        <w:rPr>
          <w:szCs w:val="28"/>
          <w:lang w:val="en-US"/>
        </w:rPr>
        <w:t>Express</w:t>
      </w:r>
      <w:r>
        <w:rPr>
          <w:szCs w:val="28"/>
          <w:lang w:val="uk-UA"/>
        </w:rPr>
        <w:t xml:space="preserve">, бо вона найбільш інтегрована з системою Windows і продуктами MS </w:t>
      </w:r>
      <w:proofErr w:type="spellStart"/>
      <w:r>
        <w:rPr>
          <w:szCs w:val="28"/>
          <w:lang w:val="uk-UA"/>
        </w:rPr>
        <w:t>Visual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Studio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фрейморкамі</w:t>
      </w:r>
      <w:proofErr w:type="spellEnd"/>
      <w:r>
        <w:rPr>
          <w:szCs w:val="28"/>
          <w:lang w:val="uk-UA"/>
        </w:rPr>
        <w:t xml:space="preserve"> на базі .NET.</w:t>
      </w:r>
    </w:p>
    <w:p w:rsidR="00E743A8" w:rsidRPr="00026C2B" w:rsidRDefault="00E743A8" w:rsidP="007A044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MS SQL Server призначений виключно для підтримки систем, що працюють у середовищі клієнт-сервер. Він підтримує широкий спектр засобів розробки і максимально простий в інтеграції з додатками, що працюють на ПК.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SQL Server може тиражувати інформацію в БД інших форматів включаючи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Oracle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, DB2,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Sybase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та інші (при наявності ODBC драйвера, що відповідає визначеним вимогам).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SQL Server дозволяє розробникам управлятися з даними будь-яких типів – від традиційних до географічних. Це відкриває дорогу</w:t>
      </w:r>
      <w:r w:rsidR="0058339A">
        <w:rPr>
          <w:rFonts w:cs="Times New Roman"/>
          <w:sz w:val="28"/>
          <w:szCs w:val="28"/>
          <w:lang w:eastAsia="ru-RU" w:bidi="ar-SA"/>
        </w:rPr>
        <w:t xml:space="preserve"> для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створення додатків нового покоління з урахуванням інформації про розташування і можливістю управління документами. SQL Server здатний формувати звіти і виконувати аналіз будь-якого обсягу та складності, одночасно полегшуючи користувачам доступ до даних.</w:t>
      </w:r>
    </w:p>
    <w:p w:rsidR="00E743A8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У SQL Server поліпшені можливості </w:t>
      </w:r>
      <w:r>
        <w:rPr>
          <w:rFonts w:cs="Times New Roman"/>
          <w:sz w:val="28"/>
          <w:szCs w:val="28"/>
          <w:lang w:eastAsia="ru-RU" w:bidi="ar-SA"/>
        </w:rPr>
        <w:t>ві</w:t>
      </w:r>
      <w:r w:rsidRPr="00026C2B">
        <w:rPr>
          <w:rFonts w:cs="Times New Roman"/>
          <w:sz w:val="28"/>
          <w:szCs w:val="28"/>
          <w:lang w:eastAsia="ru-RU" w:bidi="ar-SA"/>
        </w:rPr>
        <w:t xml:space="preserve">ддзеркалювання БД, що вперше з’явилися в SQL Server 2005. Збої в обладнанні здатні пошкодити сторінки даних БД. За допомогою даної СКБД головний і дзеркальний комп’ютери можуть прозоро для користувачів і додатків відновлювати працездатність після помилок. </w:t>
      </w:r>
      <w:r w:rsidRPr="00026C2B">
        <w:rPr>
          <w:rFonts w:cs="Times New Roman"/>
          <w:sz w:val="28"/>
          <w:szCs w:val="28"/>
          <w:lang w:eastAsia="ru-RU" w:bidi="ar-SA"/>
        </w:rPr>
        <w:lastRenderedPageBreak/>
        <w:t xml:space="preserve">Для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БД потрібно обмін даними між усіма учасниками. SQL Server забезпечує стиск</w:t>
      </w:r>
      <w:r>
        <w:rPr>
          <w:rFonts w:cs="Times New Roman"/>
          <w:sz w:val="28"/>
          <w:szCs w:val="28"/>
          <w:lang w:eastAsia="ru-RU" w:bidi="ar-SA"/>
        </w:rPr>
        <w:t>ування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вихідного потоку даних, оптимізуючи продуктивність і скорочуючи навантаження на мережу, пов’язану з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r w:rsidR="00EF7B7E">
        <w:rPr>
          <w:rFonts w:cs="Times New Roman"/>
          <w:sz w:val="28"/>
          <w:szCs w:val="28"/>
          <w:lang w:eastAsia="ru-RU" w:bidi="ar-SA"/>
        </w:rPr>
        <w:t>м</w:t>
      </w:r>
      <w:proofErr w:type="spellEnd"/>
      <w:r w:rsidR="00EF7B7E">
        <w:rPr>
          <w:rFonts w:cs="Times New Roman"/>
          <w:sz w:val="28"/>
          <w:szCs w:val="28"/>
          <w:lang w:eastAsia="ru-RU" w:bidi="ar-SA"/>
        </w:rPr>
        <w:t xml:space="preserve"> БД. Стиснення даних дозволяє</w:t>
      </w:r>
      <w:r w:rsidR="00EF7B7E" w:rsidRPr="00EF7B7E">
        <w:rPr>
          <w:rFonts w:cs="Times New Roman"/>
          <w:sz w:val="28"/>
          <w:szCs w:val="28"/>
          <w:lang w:val="ru-RU" w:eastAsia="ru-RU" w:bidi="ar-SA"/>
        </w:rPr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більш ефективно зберігати їх і зменшити витрати на накопичувальні пристрої. При цьому істотно знижуються робочі навантаження, підвищується продуктивність, а обсяг введення – виведення збільшується</w:t>
      </w:r>
      <w:r w:rsidR="002B64A2" w:rsidRPr="002B64A2">
        <w:rPr>
          <w:rFonts w:cs="Times New Roman"/>
          <w:sz w:val="28"/>
          <w:szCs w:val="28"/>
          <w:lang w:val="ru-RU" w:eastAsia="ru-RU" w:bidi="ar-SA"/>
        </w:rPr>
        <w:t>[7]</w:t>
      </w:r>
      <w:r w:rsidRPr="00026C2B">
        <w:rPr>
          <w:rFonts w:cs="Times New Roman"/>
          <w:sz w:val="28"/>
          <w:szCs w:val="28"/>
          <w:lang w:eastAsia="ru-RU" w:bidi="ar-SA"/>
        </w:rPr>
        <w:t>.</w:t>
      </w:r>
    </w:p>
    <w:p w:rsidR="00EC3D0B" w:rsidRPr="00026C2B" w:rsidRDefault="00EC3D0B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</w:p>
    <w:p w:rsidR="000010D6" w:rsidRDefault="000010D6" w:rsidP="00F36DD0">
      <w:pPr>
        <w:pStyle w:val="3"/>
        <w:rPr>
          <w:lang w:val="uk-UA"/>
        </w:rPr>
      </w:pPr>
      <w:bookmarkStart w:id="25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5"/>
    </w:p>
    <w:p w:rsidR="00EC3D0B" w:rsidRDefault="00EC3D0B" w:rsidP="00EC3D0B">
      <w:pPr>
        <w:rPr>
          <w:bCs/>
        </w:rPr>
      </w:pPr>
      <w:proofErr w:type="spellStart"/>
      <w:r>
        <w:rPr>
          <w:bCs/>
        </w:rPr>
        <w:t>Наведемо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інструментальні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засоби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що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можуть</w:t>
      </w:r>
      <w:proofErr w:type="spellEnd"/>
      <w:r>
        <w:rPr>
          <w:bCs/>
        </w:rPr>
        <w:t xml:space="preserve"> бути </w:t>
      </w:r>
      <w:proofErr w:type="spellStart"/>
      <w:r>
        <w:rPr>
          <w:bCs/>
        </w:rPr>
        <w:t>використані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для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реалізації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клієнтського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додатку</w:t>
      </w:r>
      <w:proofErr w:type="spellEnd"/>
      <w:r>
        <w:rPr>
          <w:bCs/>
        </w:rPr>
        <w:t>.</w:t>
      </w:r>
    </w:p>
    <w:p w:rsidR="00EC3D0B" w:rsidRDefault="00EC3D0B" w:rsidP="00EC3D0B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</w:t>
      </w:r>
      <w:proofErr w:type="spellStart"/>
      <w:r>
        <w:t>лінійка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інтегроване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і ряд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інструментальних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як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, так і </w:t>
      </w:r>
      <w:proofErr w:type="spellStart"/>
      <w:r>
        <w:t>додатки</w:t>
      </w:r>
      <w:proofErr w:type="spellEnd"/>
      <w:r>
        <w:t xml:space="preserve"> з </w:t>
      </w:r>
      <w:proofErr w:type="spellStart"/>
      <w:r>
        <w:t>графічним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веб-</w:t>
      </w:r>
      <w:proofErr w:type="spellStart"/>
      <w:r>
        <w:t>сайти</w:t>
      </w:r>
      <w:proofErr w:type="spellEnd"/>
      <w:r>
        <w:t>, веб-</w:t>
      </w:r>
      <w:proofErr w:type="spellStart"/>
      <w:r>
        <w:t>додатки</w:t>
      </w:r>
      <w:proofErr w:type="spellEnd"/>
      <w:r>
        <w:t>, веб-</w:t>
      </w:r>
      <w:proofErr w:type="spellStart"/>
      <w:r>
        <w:t>служби</w:t>
      </w:r>
      <w:proofErr w:type="spellEnd"/>
      <w:r>
        <w:t xml:space="preserve"> як в </w:t>
      </w:r>
      <w:proofErr w:type="spellStart"/>
      <w:r>
        <w:t>рідному</w:t>
      </w:r>
      <w:proofErr w:type="spellEnd"/>
      <w:r>
        <w:t xml:space="preserve">, так і в </w:t>
      </w:r>
      <w:proofErr w:type="spellStart"/>
      <w:r>
        <w:t>керованому</w:t>
      </w:r>
      <w:proofErr w:type="spellEnd"/>
      <w:r>
        <w:t xml:space="preserve"> кодах для </w:t>
      </w:r>
      <w:proofErr w:type="spellStart"/>
      <w:r>
        <w:t>всіх</w:t>
      </w:r>
      <w:proofErr w:type="spellEnd"/>
      <w:r>
        <w:t xml:space="preserve"> платформ, </w:t>
      </w:r>
      <w:proofErr w:type="spellStart"/>
      <w:proofErr w:type="gramStart"/>
      <w:r>
        <w:t>п</w:t>
      </w:r>
      <w:proofErr w:type="gramEnd"/>
      <w:r>
        <w:t>ідтримуваних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CE, .NET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і </w:t>
      </w:r>
      <w:proofErr w:type="spellStart"/>
      <w:r>
        <w:t>Silverlight</w:t>
      </w:r>
      <w:proofErr w:type="spellEnd"/>
      <w:r w:rsidR="005D1300" w:rsidRPr="005D1300">
        <w:t>[8]</w:t>
      </w:r>
      <w:r>
        <w:t>.</w:t>
      </w:r>
    </w:p>
    <w:p w:rsidR="00EC3D0B" w:rsidRDefault="00EC3D0B" w:rsidP="00EC3D0B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редактор </w:t>
      </w:r>
      <w:proofErr w:type="spellStart"/>
      <w:r>
        <w:t>вихідного</w:t>
      </w:r>
      <w:proofErr w:type="spellEnd"/>
      <w:r>
        <w:t xml:space="preserve"> коду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і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найпростішого</w:t>
      </w:r>
      <w:proofErr w:type="spellEnd"/>
      <w:r>
        <w:t xml:space="preserve"> </w:t>
      </w:r>
      <w:proofErr w:type="spellStart"/>
      <w:r>
        <w:t>рефакторінга</w:t>
      </w:r>
      <w:proofErr w:type="spellEnd"/>
      <w:r>
        <w:t xml:space="preserve"> коду. </w:t>
      </w:r>
      <w:proofErr w:type="spellStart"/>
      <w:r>
        <w:t>Вбудований</w:t>
      </w:r>
      <w:proofErr w:type="spellEnd"/>
      <w:r>
        <w:t xml:space="preserve"> </w:t>
      </w:r>
      <w:proofErr w:type="spellStart"/>
      <w:r>
        <w:t>відладчик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як </w:t>
      </w:r>
      <w:proofErr w:type="spellStart"/>
      <w:r>
        <w:t>відладчик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коду, так і як </w:t>
      </w:r>
      <w:proofErr w:type="spellStart"/>
      <w:r>
        <w:t>відладчик</w:t>
      </w:r>
      <w:proofErr w:type="spellEnd"/>
      <w:r>
        <w:t xml:space="preserve"> машинного </w:t>
      </w:r>
      <w:proofErr w:type="spellStart"/>
      <w:r>
        <w:t>рівня</w:t>
      </w:r>
      <w:proofErr w:type="spellEnd"/>
      <w:r>
        <w:t xml:space="preserve">.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вбудовуються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в себе редактор форм для </w:t>
      </w:r>
      <w:proofErr w:type="spellStart"/>
      <w:r>
        <w:t>спрощення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, веб-редактор, дизайнер </w:t>
      </w:r>
      <w:proofErr w:type="spellStart"/>
      <w:r>
        <w:t>класі</w:t>
      </w:r>
      <w:proofErr w:type="gramStart"/>
      <w:r>
        <w:t>в</w:t>
      </w:r>
      <w:proofErr w:type="spellEnd"/>
      <w:proofErr w:type="gramEnd"/>
      <w:r>
        <w:t xml:space="preserve"> і дизайнер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і </w:t>
      </w:r>
      <w:proofErr w:type="spellStart"/>
      <w:proofErr w:type="gramStart"/>
      <w:r>
        <w:t>п</w:t>
      </w:r>
      <w:proofErr w:type="gramEnd"/>
      <w:r>
        <w:t>ідключати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 (</w:t>
      </w:r>
      <w:proofErr w:type="spellStart"/>
      <w:r>
        <w:t>плагіни</w:t>
      </w:r>
      <w:proofErr w:type="spellEnd"/>
      <w:r>
        <w:t xml:space="preserve">) для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 xml:space="preserve"> практично на кожному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систем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 (як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),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редагування</w:t>
      </w:r>
      <w:proofErr w:type="spellEnd"/>
      <w:r>
        <w:t xml:space="preserve"> і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коду на предметно-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lastRenderedPageBreak/>
        <w:t>або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клієнт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</w:t>
      </w:r>
    </w:p>
    <w:p w:rsidR="00EC3D0B" w:rsidRDefault="00EC3D0B" w:rsidP="00EC3D0B">
      <w:proofErr w:type="spellStart"/>
      <w:r>
        <w:t>Курсова</w:t>
      </w:r>
      <w:proofErr w:type="spellEnd"/>
      <w:r>
        <w:t xml:space="preserve"> робота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 повинна бути створена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</w:t>
      </w:r>
      <w:r>
        <w:rPr>
          <w:lang w:val="en-US"/>
        </w:rPr>
        <w:t>MS</w:t>
      </w:r>
      <w:r w:rsidRPr="00EC3D0B">
        <w:t xml:space="preserve"> </w:t>
      </w:r>
      <w:r>
        <w:rPr>
          <w:lang w:val="en-US"/>
        </w:rPr>
        <w:t>Windows</w:t>
      </w:r>
      <w:r>
        <w:t>. Платформа .</w:t>
      </w:r>
      <w:r>
        <w:rPr>
          <w:lang w:val="en-US"/>
        </w:rPr>
        <w:t>NET</w:t>
      </w:r>
      <w:r>
        <w:t xml:space="preserve"> та </w:t>
      </w:r>
      <w:proofErr w:type="spellStart"/>
      <w:r>
        <w:t>мова</w:t>
      </w:r>
      <w:proofErr w:type="spellEnd"/>
      <w:proofErr w:type="gramStart"/>
      <w:r>
        <w:t xml:space="preserve"> С</w:t>
      </w:r>
      <w:proofErr w:type="gramEnd"/>
      <w:r>
        <w:t xml:space="preserve">#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на </w:t>
      </w:r>
      <w:proofErr w:type="spellStart"/>
      <w:r>
        <w:t>даній</w:t>
      </w:r>
      <w:proofErr w:type="spellEnd"/>
      <w:r>
        <w:t xml:space="preserve"> ОС </w:t>
      </w:r>
      <w:proofErr w:type="spellStart"/>
      <w:r>
        <w:t>замість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. </w:t>
      </w:r>
    </w:p>
    <w:p w:rsidR="00EC3D0B" w:rsidRPr="00EC3D0B" w:rsidRDefault="00EC3D0B" w:rsidP="00EC3D0B"/>
    <w:p w:rsidR="00376452" w:rsidRPr="00A64E62" w:rsidRDefault="00376452" w:rsidP="00F36DD0">
      <w:pPr>
        <w:pStyle w:val="2"/>
      </w:pPr>
      <w:bookmarkStart w:id="26" w:name="_Toc406586250"/>
      <w:bookmarkStart w:id="27" w:name="_Toc406635637"/>
      <w:bookmarkStart w:id="28" w:name="_Toc471844226"/>
      <w:r w:rsidRPr="00BC4A79">
        <w:rPr>
          <w:lang w:val="uk-UA"/>
        </w:rPr>
        <w:t>3.3 Розробка прикладного програмного забезпечення</w:t>
      </w:r>
      <w:bookmarkEnd w:id="26"/>
      <w:bookmarkEnd w:id="27"/>
      <w:bookmarkEnd w:id="28"/>
    </w:p>
    <w:p w:rsidR="00F04C23" w:rsidRDefault="00F04C23" w:rsidP="00F04C23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Для забезпечення доступу до БД було обрано технологію ADO.NET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Framework. </w:t>
      </w:r>
      <w:proofErr w:type="spellStart"/>
      <w:r w:rsidR="00A22340">
        <w:rPr>
          <w:szCs w:val="28"/>
          <w:lang w:val="uk-UA"/>
        </w:rPr>
        <w:t>Entity</w:t>
      </w:r>
      <w:proofErr w:type="spellEnd"/>
      <w:r w:rsidR="00A22340">
        <w:rPr>
          <w:szCs w:val="28"/>
          <w:lang w:val="uk-UA"/>
        </w:rPr>
        <w:t xml:space="preserve"> Framework</w:t>
      </w:r>
      <w:r>
        <w:rPr>
          <w:szCs w:val="28"/>
          <w:lang w:val="uk-UA"/>
        </w:rPr>
        <w:t xml:space="preserve"> - об'єктно-орієнтована технологія доступу до даних, є object-relational </w:t>
      </w:r>
      <w:proofErr w:type="spellStart"/>
      <w:r>
        <w:rPr>
          <w:szCs w:val="28"/>
          <w:lang w:val="uk-UA"/>
        </w:rPr>
        <w:t>mapping</w:t>
      </w:r>
      <w:proofErr w:type="spellEnd"/>
      <w:r>
        <w:rPr>
          <w:szCs w:val="28"/>
          <w:lang w:val="uk-UA"/>
        </w:rPr>
        <w:t xml:space="preserve"> (ORM) рішенням для</w:t>
      </w:r>
      <w:r w:rsidR="009A3653">
        <w:rPr>
          <w:szCs w:val="28"/>
          <w:lang w:val="uk-UA"/>
        </w:rPr>
        <w:t xml:space="preserve"> .NET Framework від Microsoft [</w:t>
      </w:r>
      <w:r w:rsidR="005D1300">
        <w:rPr>
          <w:szCs w:val="28"/>
          <w:lang w:val="uk-UA"/>
        </w:rPr>
        <w:t>9</w:t>
      </w:r>
      <w:r>
        <w:rPr>
          <w:szCs w:val="28"/>
          <w:lang w:val="uk-UA"/>
        </w:rPr>
        <w:t>].</w:t>
      </w:r>
    </w:p>
    <w:p w:rsidR="00F04C23" w:rsidRPr="00A64E62" w:rsidRDefault="00F04C23" w:rsidP="00F04C23">
      <w:pPr>
        <w:rPr>
          <w:szCs w:val="28"/>
          <w:lang w:val="uk-UA"/>
        </w:rPr>
      </w:pPr>
      <w:r>
        <w:rPr>
          <w:szCs w:val="28"/>
          <w:lang w:val="uk-UA"/>
        </w:rPr>
        <w:t xml:space="preserve">ADO.NET надає можливість взаємодії з об'єктами як за допомогою LINQ, так і з використанням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SQL. Для полегшення побудови рішень використовується зв'язка з ASP.NET MVC Framework.</w:t>
      </w:r>
    </w:p>
    <w:p w:rsidR="00A65CC2" w:rsidRPr="00A64E62" w:rsidRDefault="00A65CC2" w:rsidP="00F04C23">
      <w:r w:rsidRPr="00A65CC2">
        <w:rPr>
          <w:lang w:val="en-US"/>
        </w:rPr>
        <w:t>ADO</w:t>
      </w:r>
      <w:r w:rsidRPr="00F872ED">
        <w:rPr>
          <w:lang w:val="uk-UA"/>
        </w:rPr>
        <w:t>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 - технологія, що надає доступ до даних для додатків, заснованих на </w:t>
      </w:r>
      <w:r w:rsidRPr="00A65CC2">
        <w:rPr>
          <w:lang w:val="en-US"/>
        </w:rPr>
        <w:t>Microsoft</w:t>
      </w:r>
      <w:r w:rsidRPr="00F872ED">
        <w:rPr>
          <w:lang w:val="uk-UA"/>
        </w:rPr>
        <w:t xml:space="preserve"> 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. Є не розвитком більш ранньої технології </w:t>
      </w:r>
      <w:r w:rsidRPr="00A65CC2">
        <w:rPr>
          <w:lang w:val="en-US"/>
        </w:rPr>
        <w:t>ADO</w:t>
      </w:r>
      <w:r w:rsidRPr="00F872ED">
        <w:rPr>
          <w:lang w:val="uk-UA"/>
        </w:rPr>
        <w:t xml:space="preserve">, а самостійної технологією, частиною </w:t>
      </w:r>
      <w:proofErr w:type="spellStart"/>
      <w:r w:rsidRPr="00F872ED">
        <w:rPr>
          <w:lang w:val="uk-UA"/>
        </w:rPr>
        <w:t>фреймворку</w:t>
      </w:r>
      <w:proofErr w:type="spellEnd"/>
      <w:r w:rsidRPr="00F872ED">
        <w:rPr>
          <w:lang w:val="uk-UA"/>
        </w:rPr>
        <w:t xml:space="preserve"> 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.В відміну від класичної </w:t>
      </w:r>
      <w:r w:rsidRPr="00A65CC2">
        <w:rPr>
          <w:lang w:val="en-US"/>
        </w:rPr>
        <w:t>ADO</w:t>
      </w:r>
      <w:r w:rsidRPr="00F872ED">
        <w:rPr>
          <w:lang w:val="uk-UA"/>
        </w:rPr>
        <w:t xml:space="preserve">, яка була в основному призначена для тісно пов'язаних клієнт-серверних систем, </w:t>
      </w:r>
      <w:r w:rsidRPr="00A65CC2">
        <w:rPr>
          <w:lang w:val="en-US"/>
        </w:rPr>
        <w:t>ADO</w:t>
      </w:r>
      <w:r w:rsidRPr="00F872ED">
        <w:rPr>
          <w:lang w:val="uk-UA"/>
        </w:rPr>
        <w:t>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 більше націлена на автономну роботу за допомогою об'єктів </w:t>
      </w:r>
      <w:proofErr w:type="spellStart"/>
      <w:r w:rsidRPr="00A65CC2">
        <w:rPr>
          <w:lang w:val="en-US"/>
        </w:rPr>
        <w:t>DataSet</w:t>
      </w:r>
      <w:proofErr w:type="spellEnd"/>
      <w:r w:rsidRPr="00F872ED">
        <w:rPr>
          <w:lang w:val="uk-UA"/>
        </w:rPr>
        <w:t xml:space="preserve">. Ці типи представляють локальні копії будь-якої кількості взаємопов'язаних таблиць даних, кожна з яких містить набір рядків і стовпців. Об'єкти </w:t>
      </w:r>
      <w:proofErr w:type="spellStart"/>
      <w:r w:rsidRPr="00A65CC2">
        <w:rPr>
          <w:lang w:val="en-US"/>
        </w:rPr>
        <w:t>DataSet</w:t>
      </w:r>
      <w:proofErr w:type="spellEnd"/>
      <w:r w:rsidRPr="00F872ED">
        <w:rPr>
          <w:lang w:val="uk-UA"/>
        </w:rPr>
        <w:t xml:space="preserve"> дозволяють викликає збірці (на зразок </w:t>
      </w:r>
      <w:proofErr w:type="spellStart"/>
      <w:r w:rsidRPr="00F872ED">
        <w:rPr>
          <w:lang w:val="uk-UA"/>
        </w:rPr>
        <w:t>веб-сторінки</w:t>
      </w:r>
      <w:proofErr w:type="spellEnd"/>
      <w:r w:rsidRPr="00F872ED">
        <w:rPr>
          <w:lang w:val="uk-UA"/>
        </w:rPr>
        <w:t xml:space="preserve"> або програми, що виконується на настільному комп'ютері) працювати з вмістом </w:t>
      </w:r>
      <w:proofErr w:type="spellStart"/>
      <w:r w:rsidRPr="00A65CC2">
        <w:rPr>
          <w:lang w:val="en-US"/>
        </w:rPr>
        <w:t>DataSet</w:t>
      </w:r>
      <w:proofErr w:type="spellEnd"/>
      <w:r w:rsidRPr="00F872ED">
        <w:rPr>
          <w:lang w:val="uk-UA"/>
        </w:rPr>
        <w:t xml:space="preserve">, змінювати його, не вимагаючи підключення до джерела даних, і відправляти назад блоки змінених даних для обробки за допомогою відповідного адаптера даних. Але, мабуть , саме фундаментальна відмінність між класичною </w:t>
      </w:r>
      <w:r w:rsidRPr="00A65CC2">
        <w:rPr>
          <w:lang w:val="en-US"/>
        </w:rPr>
        <w:t>ADO</w:t>
      </w:r>
      <w:r w:rsidRPr="00F872ED">
        <w:rPr>
          <w:lang w:val="uk-UA"/>
        </w:rPr>
        <w:t xml:space="preserve"> і </w:t>
      </w:r>
      <w:r w:rsidRPr="00A65CC2">
        <w:rPr>
          <w:lang w:val="en-US"/>
        </w:rPr>
        <w:t>ADO</w:t>
      </w:r>
      <w:r w:rsidRPr="00F872ED">
        <w:rPr>
          <w:lang w:val="uk-UA"/>
        </w:rPr>
        <w:t>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 полягає у тому, що </w:t>
      </w:r>
      <w:r w:rsidRPr="00A65CC2">
        <w:rPr>
          <w:lang w:val="en-US"/>
        </w:rPr>
        <w:t>ADO</w:t>
      </w:r>
      <w:r w:rsidRPr="00F872ED">
        <w:rPr>
          <w:lang w:val="uk-UA"/>
        </w:rPr>
        <w:t>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 є керованою кодової бібліотекою, і, значить, підкоряється тим же правилам, що і будь-яка керована бібліотека. Типи, складові </w:t>
      </w:r>
      <w:r w:rsidRPr="00A65CC2">
        <w:rPr>
          <w:lang w:val="en-US"/>
        </w:rPr>
        <w:t>ADO</w:t>
      </w:r>
      <w:r w:rsidRPr="00F872ED">
        <w:rPr>
          <w:lang w:val="uk-UA"/>
        </w:rPr>
        <w:t>.</w:t>
      </w:r>
      <w:r w:rsidRPr="00A65CC2">
        <w:rPr>
          <w:lang w:val="en-US"/>
        </w:rPr>
        <w:t>NET</w:t>
      </w:r>
      <w:r w:rsidRPr="00F872ED">
        <w:rPr>
          <w:lang w:val="uk-UA"/>
        </w:rPr>
        <w:t xml:space="preserve">, використовують протокол управління пам'яттю </w:t>
      </w:r>
      <w:r w:rsidRPr="00A65CC2">
        <w:rPr>
          <w:lang w:val="en-US"/>
        </w:rPr>
        <w:t>CLR</w:t>
      </w:r>
      <w:r w:rsidRPr="00A64E62">
        <w:t xml:space="preserve">, </w:t>
      </w:r>
      <w:r>
        <w:t>належать</w:t>
      </w:r>
      <w:r w:rsidRPr="00A64E62">
        <w:t xml:space="preserve"> </w:t>
      </w:r>
      <w:r>
        <w:t>до</w:t>
      </w:r>
      <w:r w:rsidRPr="00A64E62">
        <w:t xml:space="preserve"> </w:t>
      </w:r>
      <w:proofErr w:type="spellStart"/>
      <w:r>
        <w:t>тієї</w:t>
      </w:r>
      <w:proofErr w:type="spellEnd"/>
      <w:r w:rsidRPr="00A64E62">
        <w:t xml:space="preserve"> </w:t>
      </w:r>
      <w:r>
        <w:t>ж</w:t>
      </w:r>
      <w:r w:rsidRPr="00A64E62">
        <w:t xml:space="preserve"> </w:t>
      </w:r>
      <w:proofErr w:type="spellStart"/>
      <w:r>
        <w:t>системи</w:t>
      </w:r>
      <w:proofErr w:type="spellEnd"/>
      <w:r w:rsidRPr="00A64E62">
        <w:t xml:space="preserve"> </w:t>
      </w:r>
      <w:proofErr w:type="spellStart"/>
      <w:r>
        <w:t>типів</w:t>
      </w:r>
      <w:proofErr w:type="spellEnd"/>
      <w:r w:rsidRPr="00A64E62">
        <w:t xml:space="preserve"> (</w:t>
      </w:r>
      <w:proofErr w:type="spellStart"/>
      <w:r>
        <w:t>класи</w:t>
      </w:r>
      <w:proofErr w:type="spellEnd"/>
      <w:r w:rsidRPr="00A64E62">
        <w:t xml:space="preserve">, </w:t>
      </w:r>
      <w:proofErr w:type="spellStart"/>
      <w:r>
        <w:t>інтерфейси</w:t>
      </w:r>
      <w:proofErr w:type="spellEnd"/>
      <w:r w:rsidRPr="00A64E62">
        <w:t xml:space="preserve">, </w:t>
      </w:r>
      <w:proofErr w:type="spellStart"/>
      <w:r>
        <w:t>перерахування</w:t>
      </w:r>
      <w:proofErr w:type="spellEnd"/>
      <w:r w:rsidRPr="00A64E62">
        <w:t xml:space="preserve">, </w:t>
      </w:r>
      <w:proofErr w:type="spellStart"/>
      <w:r>
        <w:t>структури</w:t>
      </w:r>
      <w:proofErr w:type="spellEnd"/>
      <w:r w:rsidRPr="00A64E62">
        <w:t xml:space="preserve"> </w:t>
      </w:r>
      <w:r>
        <w:t>і</w:t>
      </w:r>
      <w:r w:rsidRPr="00A64E62">
        <w:t xml:space="preserve"> </w:t>
      </w:r>
      <w:proofErr w:type="spellStart"/>
      <w:r>
        <w:t>делегати</w:t>
      </w:r>
      <w:proofErr w:type="spellEnd"/>
      <w:r w:rsidRPr="00A64E62">
        <w:t xml:space="preserve">), </w:t>
      </w:r>
      <w:r>
        <w:t>і</w:t>
      </w:r>
      <w:r w:rsidRPr="00A64E62">
        <w:t xml:space="preserve"> </w:t>
      </w:r>
      <w:r>
        <w:t>доступ</w:t>
      </w:r>
      <w:r w:rsidRPr="00A64E62">
        <w:t xml:space="preserve"> </w:t>
      </w:r>
      <w:r>
        <w:t>до</w:t>
      </w:r>
      <w:r w:rsidRPr="00A64E62">
        <w:t xml:space="preserve"> </w:t>
      </w:r>
      <w:r>
        <w:t>них</w:t>
      </w:r>
      <w:r w:rsidRPr="00A64E62">
        <w:t xml:space="preserve"> </w:t>
      </w:r>
      <w:proofErr w:type="spellStart"/>
      <w:r>
        <w:t>можливий</w:t>
      </w:r>
      <w:proofErr w:type="spellEnd"/>
      <w:r w:rsidRPr="00A64E62">
        <w:t xml:space="preserve"> </w:t>
      </w:r>
      <w:r>
        <w:t>за</w:t>
      </w:r>
      <w:r w:rsidRPr="00A64E62">
        <w:t xml:space="preserve"> </w:t>
      </w:r>
      <w:proofErr w:type="spellStart"/>
      <w:r>
        <w:t>допомогою</w:t>
      </w:r>
      <w:proofErr w:type="spellEnd"/>
      <w:r w:rsidRPr="00A64E62">
        <w:t xml:space="preserve"> </w:t>
      </w:r>
      <w:r>
        <w:t>будь</w:t>
      </w:r>
      <w:r w:rsidRPr="00A64E62">
        <w:t>-</w:t>
      </w:r>
      <w:proofErr w:type="spellStart"/>
      <w:r>
        <w:t>якої</w:t>
      </w:r>
      <w:proofErr w:type="spellEnd"/>
      <w:r w:rsidRPr="00A64E62">
        <w:t xml:space="preserve"> </w:t>
      </w:r>
      <w:proofErr w:type="spellStart"/>
      <w:r>
        <w:t>мови</w:t>
      </w:r>
      <w:proofErr w:type="spellEnd"/>
      <w:r w:rsidRPr="00A64E62">
        <w:t xml:space="preserve"> .</w:t>
      </w:r>
      <w:r w:rsidRPr="00A65CC2">
        <w:rPr>
          <w:lang w:val="en-US"/>
        </w:rPr>
        <w:t>NET</w:t>
      </w:r>
      <w:r w:rsidRPr="00A64E62">
        <w:t>.</w:t>
      </w:r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A64E62" w:rsidRDefault="0029668D" w:rsidP="00F36DD0">
      <w:pPr>
        <w:pStyle w:val="2"/>
        <w:rPr>
          <w:lang w:val="uk-UA"/>
        </w:rPr>
      </w:pPr>
      <w:bookmarkStart w:id="29" w:name="_Toc406586251"/>
      <w:bookmarkStart w:id="30" w:name="_Toc406635638"/>
      <w:bookmarkStart w:id="31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9"/>
      <w:bookmarkEnd w:id="30"/>
      <w:bookmarkEnd w:id="31"/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В ході виконання курсової роботи був розроблений візуальний інтерфейс користувача на мові C# з використанням ASP.NET MVC</w:t>
      </w:r>
      <w:r w:rsidR="00047C08">
        <w:rPr>
          <w:szCs w:val="28"/>
          <w:lang w:val="uk-UA"/>
        </w:rPr>
        <w:t xml:space="preserve"> 5</w:t>
      </w:r>
      <w:r>
        <w:rPr>
          <w:szCs w:val="28"/>
          <w:lang w:val="uk-UA"/>
        </w:rPr>
        <w:t xml:space="preserve"> Framework.</w:t>
      </w:r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Сам і</w:t>
      </w:r>
      <w:r w:rsidR="002912B6">
        <w:rPr>
          <w:szCs w:val="28"/>
          <w:lang w:val="uk-UA"/>
        </w:rPr>
        <w:t>нтерфейс користувача був зробле</w:t>
      </w:r>
      <w:r>
        <w:rPr>
          <w:szCs w:val="28"/>
          <w:lang w:val="uk-UA"/>
        </w:rPr>
        <w:t xml:space="preserve">ний на HTML з використанням </w:t>
      </w:r>
      <w:proofErr w:type="spellStart"/>
      <w:r>
        <w:rPr>
          <w:szCs w:val="28"/>
          <w:lang w:val="uk-UA"/>
        </w:rPr>
        <w:t>Razor</w:t>
      </w:r>
      <w:proofErr w:type="spellEnd"/>
      <w:r w:rsidR="0077589F" w:rsidRPr="0077589F">
        <w:rPr>
          <w:szCs w:val="28"/>
          <w:lang w:val="uk-UA"/>
        </w:rPr>
        <w:t>[10]</w:t>
      </w:r>
      <w:r w:rsidR="00D75743" w:rsidRPr="00634A5A">
        <w:rPr>
          <w:szCs w:val="28"/>
          <w:lang w:val="uk-UA"/>
        </w:rPr>
        <w:t xml:space="preserve">, </w:t>
      </w:r>
      <w:r w:rsidR="00D75743">
        <w:rPr>
          <w:szCs w:val="28"/>
          <w:lang w:val="uk-UA"/>
        </w:rPr>
        <w:t>що представляє собою рушій</w:t>
      </w:r>
      <w:r w:rsidR="00C1598E">
        <w:rPr>
          <w:szCs w:val="28"/>
          <w:lang w:val="uk-UA"/>
        </w:rPr>
        <w:t xml:space="preserve"> відображень</w:t>
      </w:r>
      <w:r w:rsidR="00634A5A">
        <w:rPr>
          <w:szCs w:val="28"/>
          <w:lang w:val="uk-UA"/>
        </w:rPr>
        <w:t>(</w:t>
      </w:r>
      <w:proofErr w:type="spellStart"/>
      <w:r w:rsidR="00634A5A" w:rsidRPr="00634A5A">
        <w:rPr>
          <w:szCs w:val="28"/>
          <w:lang w:val="uk-UA"/>
        </w:rPr>
        <w:t>view</w:t>
      </w:r>
      <w:proofErr w:type="spellEnd"/>
      <w:r w:rsidR="00634A5A" w:rsidRPr="00634A5A">
        <w:rPr>
          <w:szCs w:val="28"/>
          <w:lang w:val="uk-UA"/>
        </w:rPr>
        <w:t xml:space="preserve"> </w:t>
      </w:r>
      <w:proofErr w:type="spellStart"/>
      <w:r w:rsidR="00634A5A" w:rsidRPr="00634A5A">
        <w:rPr>
          <w:szCs w:val="28"/>
          <w:lang w:val="uk-UA"/>
        </w:rPr>
        <w:t>engine</w:t>
      </w:r>
      <w:proofErr w:type="spellEnd"/>
      <w:r w:rsidR="00634A5A">
        <w:rPr>
          <w:szCs w:val="28"/>
          <w:lang w:val="uk-UA"/>
        </w:rPr>
        <w:t>) з більш лаконічним синтаксисом, ніж попередній рушій</w:t>
      </w:r>
      <w:r w:rsid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Web</w:t>
      </w:r>
      <w:proofErr w:type="spellEnd"/>
      <w:r w:rsidR="00047C08" w:rsidRP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Forms</w:t>
      </w:r>
      <w:proofErr w:type="spellEnd"/>
      <w:r>
        <w:rPr>
          <w:szCs w:val="28"/>
          <w:lang w:val="uk-UA"/>
        </w:rPr>
        <w:t>.</w:t>
      </w:r>
      <w:r w:rsidR="00A32CDB">
        <w:rPr>
          <w:szCs w:val="28"/>
          <w:lang w:val="uk-UA"/>
        </w:rPr>
        <w:t xml:space="preserve"> </w:t>
      </w:r>
      <w:proofErr w:type="spellStart"/>
      <w:r w:rsidR="00A32CDB">
        <w:rPr>
          <w:szCs w:val="28"/>
          <w:lang w:val="uk-UA"/>
        </w:rPr>
        <w:t>Razor</w:t>
      </w:r>
      <w:proofErr w:type="spellEnd"/>
      <w:r w:rsidR="00A32CDB">
        <w:rPr>
          <w:szCs w:val="28"/>
          <w:lang w:val="uk-UA"/>
        </w:rPr>
        <w:t xml:space="preserve"> не є новою мовою програмування, бо є лише способом формування відображень</w:t>
      </w:r>
      <w:r w:rsidR="0022617F">
        <w:rPr>
          <w:szCs w:val="28"/>
          <w:lang w:val="uk-UA"/>
        </w:rPr>
        <w:t xml:space="preserve">, що має синтаксис для переходу від розмітки </w:t>
      </w:r>
      <w:r w:rsidR="0022617F">
        <w:rPr>
          <w:szCs w:val="28"/>
          <w:lang w:val="en-US"/>
        </w:rPr>
        <w:t>HTML</w:t>
      </w:r>
      <w:r w:rsidR="0022617F" w:rsidRPr="0022617F">
        <w:rPr>
          <w:szCs w:val="28"/>
          <w:lang w:val="uk-UA"/>
        </w:rPr>
        <w:t xml:space="preserve"> </w:t>
      </w:r>
      <w:r w:rsidR="0022617F">
        <w:rPr>
          <w:szCs w:val="28"/>
          <w:lang w:val="uk-UA"/>
        </w:rPr>
        <w:t xml:space="preserve">до коду </w:t>
      </w:r>
      <w:r w:rsidR="0022617F">
        <w:rPr>
          <w:szCs w:val="28"/>
          <w:lang w:val="en-US"/>
        </w:rPr>
        <w:t>C</w:t>
      </w:r>
      <w:r w:rsidR="0022617F" w:rsidRPr="0022617F">
        <w:rPr>
          <w:szCs w:val="28"/>
        </w:rPr>
        <w:t>#</w:t>
      </w:r>
      <w:r w:rsidR="0022617F">
        <w:rPr>
          <w:szCs w:val="28"/>
          <w:lang w:val="uk-UA"/>
        </w:rPr>
        <w:t>.</w:t>
      </w:r>
    </w:p>
    <w:p w:rsidR="005D7979" w:rsidRPr="00B76EB0" w:rsidRDefault="005D7979" w:rsidP="00A22340">
      <w:pPr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</w:pPr>
      <w:r>
        <w:rPr>
          <w:szCs w:val="28"/>
          <w:lang w:val="uk-UA"/>
        </w:rPr>
        <w:t>Для стилізації структури відображень та окремих її елементів був використаний</w:t>
      </w:r>
      <w:r w:rsidR="00091E4D">
        <w:rPr>
          <w:szCs w:val="28"/>
          <w:lang w:val="uk-UA"/>
        </w:rPr>
        <w:t xml:space="preserve"> </w:t>
      </w:r>
      <w:r w:rsidR="00091E4D">
        <w:rPr>
          <w:szCs w:val="28"/>
          <w:lang w:val="en-US"/>
        </w:rPr>
        <w:t>CSS</w:t>
      </w:r>
      <w:r w:rsidR="00091E4D" w:rsidRPr="00B76EB0">
        <w:rPr>
          <w:szCs w:val="28"/>
          <w:lang w:val="uk-UA"/>
        </w:rPr>
        <w:t xml:space="preserve"> </w:t>
      </w:r>
      <w:proofErr w:type="spellStart"/>
      <w:r w:rsidR="006773D4" w:rsidRPr="00B76EB0">
        <w:rPr>
          <w:szCs w:val="28"/>
          <w:lang w:val="uk-UA"/>
        </w:rPr>
        <w:t>фреймворк</w:t>
      </w:r>
      <w:proofErr w:type="spellEnd"/>
      <w:r w:rsidR="00B76EB0" w:rsidRPr="00B76EB0">
        <w:rPr>
          <w:szCs w:val="28"/>
          <w:lang w:val="uk-UA"/>
        </w:rPr>
        <w:t xml:space="preserve"> </w:t>
      </w:r>
      <w:r w:rsidR="00B76EB0">
        <w:rPr>
          <w:szCs w:val="28"/>
          <w:lang w:val="en-US"/>
        </w:rPr>
        <w:t>Bootstrap</w:t>
      </w:r>
      <w:r w:rsidR="00B76EB0" w:rsidRPr="00B76EB0">
        <w:rPr>
          <w:szCs w:val="28"/>
          <w:lang w:val="uk-UA"/>
        </w:rPr>
        <w:t xml:space="preserve">, </w:t>
      </w:r>
      <w:r w:rsidR="00B76EB0">
        <w:rPr>
          <w:szCs w:val="28"/>
          <w:lang w:val="uk-UA"/>
        </w:rPr>
        <w:t xml:space="preserve">що дозволяє створювати </w:t>
      </w:r>
      <w:proofErr w:type="spellStart"/>
      <w:r w:rsidR="00B76EB0">
        <w:rPr>
          <w:szCs w:val="28"/>
          <w:lang w:val="uk-UA"/>
        </w:rPr>
        <w:t>веб-сторінки</w:t>
      </w:r>
      <w:proofErr w:type="spellEnd"/>
      <w:r w:rsidR="00B76EB0">
        <w:rPr>
          <w:szCs w:val="28"/>
          <w:lang w:val="uk-UA"/>
        </w:rPr>
        <w:t xml:space="preserve"> з адаптивним дизайном</w:t>
      </w:r>
      <w:r w:rsidR="00FE045C" w:rsidRPr="00FE045C">
        <w:rPr>
          <w:szCs w:val="28"/>
          <w:lang w:val="uk-UA"/>
        </w:rPr>
        <w:t>[11]</w:t>
      </w:r>
      <w:r w:rsidR="00B76EB0">
        <w:rPr>
          <w:szCs w:val="28"/>
          <w:lang w:val="uk-UA"/>
        </w:rPr>
        <w:t>.</w:t>
      </w:r>
    </w:p>
    <w:p w:rsidR="00A32CDB" w:rsidRPr="00A32CDB" w:rsidRDefault="00A32CDB" w:rsidP="00602127">
      <w:pPr>
        <w:rPr>
          <w:lang w:val="uk-UA"/>
        </w:rPr>
      </w:pPr>
    </w:p>
    <w:p w:rsidR="00A634F0" w:rsidRPr="00634A5A" w:rsidRDefault="00A634F0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2" w:name="_Toc406586252"/>
      <w:bookmarkStart w:id="33" w:name="_Toc406635639"/>
      <w:bookmarkStart w:id="34" w:name="_Toc471844228"/>
      <w:r w:rsidRPr="00BC4A79">
        <w:rPr>
          <w:lang w:val="uk-UA"/>
        </w:rPr>
        <w:lastRenderedPageBreak/>
        <w:t xml:space="preserve">4 </w:t>
      </w:r>
      <w:bookmarkEnd w:id="32"/>
      <w:bookmarkEnd w:id="33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4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5" w:name="_Toc406586253"/>
      <w:bookmarkStart w:id="36" w:name="_Toc406635640"/>
      <w:bookmarkStart w:id="37" w:name="_Toc471844229"/>
      <w:r w:rsidRPr="00BC4A79">
        <w:rPr>
          <w:lang w:val="uk-UA"/>
        </w:rPr>
        <w:t>4.1 Стислі відомості щодо розгортання системи</w:t>
      </w:r>
      <w:bookmarkEnd w:id="35"/>
      <w:bookmarkEnd w:id="36"/>
      <w:bookmarkEnd w:id="37"/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Щоб використовувати розроблену систему необхідно встановити MS SQL Server 2012, IIS Server 10 та .NET Framework 4.5.2.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Нижче приведені мінімальні характеристики, які необхідно мати комп’ютеру.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Пам'ять - 2 ГБ ОЗУ.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Швидкодія процесора - 1,5 ГГц;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Жорсткий диск: 4 ГБ вільного місця.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 xml:space="preserve">Операційна система: Windows </w:t>
      </w:r>
      <w:r w:rsidR="00656BBE">
        <w:rPr>
          <w:szCs w:val="28"/>
          <w:lang w:val="uk-UA"/>
        </w:rPr>
        <w:t xml:space="preserve">7 </w:t>
      </w:r>
      <w:r w:rsidR="00656BBE">
        <w:rPr>
          <w:szCs w:val="28"/>
          <w:lang w:val="en-US"/>
        </w:rPr>
        <w:t>SP</w:t>
      </w:r>
      <w:r w:rsidR="00656BBE" w:rsidRPr="00656BBE">
        <w:rPr>
          <w:szCs w:val="28"/>
        </w:rPr>
        <w:t>1</w:t>
      </w:r>
      <w:r>
        <w:rPr>
          <w:szCs w:val="28"/>
          <w:lang w:val="uk-UA"/>
        </w:rPr>
        <w:t xml:space="preserve"> і вище.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Після встановлення IIS Server 10 треба розгорнути проект та налаштувати підключення до MS SQL Server 201</w:t>
      </w:r>
      <w:r w:rsidR="00656BBE" w:rsidRPr="00656BBE">
        <w:rPr>
          <w:szCs w:val="28"/>
        </w:rPr>
        <w:t>2</w:t>
      </w:r>
      <w:r>
        <w:rPr>
          <w:szCs w:val="28"/>
          <w:lang w:val="uk-UA"/>
        </w:rPr>
        <w:t>.</w:t>
      </w:r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8" w:name="_Toc406586254"/>
      <w:bookmarkStart w:id="39" w:name="_Toc406635641"/>
      <w:bookmarkStart w:id="40" w:name="_Toc471844230"/>
      <w:r w:rsidRPr="00BC4A79">
        <w:rPr>
          <w:lang w:val="uk-UA"/>
        </w:rPr>
        <w:t>4.2 Основні режими роботи із системою</w:t>
      </w:r>
      <w:bookmarkEnd w:id="38"/>
      <w:bookmarkEnd w:id="39"/>
      <w:bookmarkEnd w:id="40"/>
    </w:p>
    <w:p w:rsidR="00656BBE" w:rsidRDefault="00656BBE" w:rsidP="00656BBE">
      <w:pPr>
        <w:ind w:firstLine="567"/>
        <w:rPr>
          <w:szCs w:val="28"/>
          <w:lang w:val="uk-UA"/>
        </w:rPr>
      </w:pPr>
      <w:r>
        <w:rPr>
          <w:bCs/>
          <w:iCs/>
          <w:szCs w:val="28"/>
          <w:lang w:val="uk-UA"/>
        </w:rPr>
        <w:t>Для роботи з системою</w:t>
      </w:r>
      <w:r w:rsidRPr="00656BBE">
        <w:rPr>
          <w:bCs/>
          <w:iCs/>
          <w:szCs w:val="28"/>
        </w:rPr>
        <w:t xml:space="preserve"> </w:t>
      </w:r>
      <w:r>
        <w:rPr>
          <w:bCs/>
          <w:iCs/>
          <w:szCs w:val="28"/>
          <w:lang w:val="uk-UA"/>
        </w:rPr>
        <w:t>потрібно реєструватися</w:t>
      </w:r>
      <w:r>
        <w:rPr>
          <w:szCs w:val="28"/>
          <w:lang w:val="uk-UA"/>
        </w:rPr>
        <w:t>. Для цього необхідно в</w:t>
      </w:r>
      <w:r w:rsidR="007C0171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ести </w:t>
      </w:r>
      <w:r w:rsidR="007C0171">
        <w:rPr>
          <w:szCs w:val="28"/>
          <w:lang w:val="uk-UA"/>
        </w:rPr>
        <w:t xml:space="preserve">особисті дані для взаємодії з іншими користувачами, </w:t>
      </w:r>
      <w:r>
        <w:rPr>
          <w:szCs w:val="28"/>
          <w:lang w:val="uk-UA"/>
        </w:rPr>
        <w:t>логін та пароль.</w:t>
      </w:r>
    </w:p>
    <w:p w:rsidR="00656BBE" w:rsidRDefault="00656BBE" w:rsidP="00656BBE">
      <w:pPr>
        <w:ind w:firstLine="567"/>
        <w:rPr>
          <w:bCs/>
          <w:iCs/>
          <w:szCs w:val="28"/>
          <w:lang w:val="uk-UA"/>
        </w:rPr>
      </w:pPr>
      <w:r>
        <w:rPr>
          <w:szCs w:val="28"/>
          <w:lang w:val="uk-UA"/>
        </w:rPr>
        <w:t>Розроблена система має два режими:</w:t>
      </w:r>
      <w:r w:rsidR="007C0171">
        <w:rPr>
          <w:szCs w:val="28"/>
          <w:lang w:val="uk-UA"/>
        </w:rPr>
        <w:t xml:space="preserve"> непривілейований користувач</w:t>
      </w:r>
      <w:r>
        <w:rPr>
          <w:szCs w:val="28"/>
          <w:lang w:val="uk-UA"/>
        </w:rPr>
        <w:t>,  адміністратор.</w:t>
      </w:r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Pr="00A64E62" w:rsidRDefault="00E46042" w:rsidP="00F36DD0">
      <w:pPr>
        <w:pStyle w:val="3"/>
        <w:rPr>
          <w:szCs w:val="28"/>
        </w:rPr>
      </w:pPr>
      <w:bookmarkStart w:id="41" w:name="_Toc406586255"/>
      <w:bookmarkStart w:id="42" w:name="_Toc406635642"/>
      <w:bookmarkStart w:id="43" w:name="_Toc471844231"/>
      <w:r w:rsidRPr="00BC4A79">
        <w:rPr>
          <w:lang w:val="uk-UA"/>
        </w:rPr>
        <w:t xml:space="preserve">4.2.1 Режим </w:t>
      </w:r>
      <w:bookmarkEnd w:id="41"/>
      <w:bookmarkEnd w:id="42"/>
      <w:bookmarkEnd w:id="43"/>
      <w:r w:rsidR="007C0171">
        <w:rPr>
          <w:szCs w:val="28"/>
          <w:lang w:val="uk-UA"/>
        </w:rPr>
        <w:t>непривілейованого користувача</w:t>
      </w:r>
    </w:p>
    <w:p w:rsidR="00A64E62" w:rsidRPr="005965A6" w:rsidRDefault="00A64E62" w:rsidP="00A64E62">
      <w:pPr>
        <w:rPr>
          <w:szCs w:val="28"/>
        </w:rPr>
      </w:pPr>
      <w:r>
        <w:rPr>
          <w:szCs w:val="28"/>
          <w:lang w:val="uk-UA"/>
        </w:rPr>
        <w:t>Приклади роботи з інтерфейсом у режимі покупця приведені на рисунках 4.</w:t>
      </w:r>
      <w:r w:rsidRPr="00A64E62">
        <w:rPr>
          <w:szCs w:val="28"/>
        </w:rPr>
        <w:t>1</w:t>
      </w:r>
      <w:r>
        <w:rPr>
          <w:szCs w:val="28"/>
          <w:lang w:val="uk-UA"/>
        </w:rPr>
        <w:t>-4.</w:t>
      </w:r>
      <w:r w:rsidR="003F2767" w:rsidRPr="00AC2B70">
        <w:rPr>
          <w:szCs w:val="28"/>
        </w:rPr>
        <w:t>4</w:t>
      </w:r>
      <w:r>
        <w:rPr>
          <w:szCs w:val="28"/>
          <w:lang w:val="uk-UA"/>
        </w:rPr>
        <w:t>.</w:t>
      </w:r>
    </w:p>
    <w:p w:rsidR="005965A6" w:rsidRPr="00AC2B70" w:rsidRDefault="005965A6" w:rsidP="00A64E62">
      <w:pPr>
        <w:rPr>
          <w:szCs w:val="28"/>
        </w:rPr>
      </w:pPr>
    </w:p>
    <w:p w:rsidR="005965A6" w:rsidRDefault="005965A6" w:rsidP="005965A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60AB4" wp14:editId="6B5539F6">
            <wp:extent cx="6152515" cy="3142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4.1 - Авторизація</w:t>
      </w:r>
    </w:p>
    <w:p w:rsidR="005965A6" w:rsidRDefault="005965A6" w:rsidP="005965A6">
      <w:pPr>
        <w:ind w:firstLine="0"/>
        <w:jc w:val="center"/>
        <w:rPr>
          <w:lang w:val="en-US"/>
        </w:rPr>
      </w:pPr>
    </w:p>
    <w:p w:rsidR="005965A6" w:rsidRDefault="005965A6" w:rsidP="005965A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D7068" wp14:editId="15EE0EB0">
            <wp:extent cx="6152515" cy="43726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</w:t>
      </w:r>
      <w:r>
        <w:rPr>
          <w:szCs w:val="28"/>
          <w:lang w:val="en-US"/>
        </w:rPr>
        <w:t>2</w:t>
      </w:r>
      <w:r>
        <w:rPr>
          <w:szCs w:val="28"/>
          <w:lang w:val="uk-UA"/>
        </w:rPr>
        <w:t xml:space="preserve"> - Реєстрація</w:t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5965A6" w:rsidRDefault="005965A6" w:rsidP="005965A6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B645A9" wp14:editId="339B486D">
            <wp:extent cx="6152515" cy="28924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uk-UA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</w:t>
      </w:r>
      <w:r w:rsidR="00C1783C">
        <w:rPr>
          <w:szCs w:val="28"/>
          <w:lang w:val="uk-UA"/>
        </w:rPr>
        <w:t>3</w:t>
      </w:r>
      <w:r>
        <w:rPr>
          <w:szCs w:val="28"/>
          <w:lang w:val="uk-UA"/>
        </w:rPr>
        <w:t xml:space="preserve"> – Особиста сторінка</w:t>
      </w:r>
    </w:p>
    <w:p w:rsidR="00AC2B70" w:rsidRPr="00AC2B70" w:rsidRDefault="00AC2B70" w:rsidP="005965A6">
      <w:pPr>
        <w:ind w:firstLine="0"/>
        <w:jc w:val="center"/>
        <w:rPr>
          <w:lang w:val="uk-UA"/>
        </w:rPr>
      </w:pPr>
    </w:p>
    <w:p w:rsidR="003F2767" w:rsidRDefault="003F2767" w:rsidP="005965A6">
      <w:pPr>
        <w:ind w:firstLine="0"/>
        <w:jc w:val="center"/>
        <w:rPr>
          <w:lang w:val="en-US"/>
        </w:rPr>
      </w:pPr>
    </w:p>
    <w:p w:rsidR="003F2767" w:rsidRDefault="003F2767" w:rsidP="005965A6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3643E1" wp14:editId="27D6F71D">
            <wp:extent cx="5267325" cy="554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uk-UA"/>
        </w:rPr>
      </w:pPr>
    </w:p>
    <w:p w:rsidR="00AC2B70" w:rsidRPr="00F872ED" w:rsidRDefault="00AC2B70" w:rsidP="00F21937">
      <w:pPr>
        <w:ind w:firstLine="0"/>
        <w:jc w:val="center"/>
        <w:rPr>
          <w:szCs w:val="28"/>
        </w:rPr>
      </w:pPr>
      <w:r>
        <w:rPr>
          <w:szCs w:val="28"/>
          <w:lang w:val="uk-UA"/>
        </w:rPr>
        <w:t>Рисунок 4.</w:t>
      </w:r>
      <w:r w:rsidR="00C1783C">
        <w:rPr>
          <w:szCs w:val="28"/>
          <w:lang w:val="uk-UA"/>
        </w:rPr>
        <w:t>4</w:t>
      </w:r>
      <w:r>
        <w:rPr>
          <w:szCs w:val="28"/>
          <w:lang w:val="uk-UA"/>
        </w:rPr>
        <w:t xml:space="preserve"> – Форма створення аукціону</w:t>
      </w:r>
    </w:p>
    <w:p w:rsidR="00AC2B70" w:rsidRPr="00AC2B70" w:rsidRDefault="00AC2B70" w:rsidP="005965A6">
      <w:pPr>
        <w:ind w:firstLine="0"/>
        <w:jc w:val="center"/>
        <w:rPr>
          <w:lang w:val="uk-UA"/>
        </w:rPr>
      </w:pPr>
    </w:p>
    <w:p w:rsidR="001B36FF" w:rsidRPr="001B36FF" w:rsidRDefault="001B36FF" w:rsidP="001B36FF">
      <w:pPr>
        <w:rPr>
          <w:lang w:val="uk-UA"/>
        </w:rPr>
      </w:pPr>
    </w:p>
    <w:p w:rsidR="00F27B98" w:rsidRDefault="00FE35A6" w:rsidP="00F36DD0">
      <w:pPr>
        <w:pStyle w:val="3"/>
        <w:rPr>
          <w:lang w:val="uk-UA"/>
        </w:rPr>
      </w:pPr>
      <w:bookmarkStart w:id="44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4"/>
    </w:p>
    <w:p w:rsidR="00C1783C" w:rsidRPr="005965A6" w:rsidRDefault="00C1783C" w:rsidP="00C1783C">
      <w:pPr>
        <w:rPr>
          <w:szCs w:val="28"/>
        </w:rPr>
      </w:pPr>
      <w:r>
        <w:rPr>
          <w:szCs w:val="28"/>
          <w:lang w:val="uk-UA"/>
        </w:rPr>
        <w:t>Приклади роботи з інтерфейсом у режимі покупця приведені на рисунках 4.5-4.6.</w:t>
      </w:r>
    </w:p>
    <w:p w:rsidR="00C1783C" w:rsidRPr="00C1783C" w:rsidRDefault="00C1783C" w:rsidP="00C1783C"/>
    <w:p w:rsidR="00C1783C" w:rsidRDefault="00C1783C" w:rsidP="00F21937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D2EE58" wp14:editId="430EABDE">
            <wp:extent cx="5067300" cy="414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580" cy="4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7" w:rsidRDefault="00F21937" w:rsidP="00F21937">
      <w:pPr>
        <w:ind w:firstLine="0"/>
        <w:jc w:val="center"/>
        <w:rPr>
          <w:lang w:val="uk-UA"/>
        </w:rPr>
      </w:pPr>
    </w:p>
    <w:p w:rsidR="00F21937" w:rsidRDefault="00F21937" w:rsidP="00F2193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4.4 – Форма редагування категорій</w:t>
      </w:r>
    </w:p>
    <w:p w:rsidR="00C76827" w:rsidRDefault="00C76827" w:rsidP="00F21937">
      <w:pPr>
        <w:ind w:firstLine="0"/>
        <w:jc w:val="center"/>
        <w:rPr>
          <w:szCs w:val="28"/>
          <w:lang w:val="uk-UA"/>
        </w:rPr>
      </w:pPr>
    </w:p>
    <w:p w:rsidR="00C76827" w:rsidRDefault="00C76827" w:rsidP="00F2193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E42DE8" wp14:editId="60C1D0FB">
            <wp:extent cx="6152515" cy="26231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27" w:rsidRDefault="00C76827" w:rsidP="00F21937">
      <w:pPr>
        <w:ind w:firstLine="0"/>
        <w:jc w:val="center"/>
        <w:rPr>
          <w:lang w:val="uk-UA"/>
        </w:rPr>
      </w:pPr>
    </w:p>
    <w:p w:rsidR="00C76827" w:rsidRDefault="00C76827" w:rsidP="00C7682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4.4 – Панель керування правами користувачів</w:t>
      </w:r>
    </w:p>
    <w:p w:rsidR="00C76827" w:rsidRPr="00C1783C" w:rsidRDefault="00C76827" w:rsidP="00F21937">
      <w:pPr>
        <w:ind w:firstLine="0"/>
        <w:jc w:val="center"/>
        <w:rPr>
          <w:lang w:val="uk-UA"/>
        </w:rPr>
      </w:pPr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5" w:name="_Toc406586257"/>
      <w:bookmarkStart w:id="46" w:name="_Toc406635644"/>
      <w:bookmarkStart w:id="47" w:name="_Toc471844233"/>
      <w:r w:rsidRPr="00BC4A79">
        <w:rPr>
          <w:lang w:val="uk-UA"/>
        </w:rPr>
        <w:lastRenderedPageBreak/>
        <w:t>4.3 Результати тестування та рекомендації щодо удосконалення розробленої системи</w:t>
      </w:r>
      <w:bookmarkEnd w:id="45"/>
      <w:bookmarkEnd w:id="46"/>
      <w:bookmarkEnd w:id="47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7E7BB6">
      <w:pPr>
        <w:pStyle w:val="af"/>
        <w:numPr>
          <w:ilvl w:val="0"/>
          <w:numId w:val="5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7E7BB6">
      <w:pPr>
        <w:pStyle w:val="af"/>
        <w:numPr>
          <w:ilvl w:val="0"/>
          <w:numId w:val="5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Default="007B66C7" w:rsidP="00343ADB">
      <w:pPr>
        <w:pStyle w:val="1"/>
        <w:rPr>
          <w:lang w:val="uk-UA"/>
        </w:rPr>
      </w:pPr>
      <w:bookmarkStart w:id="48" w:name="_Toc471844234"/>
      <w:r>
        <w:rPr>
          <w:lang w:val="uk-UA"/>
        </w:rPr>
        <w:lastRenderedPageBreak/>
        <w:t>Висновки</w:t>
      </w:r>
      <w:bookmarkEnd w:id="48"/>
    </w:p>
    <w:p w:rsidR="002C0B94" w:rsidRPr="002C0B94" w:rsidRDefault="00C47FAF" w:rsidP="00865BE5">
      <w:pPr>
        <w:rPr>
          <w:lang w:val="uk-UA"/>
        </w:rPr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r>
        <w:rPr>
          <w:lang w:val="uk-UA"/>
        </w:rPr>
        <w:t>закріплені</w:t>
      </w:r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с</w:t>
      </w:r>
      <w:proofErr w:type="spellStart"/>
      <w:r>
        <w:t>кладання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правил та </w:t>
      </w:r>
      <w:proofErr w:type="spellStart"/>
      <w:r>
        <w:t>глосарію</w:t>
      </w:r>
      <w:proofErr w:type="spellEnd"/>
      <w:r>
        <w:t xml:space="preserve"> проекту</w: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>п</w:t>
      </w:r>
      <w:proofErr w:type="spellStart"/>
      <w:r>
        <w:t>обудування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схем </w:t>
      </w:r>
      <w:proofErr w:type="spellStart"/>
      <w:r>
        <w:t>даних</w:t>
      </w:r>
      <w:proofErr w:type="spellEnd"/>
      <w:r>
        <w:t xml:space="preserve"> та </w:t>
      </w:r>
      <w:proofErr w:type="gramStart"/>
      <w:r>
        <w:t>на</w:t>
      </w:r>
      <w:proofErr w:type="gramEnd"/>
      <w:r>
        <w:t xml:space="preserve"> </w:t>
      </w:r>
      <w:proofErr w:type="spellStart"/>
      <w:proofErr w:type="gramStart"/>
      <w:r>
        <w:t>основ</w:t>
      </w:r>
      <w:proofErr w:type="gramEnd"/>
      <w:r>
        <w:t>і</w:t>
      </w:r>
      <w:proofErr w:type="spellEnd"/>
      <w:r>
        <w:t xml:space="preserve"> них </w:t>
      </w:r>
      <w:proofErr w:type="spellStart"/>
      <w:r>
        <w:t>створення</w:t>
      </w:r>
      <w:proofErr w:type="spellEnd"/>
      <w:r>
        <w:t xml:space="preserve"> БД.</w:t>
      </w:r>
      <w:r w:rsidR="002C0B94">
        <w:rPr>
          <w:lang w:val="uk-UA"/>
        </w:rPr>
        <w:t xml:space="preserve"> </w:t>
      </w:r>
    </w:p>
    <w:p w:rsidR="008F57E8" w:rsidRPr="001336BF" w:rsidRDefault="00D72A68" w:rsidP="00C47FAF">
      <w:pPr>
        <w:rPr>
          <w:lang w:val="uk-UA"/>
        </w:rPr>
      </w:pPr>
      <w:r>
        <w:rPr>
          <w:lang w:val="uk-UA"/>
        </w:rPr>
        <w:t>Був проведений аналіз</w:t>
      </w:r>
      <w:r w:rsidR="00464411">
        <w:rPr>
          <w:lang w:val="uk-UA"/>
        </w:rPr>
        <w:t xml:space="preserve"> нині існуючих</w:t>
      </w:r>
      <w:r>
        <w:rPr>
          <w:lang w:val="uk-UA"/>
        </w:rPr>
        <w:t xml:space="preserve"> еталонних системних </w:t>
      </w:r>
      <w:proofErr w:type="spellStart"/>
      <w:r w:rsidR="004E114E">
        <w:rPr>
          <w:lang w:val="uk-UA"/>
        </w:rPr>
        <w:t>архітектур</w:t>
      </w:r>
      <w:proofErr w:type="spellEnd"/>
      <w:r>
        <w:rPr>
          <w:lang w:val="uk-UA"/>
        </w:rPr>
        <w:t xml:space="preserve">, їх </w:t>
      </w:r>
      <w:r w:rsidR="00464411">
        <w:rPr>
          <w:lang w:val="uk-UA"/>
        </w:rPr>
        <w:t>переваг</w:t>
      </w:r>
      <w:r>
        <w:rPr>
          <w:lang w:val="uk-UA"/>
        </w:rPr>
        <w:t xml:space="preserve"> та недол</w:t>
      </w:r>
      <w:r w:rsidR="00464411">
        <w:rPr>
          <w:lang w:val="uk-UA"/>
        </w:rPr>
        <w:t>іків, на основі чого була обрана цільова архітектура для її подальшої реалізації з оглядо</w:t>
      </w:r>
      <w:r w:rsidR="0073279A">
        <w:rPr>
          <w:lang w:val="uk-UA"/>
        </w:rPr>
        <w:t>м на обрані</w:t>
      </w:r>
      <w:r w:rsidR="001336BF">
        <w:rPr>
          <w:lang w:val="uk-UA"/>
        </w:rPr>
        <w:t xml:space="preserve"> СКБД</w:t>
      </w:r>
      <w:r w:rsidR="004E114E">
        <w:rPr>
          <w:lang w:val="uk-UA"/>
        </w:rPr>
        <w:t xml:space="preserve"> та</w:t>
      </w:r>
      <w:r w:rsidR="0073279A">
        <w:rPr>
          <w:lang w:val="uk-UA"/>
        </w:rPr>
        <w:t xml:space="preserve"> інструментальні </w:t>
      </w:r>
      <w:r w:rsidR="001336BF">
        <w:rPr>
          <w:lang w:val="uk-UA"/>
        </w:rPr>
        <w:t>засоби</w:t>
      </w:r>
      <w:r w:rsidR="001336BF" w:rsidRPr="001336BF">
        <w:rPr>
          <w:lang w:val="uk-UA"/>
        </w:rPr>
        <w:t xml:space="preserve"> програмної реалізації клієнтського додатку та бізнес-логіки системи</w:t>
      </w:r>
      <w:r w:rsidR="004E114E">
        <w:rPr>
          <w:lang w:val="uk-UA"/>
        </w:rPr>
        <w:t>.</w:t>
      </w:r>
    </w:p>
    <w:p w:rsidR="003344D4" w:rsidRDefault="008F57E8" w:rsidP="008F57E8">
      <w:pPr>
        <w:rPr>
          <w:lang w:val="uk-UA"/>
        </w:rPr>
      </w:pPr>
      <w:r w:rsidRPr="008F57E8">
        <w:rPr>
          <w:lang w:val="uk-UA"/>
        </w:rPr>
        <w:t>Було ознайомлено з класифікацією та найбільш поширеними С</w:t>
      </w:r>
      <w:r w:rsidR="001336BF">
        <w:rPr>
          <w:lang w:val="uk-UA"/>
        </w:rPr>
        <w:t>К</w:t>
      </w:r>
      <w:r w:rsidRPr="008F57E8">
        <w:rPr>
          <w:lang w:val="uk-UA"/>
        </w:rPr>
        <w:t xml:space="preserve">БД та технологіями зв’язку з ними клієнтського програмного забезпечення. Покращені навички ведення проектної документації за допомогою </w:t>
      </w:r>
      <w:r>
        <w:rPr>
          <w:lang w:val="en-US"/>
        </w:rPr>
        <w:t>CASE</w:t>
      </w:r>
      <w:r w:rsidRPr="008F57E8">
        <w:rPr>
          <w:lang w:val="uk-UA"/>
        </w:rPr>
        <w:t>-засобів.</w:t>
      </w:r>
    </w:p>
    <w:p w:rsidR="008F57E8" w:rsidRDefault="003344D4" w:rsidP="008F57E8">
      <w:pPr>
        <w:rPr>
          <w:lang w:val="uk-UA"/>
        </w:rPr>
      </w:pPr>
      <w:r>
        <w:rPr>
          <w:lang w:val="uk-UA"/>
        </w:rPr>
        <w:t xml:space="preserve">Була </w:t>
      </w:r>
      <w:r w:rsidR="00FE39D2">
        <w:rPr>
          <w:lang w:val="uk-UA"/>
        </w:rPr>
        <w:t>розроблена та задокументована</w:t>
      </w:r>
      <w:r>
        <w:rPr>
          <w:lang w:val="uk-UA"/>
        </w:rPr>
        <w:t xml:space="preserve"> програмна система</w:t>
      </w:r>
      <w:r w:rsidR="00751942">
        <w:rPr>
          <w:lang w:val="uk-UA"/>
        </w:rPr>
        <w:t xml:space="preserve"> </w:t>
      </w:r>
      <w:proofErr w:type="spellStart"/>
      <w:r w:rsidR="00751942">
        <w:rPr>
          <w:lang w:val="uk-UA"/>
        </w:rPr>
        <w:t>онлайн-аукціону</w:t>
      </w:r>
      <w:proofErr w:type="spellEnd"/>
      <w:r w:rsidR="00751942">
        <w:rPr>
          <w:lang w:val="uk-UA"/>
        </w:rPr>
        <w:t xml:space="preserve">, що </w:t>
      </w:r>
      <w:r w:rsidR="00FE39D2">
        <w:rPr>
          <w:lang w:val="uk-UA"/>
        </w:rPr>
        <w:t>відповідає</w:t>
      </w:r>
      <w:r w:rsidR="00751942">
        <w:rPr>
          <w:lang w:val="uk-UA"/>
        </w:rPr>
        <w:t xml:space="preserve"> вимогам до неї.</w:t>
      </w:r>
      <w:r w:rsidR="008F57E8" w:rsidRPr="008F57E8">
        <w:rPr>
          <w:lang w:val="uk-UA"/>
        </w:rPr>
        <w:t xml:space="preserve"> </w:t>
      </w:r>
    </w:p>
    <w:p w:rsidR="007D0E7A" w:rsidRDefault="00865BE5" w:rsidP="000033FD">
      <w:pPr>
        <w:rPr>
          <w:lang w:val="uk-UA"/>
        </w:rPr>
      </w:pPr>
      <w:r>
        <w:rPr>
          <w:lang w:val="uk-UA"/>
        </w:rPr>
        <w:t>На основі обраної СКБД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MSSQL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Server</w:t>
      </w:r>
      <w:r w:rsidR="004B7D74" w:rsidRPr="004B7D74">
        <w:rPr>
          <w:lang w:val="uk-UA"/>
        </w:rPr>
        <w:t xml:space="preserve"> 2012</w:t>
      </w:r>
      <w:r w:rsidR="00B26C60" w:rsidRPr="00B26C60">
        <w:rPr>
          <w:lang w:val="uk-UA"/>
        </w:rPr>
        <w:t xml:space="preserve"> та </w:t>
      </w:r>
      <w:r w:rsidR="00B26C60">
        <w:rPr>
          <w:lang w:val="en-US"/>
        </w:rPr>
        <w:t>ORM</w:t>
      </w:r>
      <w:proofErr w:type="spellStart"/>
      <w:r w:rsidR="00B26C60" w:rsidRPr="00B26C60">
        <w:rPr>
          <w:lang w:val="uk-UA"/>
        </w:rPr>
        <w:t>-</w:t>
      </w:r>
      <w:r w:rsidR="00B26C60">
        <w:rPr>
          <w:lang w:val="uk-UA"/>
        </w:rPr>
        <w:t>технології</w:t>
      </w:r>
      <w:proofErr w:type="spellEnd"/>
      <w:r w:rsidR="00153947">
        <w:rPr>
          <w:lang w:val="uk-UA"/>
        </w:rPr>
        <w:t xml:space="preserve"> з’єднання з БД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ADO</w:t>
      </w:r>
      <w:r w:rsidR="00B26C60" w:rsidRPr="00B26C60">
        <w:rPr>
          <w:lang w:val="uk-UA"/>
        </w:rPr>
        <w:t>.</w:t>
      </w:r>
      <w:r w:rsidR="00B26C60">
        <w:rPr>
          <w:lang w:val="en-US"/>
        </w:rPr>
        <w:t>NET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Entity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Framework</w:t>
      </w:r>
      <w:r>
        <w:rPr>
          <w:lang w:val="uk-UA"/>
        </w:rPr>
        <w:t>, створених раніше глосарію,</w:t>
      </w:r>
      <w:r w:rsidR="00153947">
        <w:rPr>
          <w:lang w:val="uk-UA"/>
        </w:rPr>
        <w:t xml:space="preserve"> системи</w:t>
      </w:r>
      <w:r>
        <w:rPr>
          <w:lang w:val="uk-UA"/>
        </w:rPr>
        <w:t xml:space="preserve"> бізнес-правил </w:t>
      </w:r>
      <w:r w:rsidR="00153947">
        <w:rPr>
          <w:lang w:val="uk-UA"/>
        </w:rPr>
        <w:t>та</w:t>
      </w:r>
      <w:r w:rsidR="00751942">
        <w:rPr>
          <w:lang w:val="uk-UA"/>
        </w:rPr>
        <w:t xml:space="preserve"> результатів </w:t>
      </w:r>
      <w:r>
        <w:rPr>
          <w:lang w:val="uk-UA"/>
        </w:rPr>
        <w:t xml:space="preserve">аналізу предметної області була створена </w:t>
      </w:r>
      <w:r w:rsidR="00981107">
        <w:rPr>
          <w:lang w:val="uk-UA"/>
        </w:rPr>
        <w:t>база дан</w:t>
      </w:r>
      <w:r>
        <w:rPr>
          <w:lang w:val="uk-UA"/>
        </w:rPr>
        <w:t>их</w:t>
      </w:r>
      <w:r w:rsidR="00981107">
        <w:rPr>
          <w:lang w:val="uk-UA"/>
        </w:rPr>
        <w:t xml:space="preserve"> </w:t>
      </w:r>
      <w:r w:rsidR="000033FD">
        <w:rPr>
          <w:lang w:val="uk-UA"/>
        </w:rPr>
        <w:t>, та шар бізнес</w:t>
      </w:r>
      <w:r w:rsidR="008659E4">
        <w:rPr>
          <w:lang w:val="uk-UA"/>
        </w:rPr>
        <w:t>-</w:t>
      </w:r>
      <w:r w:rsidR="000033FD">
        <w:rPr>
          <w:lang w:val="uk-UA"/>
        </w:rPr>
        <w:t>логіки, що були</w:t>
      </w:r>
      <w:r w:rsidR="00B35F81">
        <w:rPr>
          <w:lang w:val="uk-UA"/>
        </w:rPr>
        <w:t xml:space="preserve"> протестовані та</w:t>
      </w:r>
      <w:r w:rsidR="000033FD">
        <w:rPr>
          <w:lang w:val="uk-UA"/>
        </w:rPr>
        <w:t xml:space="preserve"> розміщені</w:t>
      </w:r>
      <w:r w:rsidR="008659E4">
        <w:rPr>
          <w:lang w:val="uk-UA"/>
        </w:rPr>
        <w:t xml:space="preserve"> згідно з обраною</w:t>
      </w:r>
      <w:r w:rsidR="00127B1B">
        <w:rPr>
          <w:lang w:val="uk-UA"/>
        </w:rPr>
        <w:t xml:space="preserve"> 3-х </w:t>
      </w:r>
      <w:proofErr w:type="spellStart"/>
      <w:r w:rsidR="00127B1B">
        <w:rPr>
          <w:lang w:val="uk-UA"/>
        </w:rPr>
        <w:t>рівневою</w:t>
      </w:r>
      <w:proofErr w:type="spellEnd"/>
      <w:r w:rsidR="008659E4">
        <w:rPr>
          <w:lang w:val="uk-UA"/>
        </w:rPr>
        <w:t xml:space="preserve"> системною архітектурою</w:t>
      </w:r>
      <w:r w:rsidR="00127B1B">
        <w:rPr>
          <w:lang w:val="uk-UA"/>
        </w:rPr>
        <w:t xml:space="preserve"> з виділеним сервером </w:t>
      </w:r>
      <w:r w:rsidR="00EB2D03">
        <w:rPr>
          <w:lang w:val="uk-UA"/>
        </w:rPr>
        <w:t>додат</w:t>
      </w:r>
      <w:r w:rsidR="00127B1B">
        <w:rPr>
          <w:lang w:val="uk-UA"/>
        </w:rPr>
        <w:t>ку та тонким клієнтом</w:t>
      </w:r>
      <w:r w:rsidR="00981107">
        <w:rPr>
          <w:lang w:val="uk-UA"/>
        </w:rPr>
        <w:t>.</w:t>
      </w:r>
    </w:p>
    <w:p w:rsidR="008659E4" w:rsidRDefault="00575B29" w:rsidP="000033FD">
      <w:pPr>
        <w:rPr>
          <w:lang w:val="uk-UA"/>
        </w:rPr>
      </w:pPr>
      <w:r>
        <w:rPr>
          <w:lang w:val="uk-UA"/>
        </w:rPr>
        <w:t>Візуальний інтерфейс користувачів системи</w:t>
      </w:r>
      <w:r w:rsidR="004B7D74">
        <w:rPr>
          <w:lang w:val="uk-UA"/>
        </w:rPr>
        <w:t xml:space="preserve">, що реалізований за допомогою технології </w:t>
      </w:r>
      <w:r w:rsidR="004B7D74">
        <w:rPr>
          <w:lang w:val="en-US"/>
        </w:rPr>
        <w:t>ASP</w:t>
      </w:r>
      <w:r w:rsidR="004B7D74" w:rsidRPr="004B7D74">
        <w:rPr>
          <w:lang w:val="uk-UA"/>
        </w:rPr>
        <w:t>.</w:t>
      </w:r>
      <w:r w:rsidR="004B7D74">
        <w:rPr>
          <w:lang w:val="en-US"/>
        </w:rPr>
        <w:t>NET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MVC</w:t>
      </w:r>
      <w:r w:rsidR="004B7D74" w:rsidRPr="004B7D74">
        <w:rPr>
          <w:lang w:val="uk-UA"/>
        </w:rPr>
        <w:t xml:space="preserve"> 5,</w:t>
      </w:r>
      <w:r>
        <w:rPr>
          <w:lang w:val="uk-UA"/>
        </w:rPr>
        <w:t xml:space="preserve"> створювався з оглядом на результати аналізу предметної області та дозволяє</w:t>
      </w:r>
      <w:r w:rsidR="00AF67F0">
        <w:rPr>
          <w:lang w:val="uk-UA"/>
        </w:rPr>
        <w:t xml:space="preserve"> проводити</w:t>
      </w:r>
      <w:r w:rsidR="00FE39D2">
        <w:rPr>
          <w:lang w:val="uk-UA"/>
        </w:rPr>
        <w:t xml:space="preserve"> користувачам</w:t>
      </w:r>
      <w:r w:rsidR="00AF67F0">
        <w:rPr>
          <w:lang w:val="uk-UA"/>
        </w:rPr>
        <w:t xml:space="preserve"> маніпуляції з </w:t>
      </w:r>
      <w:r w:rsidR="00B35F81">
        <w:rPr>
          <w:lang w:val="uk-UA"/>
        </w:rPr>
        <w:t xml:space="preserve">базою </w:t>
      </w:r>
      <w:r w:rsidR="00AF67F0">
        <w:rPr>
          <w:lang w:val="uk-UA"/>
        </w:rPr>
        <w:t>даних у тих межах, що були передбачені</w:t>
      </w:r>
      <w:r w:rsidR="00FE39D2">
        <w:rPr>
          <w:lang w:val="uk-UA"/>
        </w:rPr>
        <w:t xml:space="preserve"> реалізованою системою повноважень користувачів системи.</w:t>
      </w:r>
    </w:p>
    <w:p w:rsidR="000033FD" w:rsidRPr="008F57E8" w:rsidRDefault="000033FD" w:rsidP="000033FD">
      <w:pPr>
        <w:rPr>
          <w:lang w:val="uk-UA"/>
        </w:rPr>
      </w:pPr>
    </w:p>
    <w:p w:rsidR="008F57E8" w:rsidRPr="008F57E8" w:rsidRDefault="008F57E8" w:rsidP="00C47FAF">
      <w:pPr>
        <w:rPr>
          <w:lang w:val="uk-UA"/>
        </w:rPr>
      </w:pPr>
    </w:p>
    <w:p w:rsidR="0077589F" w:rsidRDefault="007B66C7" w:rsidP="009B2634">
      <w:pPr>
        <w:pStyle w:val="1"/>
        <w:rPr>
          <w:lang w:val="en-US"/>
        </w:rPr>
      </w:pPr>
      <w:bookmarkStart w:id="49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9"/>
    </w:p>
    <w:p w:rsidR="00370ACF" w:rsidRPr="00370ACF" w:rsidRDefault="00370ACF" w:rsidP="009B2634">
      <w:pPr>
        <w:pStyle w:val="a"/>
        <w:rPr>
          <w:lang w:val="uk-UA"/>
        </w:rPr>
      </w:pPr>
      <w:proofErr w:type="spellStart"/>
      <w:r w:rsidRPr="0077589F">
        <w:rPr>
          <w:lang w:val="uk-UA"/>
        </w:rPr>
        <w:t>Хомоменко</w:t>
      </w:r>
      <w:proofErr w:type="spellEnd"/>
      <w:r w:rsidRPr="0077589F">
        <w:rPr>
          <w:lang w:val="uk-UA"/>
        </w:rPr>
        <w:t xml:space="preserve"> А.А., </w:t>
      </w:r>
      <w:proofErr w:type="spellStart"/>
      <w:r w:rsidRPr="0077589F">
        <w:rPr>
          <w:lang w:val="uk-UA"/>
        </w:rPr>
        <w:t>Цыганков</w:t>
      </w:r>
      <w:proofErr w:type="spellEnd"/>
      <w:r w:rsidRPr="0077589F">
        <w:rPr>
          <w:lang w:val="uk-UA"/>
        </w:rPr>
        <w:t xml:space="preserve"> В.М., Мальцев М.Т. </w:t>
      </w:r>
      <w:proofErr w:type="spellStart"/>
      <w:r w:rsidRPr="0077589F">
        <w:rPr>
          <w:lang w:val="uk-UA"/>
        </w:rPr>
        <w:t>Базы</w:t>
      </w:r>
      <w:proofErr w:type="spellEnd"/>
      <w:r w:rsidRPr="0077589F">
        <w:rPr>
          <w:lang w:val="uk-UA"/>
        </w:rPr>
        <w:t xml:space="preserve"> </w:t>
      </w:r>
      <w:proofErr w:type="spellStart"/>
      <w:r w:rsidRPr="0077589F">
        <w:rPr>
          <w:lang w:val="uk-UA"/>
        </w:rPr>
        <w:t>данных</w:t>
      </w:r>
      <w:proofErr w:type="spellEnd"/>
      <w:r w:rsidRPr="0077589F">
        <w:rPr>
          <w:lang w:val="uk-UA"/>
        </w:rPr>
        <w:t xml:space="preserve">. - </w:t>
      </w:r>
      <w:proofErr w:type="spellStart"/>
      <w:r w:rsidRPr="0077589F">
        <w:rPr>
          <w:lang w:val="uk-UA"/>
        </w:rPr>
        <w:t>СПб</w:t>
      </w:r>
      <w:proofErr w:type="spellEnd"/>
      <w:r w:rsidRPr="0077589F">
        <w:rPr>
          <w:lang w:val="uk-UA"/>
        </w:rPr>
        <w:t>.: Корона, 2002 - 672 с.</w:t>
      </w:r>
    </w:p>
    <w:p w:rsidR="009B2634" w:rsidRPr="00370ACF" w:rsidRDefault="000738DF" w:rsidP="00370ACF">
      <w:pPr>
        <w:pStyle w:val="a"/>
        <w:rPr>
          <w:lang w:val="uk-UA"/>
        </w:rPr>
      </w:pPr>
      <w:r>
        <w:rPr>
          <w:szCs w:val="28"/>
          <w:lang w:val="uk-UA"/>
        </w:rPr>
        <w:t xml:space="preserve">Пасічник В.В., </w:t>
      </w:r>
      <w:proofErr w:type="spellStart"/>
      <w:r>
        <w:rPr>
          <w:szCs w:val="28"/>
          <w:lang w:val="uk-UA"/>
        </w:rPr>
        <w:t>Резниченко</w:t>
      </w:r>
      <w:proofErr w:type="spellEnd"/>
      <w:r>
        <w:rPr>
          <w:szCs w:val="28"/>
          <w:lang w:val="uk-UA"/>
        </w:rPr>
        <w:t xml:space="preserve"> В.А. Організація баз даних та знань (підручник МОНУ). - К.: BHV, 2006. - 384 с.</w:t>
      </w:r>
    </w:p>
    <w:p w:rsidR="009B2634" w:rsidRPr="009B2634" w:rsidRDefault="00370ACF" w:rsidP="009B2634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Конолли</w:t>
      </w:r>
      <w:proofErr w:type="spellEnd"/>
      <w:r>
        <w:rPr>
          <w:szCs w:val="28"/>
          <w:lang w:val="uk-UA"/>
        </w:rPr>
        <w:t xml:space="preserve"> Т. и др. </w:t>
      </w:r>
      <w:proofErr w:type="spellStart"/>
      <w:r>
        <w:rPr>
          <w:szCs w:val="28"/>
          <w:lang w:val="uk-UA"/>
        </w:rPr>
        <w:t>Базы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проектирование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реализация</w:t>
      </w:r>
      <w:proofErr w:type="spellEnd"/>
      <w:r>
        <w:rPr>
          <w:szCs w:val="28"/>
          <w:lang w:val="uk-UA"/>
        </w:rPr>
        <w:t xml:space="preserve"> и </w:t>
      </w:r>
      <w:proofErr w:type="spellStart"/>
      <w:r>
        <w:rPr>
          <w:szCs w:val="28"/>
          <w:lang w:val="uk-UA"/>
        </w:rPr>
        <w:t>сопровождение</w:t>
      </w:r>
      <w:proofErr w:type="spellEnd"/>
      <w:r>
        <w:rPr>
          <w:szCs w:val="28"/>
          <w:lang w:val="uk-UA"/>
        </w:rPr>
        <w:t xml:space="preserve">. - М.: </w:t>
      </w:r>
      <w:proofErr w:type="spellStart"/>
      <w:r>
        <w:rPr>
          <w:szCs w:val="28"/>
          <w:lang w:val="uk-UA"/>
        </w:rPr>
        <w:t>Вильямс</w:t>
      </w:r>
      <w:proofErr w:type="spellEnd"/>
      <w:r>
        <w:rPr>
          <w:szCs w:val="28"/>
          <w:lang w:val="uk-UA"/>
        </w:rPr>
        <w:t>, 2003. - 1120 с.</w:t>
      </w:r>
    </w:p>
    <w:p w:rsidR="009B2634" w:rsidRPr="009B2634" w:rsidRDefault="007A190A" w:rsidP="009B2634">
      <w:pPr>
        <w:pStyle w:val="a"/>
        <w:rPr>
          <w:lang w:val="uk-UA"/>
        </w:rPr>
      </w:pPr>
      <w:proofErr w:type="spellStart"/>
      <w:r>
        <w:t>Ларман</w:t>
      </w:r>
      <w:proofErr w:type="spellEnd"/>
      <w:r>
        <w:t xml:space="preserve"> К. Применение </w:t>
      </w:r>
      <w:r>
        <w:rPr>
          <w:lang w:val="en-US"/>
        </w:rPr>
        <w:t>UML</w:t>
      </w:r>
      <w:r>
        <w:t xml:space="preserve"> 2 и шаблонов проектирования</w:t>
      </w:r>
      <w:r w:rsidR="00880D1B" w:rsidRPr="00880D1B">
        <w:t xml:space="preserve">. </w:t>
      </w:r>
      <w:r w:rsidR="00880D1B">
        <w:t xml:space="preserve">Третье издание. - </w:t>
      </w:r>
      <w:r w:rsidR="00880D1B">
        <w:rPr>
          <w:szCs w:val="28"/>
          <w:lang w:val="uk-UA"/>
        </w:rPr>
        <w:t xml:space="preserve">М.: </w:t>
      </w:r>
      <w:proofErr w:type="spellStart"/>
      <w:r w:rsidR="00880D1B">
        <w:rPr>
          <w:szCs w:val="28"/>
          <w:lang w:val="uk-UA"/>
        </w:rPr>
        <w:t>Вильямс</w:t>
      </w:r>
      <w:proofErr w:type="spellEnd"/>
      <w:r w:rsidR="00933553">
        <w:rPr>
          <w:szCs w:val="28"/>
          <w:lang w:val="uk-UA"/>
        </w:rPr>
        <w:t>, 2013. – 736 с.</w:t>
      </w:r>
    </w:p>
    <w:p w:rsidR="000A6A04" w:rsidRDefault="000A6A04" w:rsidP="000A6A04">
      <w:pPr>
        <w:pStyle w:val="a"/>
        <w:rPr>
          <w:lang w:val="uk-UA"/>
        </w:rPr>
      </w:pPr>
      <w:r>
        <w:rPr>
          <w:lang w:val="uk-UA"/>
        </w:rPr>
        <w:t xml:space="preserve">Назарова О.Б., </w:t>
      </w:r>
      <w:proofErr w:type="spellStart"/>
      <w:r>
        <w:rPr>
          <w:lang w:val="uk-UA"/>
        </w:rPr>
        <w:t>Масленникова</w:t>
      </w:r>
      <w:proofErr w:type="spellEnd"/>
      <w:r>
        <w:rPr>
          <w:lang w:val="uk-UA"/>
        </w:rPr>
        <w:t xml:space="preserve"> О. Е. </w:t>
      </w:r>
      <w:proofErr w:type="spellStart"/>
      <w:r>
        <w:rPr>
          <w:lang w:val="uk-UA"/>
        </w:rPr>
        <w:t>Разработка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реляционных</w:t>
      </w:r>
      <w:proofErr w:type="spellEnd"/>
      <w:r>
        <w:rPr>
          <w:lang w:val="uk-UA"/>
        </w:rPr>
        <w:t xml:space="preserve"> баз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использованием</w:t>
      </w:r>
      <w:proofErr w:type="spellEnd"/>
      <w:r>
        <w:rPr>
          <w:lang w:val="uk-UA"/>
        </w:rPr>
        <w:t xml:space="preserve"> CASE-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 xml:space="preserve"> ALL FUSION </w:t>
      </w:r>
      <w:proofErr w:type="spellStart"/>
      <w:r>
        <w:rPr>
          <w:lang w:val="uk-UA"/>
        </w:rPr>
        <w:t>ErW</w:t>
      </w:r>
      <w:r w:rsidR="00EB1E61">
        <w:rPr>
          <w:lang w:val="uk-UA"/>
        </w:rPr>
        <w:t>in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Data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Modeler</w:t>
      </w:r>
      <w:proofErr w:type="spellEnd"/>
      <w:r w:rsidR="00EB1E61">
        <w:rPr>
          <w:lang w:val="uk-UA"/>
        </w:rPr>
        <w:t xml:space="preserve"> - М.: 2013 - 74</w:t>
      </w:r>
      <w:r>
        <w:rPr>
          <w:lang w:val="uk-UA"/>
        </w:rPr>
        <w:t>с.</w:t>
      </w:r>
    </w:p>
    <w:p w:rsidR="009B2634" w:rsidRPr="009A0919" w:rsidRDefault="00610697" w:rsidP="009A0919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Методические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указания</w:t>
      </w:r>
      <w:proofErr w:type="spellEnd"/>
      <w:r>
        <w:rPr>
          <w:szCs w:val="28"/>
          <w:lang w:val="uk-UA"/>
        </w:rPr>
        <w:t xml:space="preserve"> к </w:t>
      </w:r>
      <w:proofErr w:type="spellStart"/>
      <w:r>
        <w:rPr>
          <w:szCs w:val="28"/>
          <w:lang w:val="uk-UA"/>
        </w:rPr>
        <w:t>проведению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лабораторных</w:t>
      </w:r>
      <w:proofErr w:type="spellEnd"/>
      <w:r>
        <w:rPr>
          <w:szCs w:val="28"/>
          <w:lang w:val="uk-UA"/>
        </w:rPr>
        <w:t xml:space="preserve"> занятий по курсу “</w:t>
      </w:r>
      <w:proofErr w:type="spellStart"/>
      <w:r>
        <w:rPr>
          <w:szCs w:val="28"/>
          <w:lang w:val="uk-UA"/>
        </w:rPr>
        <w:t>Организация</w:t>
      </w:r>
      <w:proofErr w:type="spellEnd"/>
      <w:r>
        <w:rPr>
          <w:szCs w:val="28"/>
          <w:lang w:val="uk-UA"/>
        </w:rPr>
        <w:t xml:space="preserve"> баз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 и знаний”, </w:t>
      </w:r>
      <w:proofErr w:type="spellStart"/>
      <w:r>
        <w:rPr>
          <w:szCs w:val="28"/>
          <w:lang w:val="uk-UA"/>
        </w:rPr>
        <w:t>часть</w:t>
      </w:r>
      <w:proofErr w:type="spellEnd"/>
      <w:r>
        <w:rPr>
          <w:szCs w:val="28"/>
          <w:lang w:val="uk-UA"/>
        </w:rPr>
        <w:t xml:space="preserve"> 2: “</w:t>
      </w:r>
      <w:proofErr w:type="spellStart"/>
      <w:r>
        <w:rPr>
          <w:szCs w:val="28"/>
          <w:lang w:val="uk-UA"/>
        </w:rPr>
        <w:t>Технология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работы</w:t>
      </w:r>
      <w:proofErr w:type="spellEnd"/>
      <w:r>
        <w:rPr>
          <w:szCs w:val="28"/>
          <w:lang w:val="uk-UA"/>
        </w:rPr>
        <w:t xml:space="preserve"> с СУБД </w:t>
      </w:r>
      <w:proofErr w:type="spellStart"/>
      <w:r>
        <w:rPr>
          <w:szCs w:val="28"/>
          <w:lang w:val="uk-UA"/>
        </w:rPr>
        <w:t>MySQL</w:t>
      </w:r>
      <w:proofErr w:type="spellEnd"/>
      <w:r>
        <w:rPr>
          <w:szCs w:val="28"/>
          <w:lang w:val="uk-UA"/>
        </w:rPr>
        <w:t xml:space="preserve">” для </w:t>
      </w:r>
      <w:proofErr w:type="spellStart"/>
      <w:r>
        <w:rPr>
          <w:szCs w:val="28"/>
          <w:lang w:val="uk-UA"/>
        </w:rPr>
        <w:t>студентов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направления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подготовки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специалистов</w:t>
      </w:r>
      <w:proofErr w:type="spellEnd"/>
      <w:r>
        <w:rPr>
          <w:szCs w:val="28"/>
          <w:lang w:val="uk-UA"/>
        </w:rPr>
        <w:t xml:space="preserve"> 0804 - "</w:t>
      </w:r>
      <w:proofErr w:type="spellStart"/>
      <w:r>
        <w:rPr>
          <w:szCs w:val="28"/>
          <w:lang w:val="uk-UA"/>
        </w:rPr>
        <w:t>Компьютерные</w:t>
      </w:r>
      <w:proofErr w:type="spellEnd"/>
      <w:r>
        <w:rPr>
          <w:szCs w:val="28"/>
          <w:lang w:val="uk-UA"/>
        </w:rPr>
        <w:t xml:space="preserve"> науки" / </w:t>
      </w:r>
      <w:proofErr w:type="spellStart"/>
      <w:r>
        <w:rPr>
          <w:szCs w:val="28"/>
          <w:lang w:val="uk-UA"/>
        </w:rPr>
        <w:t>Сост</w:t>
      </w:r>
      <w:proofErr w:type="spellEnd"/>
      <w:r>
        <w:rPr>
          <w:szCs w:val="28"/>
          <w:lang w:val="uk-UA"/>
        </w:rPr>
        <w:t xml:space="preserve">. Ткачук Н.В., Борщ Е.В., Климова Е.Ю., </w:t>
      </w:r>
      <w:proofErr w:type="spellStart"/>
      <w:r>
        <w:rPr>
          <w:szCs w:val="28"/>
          <w:lang w:val="uk-UA"/>
        </w:rPr>
        <w:t>Костанян</w:t>
      </w:r>
      <w:proofErr w:type="spellEnd"/>
      <w:r>
        <w:rPr>
          <w:szCs w:val="28"/>
          <w:lang w:val="uk-UA"/>
        </w:rPr>
        <w:t xml:space="preserve"> А.В., </w:t>
      </w:r>
      <w:proofErr w:type="spellStart"/>
      <w:r>
        <w:rPr>
          <w:szCs w:val="28"/>
          <w:lang w:val="uk-UA"/>
        </w:rPr>
        <w:t>Матат</w:t>
      </w:r>
      <w:proofErr w:type="spellEnd"/>
      <w:r>
        <w:rPr>
          <w:szCs w:val="28"/>
          <w:lang w:val="uk-UA"/>
        </w:rPr>
        <w:t xml:space="preserve"> Е.А. - </w:t>
      </w:r>
      <w:proofErr w:type="spellStart"/>
      <w:r>
        <w:rPr>
          <w:szCs w:val="28"/>
          <w:lang w:val="uk-UA"/>
        </w:rPr>
        <w:t>Харьков</w:t>
      </w:r>
      <w:proofErr w:type="spellEnd"/>
      <w:r>
        <w:rPr>
          <w:szCs w:val="28"/>
          <w:lang w:val="uk-UA"/>
        </w:rPr>
        <w:t>: НТУ "ХПИ", 2007. - 60 c.</w:t>
      </w:r>
    </w:p>
    <w:p w:rsidR="009A3653" w:rsidRPr="005D1300" w:rsidRDefault="002B64A2" w:rsidP="005D1300">
      <w:pPr>
        <w:pStyle w:val="a"/>
        <w:rPr>
          <w:lang w:val="uk-UA"/>
        </w:rPr>
      </w:pPr>
      <w:r>
        <w:rPr>
          <w:lang w:val="uk-UA"/>
        </w:rPr>
        <w:t xml:space="preserve">Опис функціональності, можливостей та переваг </w:t>
      </w:r>
      <w:r w:rsidR="00174B4E">
        <w:rPr>
          <w:lang w:val="en-US"/>
        </w:rPr>
        <w:t>MS</w:t>
      </w:r>
      <w:r w:rsidR="00174B4E" w:rsidRPr="00174B4E">
        <w:t xml:space="preserve"> </w:t>
      </w:r>
      <w:r w:rsidR="00174B4E">
        <w:rPr>
          <w:lang w:val="en-US"/>
        </w:rPr>
        <w:t>SQL</w:t>
      </w:r>
      <w:r w:rsidR="00174B4E" w:rsidRPr="00174B4E">
        <w:t xml:space="preserve"> </w:t>
      </w:r>
      <w:r w:rsidR="00174B4E">
        <w:rPr>
          <w:lang w:val="en-US"/>
        </w:rPr>
        <w:t>Server</w:t>
      </w:r>
      <w:r w:rsidR="00174B4E" w:rsidRPr="00174B4E">
        <w:t>. //</w:t>
      </w:r>
      <w:r w:rsidRPr="002B64A2">
        <w:rPr>
          <w:lang w:val="uk-UA"/>
        </w:rPr>
        <w:t xml:space="preserve"> https://www.microsoft.com/ru-ru/server-cloud/products/sql-server/</w:t>
      </w:r>
    </w:p>
    <w:p w:rsidR="009B2634" w:rsidRPr="009B2634" w:rsidRDefault="00756C95" w:rsidP="005D1300">
      <w:pPr>
        <w:pStyle w:val="a"/>
        <w:rPr>
          <w:lang w:val="uk-UA"/>
        </w:rPr>
      </w:pPr>
      <w:r w:rsidRPr="00756C95">
        <w:rPr>
          <w:lang w:val="uk-UA"/>
        </w:rPr>
        <w:t xml:space="preserve">Опис середовища розробки </w:t>
      </w:r>
      <w:r>
        <w:rPr>
          <w:lang w:val="en-US"/>
        </w:rPr>
        <w:t>MS</w:t>
      </w:r>
      <w:r w:rsidRPr="00756C95">
        <w:rPr>
          <w:lang w:val="uk-UA"/>
        </w:rPr>
        <w:t xml:space="preserve"> </w:t>
      </w:r>
      <w:r>
        <w:rPr>
          <w:lang w:val="en-US"/>
        </w:rPr>
        <w:t>Visual</w:t>
      </w:r>
      <w:r w:rsidRPr="00756C95">
        <w:rPr>
          <w:lang w:val="uk-UA"/>
        </w:rPr>
        <w:t xml:space="preserve"> </w:t>
      </w:r>
      <w:r>
        <w:rPr>
          <w:lang w:val="en-US"/>
        </w:rPr>
        <w:t>Studio</w:t>
      </w:r>
      <w:r w:rsidRPr="00756C95">
        <w:rPr>
          <w:lang w:val="uk-UA"/>
        </w:rPr>
        <w:t xml:space="preserve"> 2015. //</w:t>
      </w:r>
      <w:r w:rsidR="005D1300" w:rsidRPr="00756C95">
        <w:rPr>
          <w:lang w:val="uk-UA"/>
        </w:rPr>
        <w:t xml:space="preserve"> </w:t>
      </w:r>
      <w:r w:rsidR="005D1300" w:rsidRPr="005D1300">
        <w:rPr>
          <w:lang w:val="uk-UA"/>
        </w:rPr>
        <w:t>https://www.visualstudio.com/</w:t>
      </w:r>
    </w:p>
    <w:p w:rsidR="009B2634" w:rsidRPr="00AE4869" w:rsidRDefault="009A3653" w:rsidP="00AE4869">
      <w:pPr>
        <w:pStyle w:val="a"/>
        <w:rPr>
          <w:lang w:val="uk-UA"/>
        </w:rPr>
      </w:pPr>
      <w:proofErr w:type="spellStart"/>
      <w:r>
        <w:rPr>
          <w:lang w:val="uk-UA"/>
        </w:rPr>
        <w:t>Стиллмен</w:t>
      </w:r>
      <w:proofErr w:type="spellEnd"/>
      <w:r>
        <w:rPr>
          <w:lang w:val="uk-UA"/>
        </w:rPr>
        <w:t xml:space="preserve"> Э., </w:t>
      </w:r>
      <w:proofErr w:type="spellStart"/>
      <w:r>
        <w:rPr>
          <w:lang w:val="uk-UA"/>
        </w:rPr>
        <w:t>Грин</w:t>
      </w:r>
      <w:proofErr w:type="spellEnd"/>
      <w:r>
        <w:rPr>
          <w:lang w:val="uk-UA"/>
        </w:rPr>
        <w:t xml:space="preserve"> Дж. </w:t>
      </w:r>
      <w:proofErr w:type="spellStart"/>
      <w:r>
        <w:rPr>
          <w:lang w:val="uk-UA"/>
        </w:rPr>
        <w:t>Изучаем</w:t>
      </w:r>
      <w:proofErr w:type="spellEnd"/>
      <w:r>
        <w:rPr>
          <w:lang w:val="uk-UA"/>
        </w:rPr>
        <w:t xml:space="preserve"> C#. 3-е </w:t>
      </w:r>
      <w:proofErr w:type="spellStart"/>
      <w:r>
        <w:rPr>
          <w:lang w:val="uk-UA"/>
        </w:rPr>
        <w:t>изд</w:t>
      </w:r>
      <w:proofErr w:type="spellEnd"/>
      <w:r>
        <w:rPr>
          <w:lang w:val="uk-UA"/>
        </w:rPr>
        <w:t xml:space="preserve">. - </w:t>
      </w:r>
      <w:proofErr w:type="spellStart"/>
      <w:r>
        <w:rPr>
          <w:lang w:val="uk-UA"/>
        </w:rPr>
        <w:t>СПб</w:t>
      </w:r>
      <w:proofErr w:type="spellEnd"/>
      <w:r>
        <w:rPr>
          <w:lang w:val="uk-UA"/>
        </w:rPr>
        <w:t xml:space="preserve">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>, 2014. - 816 с.</w:t>
      </w:r>
    </w:p>
    <w:p w:rsidR="009B2634" w:rsidRPr="00FE045C" w:rsidRDefault="009B2634" w:rsidP="009B2634">
      <w:pPr>
        <w:pStyle w:val="a"/>
        <w:rPr>
          <w:lang w:val="uk-UA"/>
        </w:rPr>
      </w:pPr>
      <w:r>
        <w:rPr>
          <w:szCs w:val="28"/>
          <w:lang w:val="en-US"/>
        </w:rPr>
        <w:t>Razor</w:t>
      </w:r>
      <w:r w:rsidRPr="00880D1B">
        <w:rPr>
          <w:szCs w:val="28"/>
        </w:rPr>
        <w:t xml:space="preserve">. </w:t>
      </w:r>
      <w:proofErr w:type="spellStart"/>
      <w:r>
        <w:rPr>
          <w:szCs w:val="28"/>
        </w:rPr>
        <w:t>Призначення</w:t>
      </w:r>
      <w:proofErr w:type="spellEnd"/>
      <w:r>
        <w:rPr>
          <w:szCs w:val="28"/>
        </w:rPr>
        <w:t xml:space="preserve"> та синтаксис.</w:t>
      </w:r>
      <w:r w:rsidRPr="009B2634">
        <w:rPr>
          <w:szCs w:val="28"/>
        </w:rPr>
        <w:t xml:space="preserve"> // </w:t>
      </w:r>
      <w:r w:rsidR="00FE045C" w:rsidRPr="00653475">
        <w:rPr>
          <w:szCs w:val="28"/>
          <w:lang w:val="uk-UA"/>
        </w:rPr>
        <w:t>https://docs.microsoft.com/en-us/aspnet/core/mvc/views/razor</w:t>
      </w:r>
    </w:p>
    <w:p w:rsidR="00FE045C" w:rsidRPr="00FE045C" w:rsidRDefault="00FE045C" w:rsidP="00FE045C">
      <w:pPr>
        <w:pStyle w:val="a"/>
        <w:rPr>
          <w:szCs w:val="28"/>
          <w:lang w:val="uk-UA"/>
        </w:rPr>
      </w:pPr>
      <w:r>
        <w:rPr>
          <w:szCs w:val="28"/>
          <w:shd w:val="clear" w:color="auto" w:fill="FFFFFF"/>
          <w:lang w:val="uk-UA"/>
        </w:rPr>
        <w:t xml:space="preserve">Офіційний сайт проекту </w:t>
      </w:r>
      <w:r>
        <w:rPr>
          <w:szCs w:val="28"/>
          <w:shd w:val="clear" w:color="auto" w:fill="FFFFFF"/>
          <w:lang w:val="en-US"/>
        </w:rPr>
        <w:t>Bootstrap</w:t>
      </w:r>
      <w:r w:rsidRPr="00FE045C">
        <w:rPr>
          <w:szCs w:val="28"/>
          <w:shd w:val="clear" w:color="auto" w:fill="FFFFFF"/>
          <w:lang w:val="uk-UA"/>
        </w:rPr>
        <w:t xml:space="preserve">. // </w:t>
      </w:r>
      <w:proofErr w:type="spellStart"/>
      <w:r w:rsidRPr="00FE045C">
        <w:rPr>
          <w:szCs w:val="28"/>
          <w:shd w:val="clear" w:color="auto" w:fill="FFFFFF"/>
        </w:rPr>
        <w:t>getbootstrap</w:t>
      </w:r>
      <w:proofErr w:type="spellEnd"/>
      <w:r w:rsidRPr="00FE045C">
        <w:rPr>
          <w:szCs w:val="28"/>
          <w:shd w:val="clear" w:color="auto" w:fill="FFFFFF"/>
          <w:lang w:val="uk-UA"/>
        </w:rPr>
        <w:t>.</w:t>
      </w:r>
      <w:proofErr w:type="spellStart"/>
      <w:r w:rsidRPr="00FE045C">
        <w:rPr>
          <w:szCs w:val="28"/>
          <w:shd w:val="clear" w:color="auto" w:fill="FFFFFF"/>
        </w:rPr>
        <w:t>com</w:t>
      </w:r>
      <w:proofErr w:type="spellEnd"/>
    </w:p>
    <w:p w:rsidR="00F10894" w:rsidRDefault="00F10894" w:rsidP="0077589F">
      <w:pPr>
        <w:pStyle w:val="a"/>
        <w:numPr>
          <w:ilvl w:val="0"/>
          <w:numId w:val="0"/>
        </w:numPr>
        <w:tabs>
          <w:tab w:val="left" w:pos="851"/>
        </w:tabs>
        <w:ind w:left="709"/>
        <w:rPr>
          <w:szCs w:val="28"/>
          <w:lang w:val="uk-UA"/>
        </w:rPr>
      </w:pPr>
    </w:p>
    <w:p w:rsidR="00F10894" w:rsidRDefault="00F10894" w:rsidP="00F10894">
      <w:pPr>
        <w:pStyle w:val="a"/>
        <w:numPr>
          <w:ilvl w:val="0"/>
          <w:numId w:val="0"/>
        </w:numPr>
        <w:tabs>
          <w:tab w:val="left" w:pos="851"/>
        </w:tabs>
        <w:rPr>
          <w:szCs w:val="28"/>
          <w:lang w:val="uk-UA"/>
        </w:rPr>
      </w:pPr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B6" w:rsidRDefault="007E7BB6">
      <w:r>
        <w:separator/>
      </w:r>
    </w:p>
  </w:endnote>
  <w:endnote w:type="continuationSeparator" w:id="0">
    <w:p w:rsidR="007E7BB6" w:rsidRDefault="007E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B6" w:rsidRDefault="007E7BB6">
      <w:r>
        <w:separator/>
      </w:r>
    </w:p>
  </w:footnote>
  <w:footnote w:type="continuationSeparator" w:id="0">
    <w:p w:rsidR="007E7BB6" w:rsidRDefault="007E7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D25D5">
      <w:rPr>
        <w:rStyle w:val="ad"/>
        <w:noProof/>
      </w:rPr>
      <w:t>22</w:t>
    </w:r>
    <w:r>
      <w:rPr>
        <w:rStyle w:val="ad"/>
      </w:rPr>
      <w:fldChar w:fldCharType="end"/>
    </w:r>
  </w:p>
  <w:p w:rsidR="00A65CC2" w:rsidRDefault="00A65CC2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447D3733"/>
    <w:multiLevelType w:val="multilevel"/>
    <w:tmpl w:val="4674373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033FD"/>
    <w:rsid w:val="00010DC1"/>
    <w:rsid w:val="00011770"/>
    <w:rsid w:val="00012B78"/>
    <w:rsid w:val="00013EC8"/>
    <w:rsid w:val="00014AEC"/>
    <w:rsid w:val="0001769D"/>
    <w:rsid w:val="00020B09"/>
    <w:rsid w:val="00023276"/>
    <w:rsid w:val="00025998"/>
    <w:rsid w:val="00026C2B"/>
    <w:rsid w:val="00026EB0"/>
    <w:rsid w:val="00026EF5"/>
    <w:rsid w:val="0002729C"/>
    <w:rsid w:val="00037AC5"/>
    <w:rsid w:val="00040909"/>
    <w:rsid w:val="00042508"/>
    <w:rsid w:val="00043A0B"/>
    <w:rsid w:val="00043CED"/>
    <w:rsid w:val="00045417"/>
    <w:rsid w:val="0004583A"/>
    <w:rsid w:val="0004710C"/>
    <w:rsid w:val="00047C08"/>
    <w:rsid w:val="00050D04"/>
    <w:rsid w:val="00051182"/>
    <w:rsid w:val="00054295"/>
    <w:rsid w:val="00054FD4"/>
    <w:rsid w:val="000601F3"/>
    <w:rsid w:val="0006035B"/>
    <w:rsid w:val="00062553"/>
    <w:rsid w:val="00062F48"/>
    <w:rsid w:val="00064769"/>
    <w:rsid w:val="000657B6"/>
    <w:rsid w:val="00067425"/>
    <w:rsid w:val="00071657"/>
    <w:rsid w:val="00071992"/>
    <w:rsid w:val="0007361F"/>
    <w:rsid w:val="0007382D"/>
    <w:rsid w:val="000738DF"/>
    <w:rsid w:val="0007421E"/>
    <w:rsid w:val="00074357"/>
    <w:rsid w:val="00074B12"/>
    <w:rsid w:val="000756B4"/>
    <w:rsid w:val="00075765"/>
    <w:rsid w:val="00081828"/>
    <w:rsid w:val="00082302"/>
    <w:rsid w:val="000827CA"/>
    <w:rsid w:val="00086E98"/>
    <w:rsid w:val="00087F66"/>
    <w:rsid w:val="00091072"/>
    <w:rsid w:val="00091E4D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6061"/>
    <w:rsid w:val="000A6A04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27B1B"/>
    <w:rsid w:val="001305CC"/>
    <w:rsid w:val="001307BF"/>
    <w:rsid w:val="00131086"/>
    <w:rsid w:val="00132093"/>
    <w:rsid w:val="001332AB"/>
    <w:rsid w:val="001336BF"/>
    <w:rsid w:val="00136717"/>
    <w:rsid w:val="0013770D"/>
    <w:rsid w:val="001410C6"/>
    <w:rsid w:val="001413BD"/>
    <w:rsid w:val="00147FA8"/>
    <w:rsid w:val="001521D5"/>
    <w:rsid w:val="001533B8"/>
    <w:rsid w:val="00153947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15A6"/>
    <w:rsid w:val="00174603"/>
    <w:rsid w:val="00174B4E"/>
    <w:rsid w:val="001759CC"/>
    <w:rsid w:val="00175D7C"/>
    <w:rsid w:val="00176FA3"/>
    <w:rsid w:val="00177927"/>
    <w:rsid w:val="00181534"/>
    <w:rsid w:val="001831FC"/>
    <w:rsid w:val="00183AB7"/>
    <w:rsid w:val="00183CCE"/>
    <w:rsid w:val="001840AC"/>
    <w:rsid w:val="001859BA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258F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147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17F"/>
    <w:rsid w:val="002264DD"/>
    <w:rsid w:val="00226FB6"/>
    <w:rsid w:val="00230402"/>
    <w:rsid w:val="00230613"/>
    <w:rsid w:val="00232004"/>
    <w:rsid w:val="00234481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572B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2B6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422D"/>
    <w:rsid w:val="002A6CAF"/>
    <w:rsid w:val="002B141F"/>
    <w:rsid w:val="002B48DD"/>
    <w:rsid w:val="002B594C"/>
    <w:rsid w:val="002B64A2"/>
    <w:rsid w:val="002C0B94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768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2467"/>
    <w:rsid w:val="003343B4"/>
    <w:rsid w:val="003344D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5848"/>
    <w:rsid w:val="00367700"/>
    <w:rsid w:val="00367C3E"/>
    <w:rsid w:val="00370ACF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86A08"/>
    <w:rsid w:val="0039132E"/>
    <w:rsid w:val="00391782"/>
    <w:rsid w:val="00392EA0"/>
    <w:rsid w:val="0039335E"/>
    <w:rsid w:val="00393AC8"/>
    <w:rsid w:val="00394026"/>
    <w:rsid w:val="00394F13"/>
    <w:rsid w:val="0039557B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2C4"/>
    <w:rsid w:val="003E39A0"/>
    <w:rsid w:val="003E3DE7"/>
    <w:rsid w:val="003E5FB3"/>
    <w:rsid w:val="003E6663"/>
    <w:rsid w:val="003F0CB8"/>
    <w:rsid w:val="003F214C"/>
    <w:rsid w:val="003F2767"/>
    <w:rsid w:val="003F3F80"/>
    <w:rsid w:val="003F44AC"/>
    <w:rsid w:val="003F64E6"/>
    <w:rsid w:val="004043CB"/>
    <w:rsid w:val="004043DC"/>
    <w:rsid w:val="00406661"/>
    <w:rsid w:val="0040724C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27544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4411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963B6"/>
    <w:rsid w:val="004A7366"/>
    <w:rsid w:val="004B4E6E"/>
    <w:rsid w:val="004B59E5"/>
    <w:rsid w:val="004B661F"/>
    <w:rsid w:val="004B6BFD"/>
    <w:rsid w:val="004B7D74"/>
    <w:rsid w:val="004C0724"/>
    <w:rsid w:val="004C0B29"/>
    <w:rsid w:val="004C0B9A"/>
    <w:rsid w:val="004C1568"/>
    <w:rsid w:val="004C1F2A"/>
    <w:rsid w:val="004C303C"/>
    <w:rsid w:val="004C3D39"/>
    <w:rsid w:val="004C3DA7"/>
    <w:rsid w:val="004C428C"/>
    <w:rsid w:val="004C5B6E"/>
    <w:rsid w:val="004C60C1"/>
    <w:rsid w:val="004C735A"/>
    <w:rsid w:val="004D2345"/>
    <w:rsid w:val="004D760F"/>
    <w:rsid w:val="004E06A2"/>
    <w:rsid w:val="004E114E"/>
    <w:rsid w:val="004E7BF0"/>
    <w:rsid w:val="004F3942"/>
    <w:rsid w:val="004F405C"/>
    <w:rsid w:val="004F59B3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1DC5"/>
    <w:rsid w:val="00572AEF"/>
    <w:rsid w:val="00573868"/>
    <w:rsid w:val="00573F96"/>
    <w:rsid w:val="00575128"/>
    <w:rsid w:val="00575846"/>
    <w:rsid w:val="00575B29"/>
    <w:rsid w:val="00577403"/>
    <w:rsid w:val="00580E62"/>
    <w:rsid w:val="00581A2B"/>
    <w:rsid w:val="00582A13"/>
    <w:rsid w:val="0058339A"/>
    <w:rsid w:val="00584623"/>
    <w:rsid w:val="0058641C"/>
    <w:rsid w:val="005927F7"/>
    <w:rsid w:val="00595951"/>
    <w:rsid w:val="005965A6"/>
    <w:rsid w:val="005967FA"/>
    <w:rsid w:val="005A62EB"/>
    <w:rsid w:val="005A774D"/>
    <w:rsid w:val="005B24FF"/>
    <w:rsid w:val="005B37BD"/>
    <w:rsid w:val="005B70EE"/>
    <w:rsid w:val="005C0B3C"/>
    <w:rsid w:val="005C4DD8"/>
    <w:rsid w:val="005C5C3A"/>
    <w:rsid w:val="005C718F"/>
    <w:rsid w:val="005D0B1C"/>
    <w:rsid w:val="005D1300"/>
    <w:rsid w:val="005D1D67"/>
    <w:rsid w:val="005D2945"/>
    <w:rsid w:val="005D3077"/>
    <w:rsid w:val="005D331D"/>
    <w:rsid w:val="005D3D1A"/>
    <w:rsid w:val="005D7979"/>
    <w:rsid w:val="005D7D2B"/>
    <w:rsid w:val="005E0FAC"/>
    <w:rsid w:val="005E36C2"/>
    <w:rsid w:val="005E3B29"/>
    <w:rsid w:val="005E3EB0"/>
    <w:rsid w:val="005E4FA2"/>
    <w:rsid w:val="005E6DBF"/>
    <w:rsid w:val="005E712C"/>
    <w:rsid w:val="005E7944"/>
    <w:rsid w:val="005F0DDD"/>
    <w:rsid w:val="005F228A"/>
    <w:rsid w:val="005F474C"/>
    <w:rsid w:val="005F6924"/>
    <w:rsid w:val="005F76AC"/>
    <w:rsid w:val="00602127"/>
    <w:rsid w:val="0060324C"/>
    <w:rsid w:val="00603F1C"/>
    <w:rsid w:val="00604AA4"/>
    <w:rsid w:val="0060542C"/>
    <w:rsid w:val="00605DF6"/>
    <w:rsid w:val="00606A02"/>
    <w:rsid w:val="00606C80"/>
    <w:rsid w:val="00610697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A5A"/>
    <w:rsid w:val="00634D62"/>
    <w:rsid w:val="00635C2D"/>
    <w:rsid w:val="00640829"/>
    <w:rsid w:val="006428DF"/>
    <w:rsid w:val="0064688E"/>
    <w:rsid w:val="00652C7D"/>
    <w:rsid w:val="00653475"/>
    <w:rsid w:val="00656BBE"/>
    <w:rsid w:val="00663232"/>
    <w:rsid w:val="00665BA5"/>
    <w:rsid w:val="00667E56"/>
    <w:rsid w:val="006706B5"/>
    <w:rsid w:val="00671048"/>
    <w:rsid w:val="00671E2B"/>
    <w:rsid w:val="006742DF"/>
    <w:rsid w:val="00674F6E"/>
    <w:rsid w:val="00676998"/>
    <w:rsid w:val="006773D4"/>
    <w:rsid w:val="006779FB"/>
    <w:rsid w:val="00677F15"/>
    <w:rsid w:val="00677F65"/>
    <w:rsid w:val="00680569"/>
    <w:rsid w:val="00680820"/>
    <w:rsid w:val="00681534"/>
    <w:rsid w:val="00681A7F"/>
    <w:rsid w:val="00683054"/>
    <w:rsid w:val="00683911"/>
    <w:rsid w:val="00683C8C"/>
    <w:rsid w:val="00685613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B7864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520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5EEA"/>
    <w:rsid w:val="007267A1"/>
    <w:rsid w:val="007268B7"/>
    <w:rsid w:val="00726E0A"/>
    <w:rsid w:val="0073089A"/>
    <w:rsid w:val="0073279A"/>
    <w:rsid w:val="00732D58"/>
    <w:rsid w:val="00733230"/>
    <w:rsid w:val="00735DF2"/>
    <w:rsid w:val="007360CC"/>
    <w:rsid w:val="00736FE7"/>
    <w:rsid w:val="00737258"/>
    <w:rsid w:val="00737812"/>
    <w:rsid w:val="0074032C"/>
    <w:rsid w:val="00742CB0"/>
    <w:rsid w:val="007469ED"/>
    <w:rsid w:val="00750D36"/>
    <w:rsid w:val="00751942"/>
    <w:rsid w:val="00754125"/>
    <w:rsid w:val="0075651E"/>
    <w:rsid w:val="00756C75"/>
    <w:rsid w:val="00756C95"/>
    <w:rsid w:val="00757882"/>
    <w:rsid w:val="00760889"/>
    <w:rsid w:val="00761732"/>
    <w:rsid w:val="00762AD8"/>
    <w:rsid w:val="00764651"/>
    <w:rsid w:val="00765ECD"/>
    <w:rsid w:val="0076713B"/>
    <w:rsid w:val="00767C77"/>
    <w:rsid w:val="00770D37"/>
    <w:rsid w:val="00772A00"/>
    <w:rsid w:val="00775570"/>
    <w:rsid w:val="0077589F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443"/>
    <w:rsid w:val="007A0B89"/>
    <w:rsid w:val="007A190A"/>
    <w:rsid w:val="007A26D6"/>
    <w:rsid w:val="007A3205"/>
    <w:rsid w:val="007A38B5"/>
    <w:rsid w:val="007A4781"/>
    <w:rsid w:val="007A47A2"/>
    <w:rsid w:val="007A522D"/>
    <w:rsid w:val="007A69FA"/>
    <w:rsid w:val="007A6B52"/>
    <w:rsid w:val="007A7272"/>
    <w:rsid w:val="007A7784"/>
    <w:rsid w:val="007B26DB"/>
    <w:rsid w:val="007B44D4"/>
    <w:rsid w:val="007B559B"/>
    <w:rsid w:val="007B605A"/>
    <w:rsid w:val="007B66C7"/>
    <w:rsid w:val="007B6A1B"/>
    <w:rsid w:val="007C0171"/>
    <w:rsid w:val="007C3882"/>
    <w:rsid w:val="007C4F25"/>
    <w:rsid w:val="007D0381"/>
    <w:rsid w:val="007D0CD1"/>
    <w:rsid w:val="007D0E7A"/>
    <w:rsid w:val="007D14DB"/>
    <w:rsid w:val="007D311D"/>
    <w:rsid w:val="007D3944"/>
    <w:rsid w:val="007D608B"/>
    <w:rsid w:val="007D65CB"/>
    <w:rsid w:val="007D738B"/>
    <w:rsid w:val="007E0435"/>
    <w:rsid w:val="007E4AE3"/>
    <w:rsid w:val="007E7BB6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CE1"/>
    <w:rsid w:val="00825D25"/>
    <w:rsid w:val="0083427C"/>
    <w:rsid w:val="00834721"/>
    <w:rsid w:val="008351F2"/>
    <w:rsid w:val="00837669"/>
    <w:rsid w:val="00842DBC"/>
    <w:rsid w:val="008465F2"/>
    <w:rsid w:val="00852629"/>
    <w:rsid w:val="00852849"/>
    <w:rsid w:val="0085317A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659E4"/>
    <w:rsid w:val="00865BE5"/>
    <w:rsid w:val="00871634"/>
    <w:rsid w:val="00872F63"/>
    <w:rsid w:val="00874C07"/>
    <w:rsid w:val="00874EA1"/>
    <w:rsid w:val="00876A90"/>
    <w:rsid w:val="00876B75"/>
    <w:rsid w:val="00877EFC"/>
    <w:rsid w:val="00880D1B"/>
    <w:rsid w:val="00881D0C"/>
    <w:rsid w:val="00884020"/>
    <w:rsid w:val="00884F22"/>
    <w:rsid w:val="00885992"/>
    <w:rsid w:val="00890188"/>
    <w:rsid w:val="00892557"/>
    <w:rsid w:val="0089293E"/>
    <w:rsid w:val="008930ED"/>
    <w:rsid w:val="0089395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7E8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9F4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3553"/>
    <w:rsid w:val="00936785"/>
    <w:rsid w:val="00940BF2"/>
    <w:rsid w:val="00943759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4101"/>
    <w:rsid w:val="00965DBB"/>
    <w:rsid w:val="00967824"/>
    <w:rsid w:val="00967F81"/>
    <w:rsid w:val="009738EE"/>
    <w:rsid w:val="0098103D"/>
    <w:rsid w:val="00981107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0919"/>
    <w:rsid w:val="009A1830"/>
    <w:rsid w:val="009A3653"/>
    <w:rsid w:val="009A50D0"/>
    <w:rsid w:val="009A555C"/>
    <w:rsid w:val="009A7BC4"/>
    <w:rsid w:val="009B2634"/>
    <w:rsid w:val="009B3CCE"/>
    <w:rsid w:val="009B7BB5"/>
    <w:rsid w:val="009C0C8B"/>
    <w:rsid w:val="009C1D31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0AE"/>
    <w:rsid w:val="00A0765B"/>
    <w:rsid w:val="00A07F48"/>
    <w:rsid w:val="00A12415"/>
    <w:rsid w:val="00A14BFF"/>
    <w:rsid w:val="00A150FF"/>
    <w:rsid w:val="00A20CD5"/>
    <w:rsid w:val="00A20EF9"/>
    <w:rsid w:val="00A22340"/>
    <w:rsid w:val="00A22D94"/>
    <w:rsid w:val="00A23687"/>
    <w:rsid w:val="00A23DA7"/>
    <w:rsid w:val="00A240C0"/>
    <w:rsid w:val="00A24A75"/>
    <w:rsid w:val="00A25C10"/>
    <w:rsid w:val="00A26731"/>
    <w:rsid w:val="00A304F5"/>
    <w:rsid w:val="00A322D9"/>
    <w:rsid w:val="00A326AE"/>
    <w:rsid w:val="00A3273C"/>
    <w:rsid w:val="00A32CDB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4E62"/>
    <w:rsid w:val="00A65CC2"/>
    <w:rsid w:val="00A66F72"/>
    <w:rsid w:val="00A671EF"/>
    <w:rsid w:val="00A67A36"/>
    <w:rsid w:val="00A72A8B"/>
    <w:rsid w:val="00A72C61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2B7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869"/>
    <w:rsid w:val="00AE4A10"/>
    <w:rsid w:val="00AF0C6B"/>
    <w:rsid w:val="00AF0CAB"/>
    <w:rsid w:val="00AF3243"/>
    <w:rsid w:val="00AF67F0"/>
    <w:rsid w:val="00B00F11"/>
    <w:rsid w:val="00B0221B"/>
    <w:rsid w:val="00B039AF"/>
    <w:rsid w:val="00B06698"/>
    <w:rsid w:val="00B067F9"/>
    <w:rsid w:val="00B10425"/>
    <w:rsid w:val="00B12184"/>
    <w:rsid w:val="00B136C4"/>
    <w:rsid w:val="00B1713B"/>
    <w:rsid w:val="00B22464"/>
    <w:rsid w:val="00B2263F"/>
    <w:rsid w:val="00B25D34"/>
    <w:rsid w:val="00B26C60"/>
    <w:rsid w:val="00B27E4B"/>
    <w:rsid w:val="00B31196"/>
    <w:rsid w:val="00B31C40"/>
    <w:rsid w:val="00B34069"/>
    <w:rsid w:val="00B352A8"/>
    <w:rsid w:val="00B35F81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3E88"/>
    <w:rsid w:val="00B65A5F"/>
    <w:rsid w:val="00B663C0"/>
    <w:rsid w:val="00B7323C"/>
    <w:rsid w:val="00B73CAB"/>
    <w:rsid w:val="00B7497B"/>
    <w:rsid w:val="00B76D9C"/>
    <w:rsid w:val="00B76EB0"/>
    <w:rsid w:val="00B76FB3"/>
    <w:rsid w:val="00B77445"/>
    <w:rsid w:val="00B777A9"/>
    <w:rsid w:val="00B800A7"/>
    <w:rsid w:val="00B85F24"/>
    <w:rsid w:val="00B90CA4"/>
    <w:rsid w:val="00B91983"/>
    <w:rsid w:val="00B91995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772"/>
    <w:rsid w:val="00BB1AB4"/>
    <w:rsid w:val="00BB1AC7"/>
    <w:rsid w:val="00BB2668"/>
    <w:rsid w:val="00BB29A5"/>
    <w:rsid w:val="00BB41F5"/>
    <w:rsid w:val="00BC08EE"/>
    <w:rsid w:val="00BC1C31"/>
    <w:rsid w:val="00BC4A79"/>
    <w:rsid w:val="00BC4B7F"/>
    <w:rsid w:val="00BC5837"/>
    <w:rsid w:val="00BC5CDC"/>
    <w:rsid w:val="00BD0712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98E"/>
    <w:rsid w:val="00C15B46"/>
    <w:rsid w:val="00C16A18"/>
    <w:rsid w:val="00C1783C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47FAF"/>
    <w:rsid w:val="00C51738"/>
    <w:rsid w:val="00C53D22"/>
    <w:rsid w:val="00C5728A"/>
    <w:rsid w:val="00C60D8D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6827"/>
    <w:rsid w:val="00C77304"/>
    <w:rsid w:val="00C776AE"/>
    <w:rsid w:val="00C80C46"/>
    <w:rsid w:val="00C80ECB"/>
    <w:rsid w:val="00C9018A"/>
    <w:rsid w:val="00C91C1E"/>
    <w:rsid w:val="00C91D63"/>
    <w:rsid w:val="00C95D9E"/>
    <w:rsid w:val="00C96390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C62F3"/>
    <w:rsid w:val="00CD13FF"/>
    <w:rsid w:val="00CD4541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460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6606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2A68"/>
    <w:rsid w:val="00D75662"/>
    <w:rsid w:val="00D75743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25D5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0EC3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43A8"/>
    <w:rsid w:val="00E7633E"/>
    <w:rsid w:val="00E807D0"/>
    <w:rsid w:val="00E82A5E"/>
    <w:rsid w:val="00E85FD3"/>
    <w:rsid w:val="00E861A2"/>
    <w:rsid w:val="00E877DF"/>
    <w:rsid w:val="00E91879"/>
    <w:rsid w:val="00E92400"/>
    <w:rsid w:val="00E9373A"/>
    <w:rsid w:val="00E96DA5"/>
    <w:rsid w:val="00E97DE8"/>
    <w:rsid w:val="00EA21A4"/>
    <w:rsid w:val="00EA23CE"/>
    <w:rsid w:val="00EB068F"/>
    <w:rsid w:val="00EB1E61"/>
    <w:rsid w:val="00EB24C0"/>
    <w:rsid w:val="00EB2D03"/>
    <w:rsid w:val="00EB3270"/>
    <w:rsid w:val="00EB54B7"/>
    <w:rsid w:val="00EB5686"/>
    <w:rsid w:val="00EB5FCF"/>
    <w:rsid w:val="00EC0203"/>
    <w:rsid w:val="00EC04DB"/>
    <w:rsid w:val="00EC1A97"/>
    <w:rsid w:val="00EC3D0B"/>
    <w:rsid w:val="00EC403F"/>
    <w:rsid w:val="00EC61DB"/>
    <w:rsid w:val="00ED5503"/>
    <w:rsid w:val="00ED5FD2"/>
    <w:rsid w:val="00EE10D8"/>
    <w:rsid w:val="00EE2547"/>
    <w:rsid w:val="00EE2CDF"/>
    <w:rsid w:val="00EE2E93"/>
    <w:rsid w:val="00EE6F92"/>
    <w:rsid w:val="00EE793D"/>
    <w:rsid w:val="00EF3E93"/>
    <w:rsid w:val="00EF4232"/>
    <w:rsid w:val="00EF47EB"/>
    <w:rsid w:val="00EF4BC0"/>
    <w:rsid w:val="00EF6553"/>
    <w:rsid w:val="00EF75C0"/>
    <w:rsid w:val="00EF76B1"/>
    <w:rsid w:val="00EF7B7E"/>
    <w:rsid w:val="00F03477"/>
    <w:rsid w:val="00F04C23"/>
    <w:rsid w:val="00F0657C"/>
    <w:rsid w:val="00F1060C"/>
    <w:rsid w:val="00F10894"/>
    <w:rsid w:val="00F11609"/>
    <w:rsid w:val="00F12AA6"/>
    <w:rsid w:val="00F132D6"/>
    <w:rsid w:val="00F15C2A"/>
    <w:rsid w:val="00F172B1"/>
    <w:rsid w:val="00F206BF"/>
    <w:rsid w:val="00F21372"/>
    <w:rsid w:val="00F21937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48B7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3194"/>
    <w:rsid w:val="00F747AF"/>
    <w:rsid w:val="00F74B28"/>
    <w:rsid w:val="00F775B2"/>
    <w:rsid w:val="00F778B6"/>
    <w:rsid w:val="00F77D60"/>
    <w:rsid w:val="00F812CB"/>
    <w:rsid w:val="00F81C34"/>
    <w:rsid w:val="00F82E07"/>
    <w:rsid w:val="00F872ED"/>
    <w:rsid w:val="00F9132B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45C"/>
    <w:rsid w:val="00FE0ECA"/>
    <w:rsid w:val="00FE35A6"/>
    <w:rsid w:val="00FE39D2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CB746-47E7-4ADB-BB8C-4234DC1F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2613</TotalTime>
  <Pages>34</Pages>
  <Words>5709</Words>
  <Characters>32545</Characters>
  <Application>Microsoft Office Word</Application>
  <DocSecurity>0</DocSecurity>
  <Lines>271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38178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627</cp:revision>
  <cp:lastPrinted>2014-12-18T01:23:00Z</cp:lastPrinted>
  <dcterms:created xsi:type="dcterms:W3CDTF">2016-01-19T23:17:00Z</dcterms:created>
  <dcterms:modified xsi:type="dcterms:W3CDTF">2017-01-23T19:43:00Z</dcterms:modified>
</cp:coreProperties>
</file>