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088"/>
        <w:gridCol w:w="1128"/>
      </w:tblGrid>
      <w:tr w:rsidR="00393AF1" w14:paraId="7ECF36B2" w14:textId="77777777" w:rsidTr="00A35626">
        <w:tc>
          <w:tcPr>
            <w:tcW w:w="1129" w:type="dxa"/>
          </w:tcPr>
          <w:p w14:paraId="3D440523" w14:textId="77777777" w:rsidR="00393AF1" w:rsidRDefault="00393AF1" w:rsidP="00393A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8" w:type="dxa"/>
          </w:tcPr>
          <w:p w14:paraId="7585D83E" w14:textId="05BC1E55" w:rsidR="00393AF1" w:rsidRDefault="007C4DB4" w:rsidP="00393AF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4DB4">
              <w:rPr>
                <w:rFonts w:ascii="Times New Roman" w:hAnsi="Times New Roman" w:cs="Times New Roman"/>
                <w:sz w:val="28"/>
                <w:szCs w:val="28"/>
              </w:rPr>
              <w:t xml:space="preserve">Развитие алгоритма </w:t>
            </w:r>
            <w:r w:rsidR="004459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4459E2" w:rsidRPr="004459E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7C4DB4">
              <w:rPr>
                <w:rFonts w:ascii="Times New Roman" w:hAnsi="Times New Roman" w:cs="Times New Roman"/>
                <w:sz w:val="28"/>
                <w:szCs w:val="28"/>
              </w:rPr>
              <w:t>линейного предсказания для речевого сжатия: от неопубликованных рукописей к улучшению на 30.1%</w:t>
            </w:r>
          </w:p>
        </w:tc>
        <w:tc>
          <w:tcPr>
            <w:tcW w:w="1128" w:type="dxa"/>
          </w:tcPr>
          <w:p w14:paraId="2AC5BC22" w14:textId="77777777" w:rsidR="00393AF1" w:rsidRDefault="00393AF1" w:rsidP="00393A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6D3B2F" w14:textId="4524FF25" w:rsidR="00AB33DD" w:rsidRDefault="00AB33DD" w:rsidP="00393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5D0150" w14:textId="15B86750" w:rsidR="007C4DB4" w:rsidRDefault="007C4DB4" w:rsidP="007C4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Курчанов А.Ф.</w:t>
      </w:r>
    </w:p>
    <w:p w14:paraId="5E602D4B" w14:textId="2843AE04" w:rsidR="00A35626" w:rsidRPr="00A35626" w:rsidRDefault="00A35626" w:rsidP="007C4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ФГУП ВНИИФТРИ, Россия</w:t>
      </w:r>
    </w:p>
    <w:p w14:paraId="73C94A0D" w14:textId="0C2AD9A6" w:rsidR="007C4DB4" w:rsidRDefault="007C4DB4" w:rsidP="007C4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CB9890" w14:textId="61ECF2D4" w:rsidR="00D74100" w:rsidRPr="00D74100" w:rsidRDefault="004459E2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459E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Аннотация.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>В 1998 году автором был разработан алгоритм линейного предсказания</w:t>
      </w:r>
      <w:r w:rsid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на основе </w:t>
      </w:r>
      <w:bookmarkStart w:id="0" w:name="_Hlk220851879"/>
      <w:r w:rsidR="00D74100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74100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bookmarkEnd w:id="0"/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метрики для сжатия речевых сигналов. Алгоритм был адаптирован для IP-телефонии и описан в технической статье 2006 года. </w:t>
      </w:r>
    </w:p>
    <w:p w14:paraId="7064D099" w14:textId="6AC937AE" w:rsidR="00D74100" w:rsidRPr="00D74100" w:rsidRDefault="00D74100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В настоящей работе представлено существенное усовершенствование алгоритма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метод попарных полусумм, который повышает эффективность </w:t>
      </w:r>
    </w:p>
    <w:p w14:paraId="265479D7" w14:textId="11F84CDE" w:rsidR="00D74100" w:rsidRPr="00D74100" w:rsidRDefault="00D74100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сжатия на 30.1\% при сохранении свойства сжатия без потерь и низких требований к вычислительным ресурсам. Экспериментально подтверждено </w:t>
      </w:r>
    </w:p>
    <w:p w14:paraId="62EC71C5" w14:textId="0D683DA7" w:rsidR="007C4DB4" w:rsidRDefault="00D74100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100">
        <w:rPr>
          <w:rFonts w:ascii="Times New Roman" w:hAnsi="Times New Roman" w:cs="Times New Roman"/>
          <w:i/>
          <w:iCs/>
          <w:sz w:val="28"/>
          <w:szCs w:val="28"/>
        </w:rPr>
        <w:t>уменьшение дисперсии ошибки предсказания, повышение стабильности коэффициентов линейного предсказания и ускорение сходимости алгоритма.</w:t>
      </w:r>
    </w:p>
    <w:p w14:paraId="2F15E6B6" w14:textId="5A1F4342" w:rsidR="004459E2" w:rsidRDefault="004459E2" w:rsidP="00D37451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4459E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Ключевые слова: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="003318FB" w:rsidRPr="003318FB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="003318FB" w:rsidRPr="003318F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D374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метрика, линейное предсказание,</w:t>
      </w:r>
      <w:r w:rsidR="00D374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сжатие речи без потерь, попарные полусуммы, адаптивная фильтрация,</w:t>
      </w:r>
      <w:r w:rsidR="00D374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IP-телефония, вычислительная эффективность.</w:t>
      </w:r>
    </w:p>
    <w:p w14:paraId="08C07203" w14:textId="59E29715" w:rsidR="004459E2" w:rsidRDefault="004459E2" w:rsidP="004459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CAF118" w14:textId="362D3C83" w:rsidR="004459E2" w:rsidRPr="004459E2" w:rsidRDefault="004459E2" w:rsidP="004459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59E2">
        <w:rPr>
          <w:rFonts w:ascii="Times New Roman" w:hAnsi="Times New Roman" w:cs="Times New Roman"/>
          <w:b/>
          <w:bCs/>
          <w:sz w:val="28"/>
          <w:szCs w:val="28"/>
        </w:rPr>
        <w:tab/>
        <w:t>Введение.</w:t>
      </w:r>
    </w:p>
    <w:p w14:paraId="3D10B698" w14:textId="77777777" w:rsidR="00F75C57" w:rsidRPr="00F75C57" w:rsidRDefault="004459E2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75C57" w:rsidRPr="00F75C57">
        <w:rPr>
          <w:rFonts w:ascii="Times New Roman" w:hAnsi="Times New Roman" w:cs="Times New Roman"/>
          <w:sz w:val="28"/>
          <w:szCs w:val="28"/>
        </w:rPr>
        <w:t xml:space="preserve">В 1998 году автором был разработан алгоритм линейного предсказания </w:t>
      </w:r>
    </w:p>
    <w:p w14:paraId="2D32D282" w14:textId="108830C5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 xml:space="preserve">на основе </w:t>
      </w:r>
      <w:bookmarkStart w:id="1" w:name="_Hlk220851937"/>
      <w:bookmarkStart w:id="2" w:name="_Hlk221038871"/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</m:oMath>
      <w:bookmarkEnd w:id="2"/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bookmarkEnd w:id="1"/>
      <w:r w:rsidRPr="00F75C57">
        <w:rPr>
          <w:rFonts w:ascii="Times New Roman" w:hAnsi="Times New Roman" w:cs="Times New Roman"/>
          <w:sz w:val="28"/>
          <w:szCs w:val="28"/>
        </w:rPr>
        <w:t xml:space="preserve">метрики. Первоначальной задачей было сжатие речевых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F75C57">
        <w:rPr>
          <w:rFonts w:ascii="Times New Roman" w:hAnsi="Times New Roman" w:cs="Times New Roman"/>
          <w:sz w:val="28"/>
          <w:szCs w:val="28"/>
        </w:rPr>
        <w:t>аписей сказок для размещения на гибких дискетах (идея Е.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5C57">
        <w:rPr>
          <w:rFonts w:ascii="Times New Roman" w:hAnsi="Times New Roman" w:cs="Times New Roman"/>
          <w:sz w:val="28"/>
          <w:szCs w:val="28"/>
        </w:rPr>
        <w:t>Щепина),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 xml:space="preserve">однако математическая основа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75C57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bookmarkStart w:id="3" w:name="_Hlk221038755"/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</m:oMath>
      <w:bookmarkEnd w:id="3"/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метрики 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 xml:space="preserve">традиционной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hAnsi="Times New Roman" w:cs="Times New Roman"/>
          <w:i/>
          <w:iCs/>
          <w:sz w:val="28"/>
          <w:szCs w:val="28"/>
        </w:rPr>
        <w:t> 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была предложена и реализована автором.</w:t>
      </w:r>
    </w:p>
    <w:p w14:paraId="11C28B4A" w14:textId="77777777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642FD" w14:textId="77777777" w:rsidR="00F75C57" w:rsidRPr="00F75C57" w:rsidRDefault="00F75C57" w:rsidP="00F75C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 xml:space="preserve">В 2006 году алгоритм был адаптирован для задач IP-телефонии и описан </w:t>
      </w:r>
    </w:p>
    <w:p w14:paraId="6EB91E55" w14:textId="39C040B1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>в технической статье. Основным преимуществом алгоритма стала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исключительная вычислительная эффективность: возможность работы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lastRenderedPageBreak/>
        <w:t>процессорах класса 286 при сохранении приемлемого качества речи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(~6.4</w:t>
      </w:r>
      <w:r w:rsidR="007F2393">
        <w:rPr>
          <w:rFonts w:ascii="Times New Roman" w:hAnsi="Times New Roman" w:cs="Times New Roman"/>
          <w:sz w:val="28"/>
          <w:szCs w:val="28"/>
        </w:rPr>
        <w:t> </w:t>
      </w:r>
      <w:r w:rsidRPr="00F75C57">
        <w:rPr>
          <w:rFonts w:ascii="Times New Roman" w:hAnsi="Times New Roman" w:cs="Times New Roman"/>
          <w:sz w:val="28"/>
          <w:szCs w:val="28"/>
        </w:rPr>
        <w:t>кбит/с).</w:t>
      </w:r>
    </w:p>
    <w:p w14:paraId="4ECD8855" w14:textId="77777777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77318E" w14:textId="79B095A0" w:rsidR="004459E2" w:rsidRDefault="00F75C5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 xml:space="preserve">Настоящая статья представляет развитие этого алгоритма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75C57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попарных полусумм, который позволяет повысить эффективность сжатия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на 30.1% без увеличения вычислительной сложности</w:t>
      </w:r>
      <w:r w:rsidR="00F522B4">
        <w:rPr>
          <w:rFonts w:ascii="Times New Roman" w:hAnsi="Times New Roman" w:cs="Times New Roman"/>
          <w:sz w:val="28"/>
          <w:szCs w:val="28"/>
        </w:rPr>
        <w:t xml:space="preserve">. </w:t>
      </w:r>
      <w:r w:rsidR="00F522B4" w:rsidRPr="00F522B4">
        <w:rPr>
          <w:rFonts w:ascii="Times New Roman" w:hAnsi="Times New Roman" w:cs="Times New Roman"/>
          <w:sz w:val="28"/>
          <w:szCs w:val="28"/>
        </w:rPr>
        <w:t>Работа организована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>следующим образом: 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>2 описывает базовый алгоритм, 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3 </w:t>
      </w:r>
      <w:r w:rsidR="00F522B4">
        <w:rPr>
          <w:rFonts w:ascii="Times New Roman" w:hAnsi="Times New Roman" w:cs="Times New Roman"/>
          <w:sz w:val="28"/>
          <w:szCs w:val="28"/>
        </w:rPr>
        <w:t xml:space="preserve">– </w:t>
      </w:r>
      <w:r w:rsidR="00F522B4" w:rsidRPr="00F522B4">
        <w:rPr>
          <w:rFonts w:ascii="Times New Roman" w:hAnsi="Times New Roman" w:cs="Times New Roman"/>
          <w:sz w:val="28"/>
          <w:szCs w:val="28"/>
        </w:rPr>
        <w:t>предлагаемое улучшение, 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4 </w:t>
      </w:r>
      <w:r w:rsidR="00F522B4">
        <w:rPr>
          <w:rFonts w:ascii="Times New Roman" w:hAnsi="Times New Roman" w:cs="Times New Roman"/>
          <w:sz w:val="28"/>
          <w:szCs w:val="28"/>
        </w:rPr>
        <w:t>–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 экспериментальные результаты,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>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5 </w:t>
      </w:r>
      <w:r w:rsidR="00F522B4">
        <w:rPr>
          <w:rFonts w:ascii="Times New Roman" w:hAnsi="Times New Roman" w:cs="Times New Roman"/>
          <w:sz w:val="28"/>
          <w:szCs w:val="28"/>
        </w:rPr>
        <w:t>–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 обсуждение и выводы.</w:t>
      </w:r>
    </w:p>
    <w:p w14:paraId="19629F9C" w14:textId="7791F33E" w:rsidR="00442983" w:rsidRDefault="0044298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2D8DFB" w14:textId="688D37CD" w:rsidR="00442983" w:rsidRDefault="0044298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2983">
        <w:rPr>
          <w:rFonts w:ascii="Times New Roman" w:hAnsi="Times New Roman" w:cs="Times New Roman"/>
          <w:b/>
          <w:bCs/>
          <w:sz w:val="28"/>
          <w:szCs w:val="28"/>
        </w:rPr>
        <w:t xml:space="preserve">Базовый алгоритм </w:t>
      </w:r>
      <w:r w:rsidRPr="0044298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</w:t>
      </w:r>
      <w:r w:rsidRPr="00442983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1</w:t>
      </w:r>
      <w:r w:rsidRPr="0044298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</w:t>
      </w:r>
      <w:r w:rsidRPr="00442983">
        <w:rPr>
          <w:rFonts w:ascii="Times New Roman" w:hAnsi="Times New Roman" w:cs="Times New Roman"/>
          <w:b/>
          <w:bCs/>
          <w:sz w:val="28"/>
          <w:szCs w:val="28"/>
        </w:rPr>
        <w:t>линейного предсказания</w:t>
      </w:r>
    </w:p>
    <w:p w14:paraId="0CA2B481" w14:textId="1E1A9C01" w:rsidR="009523B7" w:rsidRPr="009523B7" w:rsidRDefault="009523B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523B7">
        <w:rPr>
          <w:rFonts w:ascii="Times New Roman" w:hAnsi="Times New Roman" w:cs="Times New Roman"/>
          <w:i/>
          <w:iCs/>
          <w:sz w:val="28"/>
          <w:szCs w:val="28"/>
        </w:rPr>
        <w:t>Математическая основа</w:t>
      </w:r>
    </w:p>
    <w:p w14:paraId="551ECF09" w14:textId="64AE9029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 xml:space="preserve">Пусть xᵢ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F0B76">
        <w:rPr>
          <w:rFonts w:ascii="Times New Roman" w:hAnsi="Times New Roman" w:cs="Times New Roman"/>
          <w:sz w:val="28"/>
          <w:szCs w:val="28"/>
        </w:rPr>
        <w:t xml:space="preserve"> целочисленные значения речевого сигнала, aᵢ,ₖ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F0B76">
        <w:rPr>
          <w:rFonts w:ascii="Times New Roman" w:hAnsi="Times New Roman" w:cs="Times New Roman"/>
          <w:sz w:val="28"/>
          <w:szCs w:val="28"/>
        </w:rPr>
        <w:t>коэффициенты линейного предсказания. Определим ошибку предсказания: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F0B76" w14:paraId="610EA1CB" w14:textId="77777777" w:rsidTr="00E3669E">
        <w:tc>
          <w:tcPr>
            <w:tcW w:w="8359" w:type="dxa"/>
          </w:tcPr>
          <w:bookmarkStart w:id="4" w:name="_Hlk220959688"/>
          <w:p w14:paraId="3DC35E1E" w14:textId="76334F62" w:rsidR="004F0B76" w:rsidRPr="00154067" w:rsidRDefault="00E329B4" w:rsidP="004F0B7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986" w:type="dxa"/>
          </w:tcPr>
          <w:p w14:paraId="0AFE83B0" w14:textId="5E2EDCA6" w:rsidR="004F0B76" w:rsidRDefault="004F0B76" w:rsidP="004F0B7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bookmarkEnd w:id="4"/>
    <w:p w14:paraId="70348ECA" w14:textId="77777777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>Алгоритм минимизирует функционал: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154067" w14:paraId="497F4425" w14:textId="77777777" w:rsidTr="00E3669E">
        <w:tc>
          <w:tcPr>
            <w:tcW w:w="8359" w:type="dxa"/>
          </w:tcPr>
          <w:p w14:paraId="624FA25D" w14:textId="15B0B923" w:rsidR="00154067" w:rsidRPr="00154067" w:rsidRDefault="00E329B4" w:rsidP="0026698B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1+ε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i,k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-a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i-1,k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1+ε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986" w:type="dxa"/>
          </w:tcPr>
          <w:p w14:paraId="2414B562" w14:textId="14EFADC9" w:rsidR="00154067" w:rsidRDefault="00154067" w:rsidP="0026698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4C1A78F" w14:textId="231E35F4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4F0B76">
        <w:rPr>
          <w:rFonts w:ascii="Times New Roman" w:hAnsi="Times New Roman" w:cs="Times New Roman"/>
          <w:sz w:val="28"/>
          <w:szCs w:val="28"/>
        </w:rPr>
        <w:t xml:space="preserve"> </w:t>
      </w:r>
      <w:r w:rsidR="000F194D">
        <w:rPr>
          <w:rFonts w:ascii="Times New Roman" w:hAnsi="Times New Roman" w:cs="Times New Roman"/>
          <w:sz w:val="28"/>
          <w:szCs w:val="28"/>
        </w:rPr>
        <w:t>–</w:t>
      </w:r>
      <w:r w:rsidRPr="004F0B76">
        <w:rPr>
          <w:rFonts w:ascii="Times New Roman" w:hAnsi="Times New Roman" w:cs="Times New Roman"/>
          <w:sz w:val="28"/>
          <w:szCs w:val="28"/>
        </w:rPr>
        <w:t xml:space="preserve"> параметр регуляризации, контролирующий скорость изменения коэффициентов</w:t>
      </w:r>
      <w:r w:rsidR="00E3669E">
        <w:rPr>
          <w:rFonts w:ascii="Times New Roman" w:hAnsi="Times New Roman" w:cs="Times New Roman"/>
          <w:sz w:val="28"/>
          <w:szCs w:val="28"/>
        </w:rPr>
        <w:t xml:space="preserve">, а </w:t>
      </w:r>
      <m:oMath>
        <m:r>
          <w:rPr>
            <w:rFonts w:ascii="Cambria Math" w:hAnsi="Cambria Math" w:cs="Times New Roman"/>
            <w:sz w:val="28"/>
            <w:szCs w:val="28"/>
          </w:rPr>
          <m:t>ε→0</m:t>
        </m:r>
      </m:oMath>
      <w:r w:rsidRPr="004F0B76">
        <w:rPr>
          <w:rFonts w:ascii="Times New Roman" w:hAnsi="Times New Roman" w:cs="Times New Roman"/>
          <w:sz w:val="28"/>
          <w:szCs w:val="28"/>
        </w:rPr>
        <w:t>.</w:t>
      </w:r>
    </w:p>
    <w:p w14:paraId="5445ED18" w14:textId="77777777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>Из условия минимизации ∂sᵢ/∂aᵢ,ₖ = 0 получаем правила адаптации коэффициентов [1]: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0F194D" w14:paraId="7CD2EB4E" w14:textId="77777777" w:rsidTr="00323156">
        <w:tc>
          <w:tcPr>
            <w:tcW w:w="8359" w:type="dxa"/>
          </w:tcPr>
          <w:p w14:paraId="3EFF046D" w14:textId="02EFF017" w:rsidR="000F194D" w:rsidRPr="00824F78" w:rsidRDefault="00E329B4" w:rsidP="0026698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oMath>
            <w:r w:rsidR="00AD170B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 w:rsidR="000F194D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="000F194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если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ax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oMath>
            <w:r w:rsidR="000F194D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="000F194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для всех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oMath>
          </w:p>
          <w:p w14:paraId="01B75441" w14:textId="789EE6BF" w:rsidR="00AD170B" w:rsidRPr="00824F78" w:rsidRDefault="00E329B4" w:rsidP="00AD170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oMath>
            <w:r w:rsidR="00AD170B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="00AD170B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oMath>
            <w:r w:rsidR="00AD170B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="00AD170B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, где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ax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&gt;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oMath>
            <w:r w:rsidR="00AD170B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oMath>
          </w:p>
          <w:p w14:paraId="26F6D149" w14:textId="2B131E3E" w:rsidR="00AD170B" w:rsidRPr="00824F78" w:rsidRDefault="00E329B4" w:rsidP="00AD170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oMath>
            <w:r w:rsidR="00AD170B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 w:rsidR="00AD170B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 w:rsidR="00AD170B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≠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oMath>
            <w:r w:rsidR="00AD170B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если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&gt;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oMath>
            <w:r w:rsidR="00AD170B" w:rsidRPr="00824F78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</w:p>
          <w:p w14:paraId="3BB975CA" w14:textId="3C99732B" w:rsidR="00AD170B" w:rsidRPr="00AD170B" w:rsidRDefault="00E329B4" w:rsidP="0026698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986" w:type="dxa"/>
          </w:tcPr>
          <w:p w14:paraId="54E8AA1D" w14:textId="2A393F8E" w:rsidR="000F194D" w:rsidRDefault="000F194D" w:rsidP="0026698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4D906DD" w14:textId="60D60111" w:rsidR="009523B7" w:rsidRDefault="00AF6234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Величину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округляют до целого числа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24F7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передают ряд этих целых чисел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24F7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для дальн</w:t>
      </w:r>
      <w:r w:rsidR="00B97C11">
        <w:rPr>
          <w:rFonts w:ascii="Times New Roman" w:eastAsiaTheme="minorEastAsia" w:hAnsi="Times New Roman" w:cs="Times New Roman"/>
          <w:sz w:val="28"/>
          <w:szCs w:val="28"/>
        </w:rPr>
        <w:t xml:space="preserve">ейшего </w:t>
      </w:r>
      <w:r w:rsidR="00824F78">
        <w:rPr>
          <w:rFonts w:ascii="Times New Roman" w:eastAsiaTheme="minorEastAsia" w:hAnsi="Times New Roman" w:cs="Times New Roman"/>
          <w:sz w:val="28"/>
          <w:szCs w:val="28"/>
        </w:rPr>
        <w:t>кодирования</w:t>
      </w:r>
      <w:r w:rsidR="00B97C11">
        <w:rPr>
          <w:rFonts w:ascii="Times New Roman" w:eastAsiaTheme="minorEastAsia" w:hAnsi="Times New Roman" w:cs="Times New Roman"/>
          <w:sz w:val="28"/>
          <w:szCs w:val="28"/>
        </w:rPr>
        <w:t xml:space="preserve"> без потерь</w:t>
      </w:r>
      <w:r w:rsidR="00683C8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4F78" w:rsidRPr="00824F78">
        <w:rPr>
          <w:rFonts w:ascii="Times New Roman" w:eastAsiaTheme="minorEastAsia" w:hAnsi="Times New Roman" w:cs="Times New Roman"/>
          <w:sz w:val="28"/>
          <w:szCs w:val="28"/>
        </w:rPr>
        <w:t>(оптимальным) кодом Хаффмана, либо близким к нему по эффективности, упаковыва</w:t>
      </w:r>
      <w:r w:rsidR="00824F78">
        <w:rPr>
          <w:rFonts w:ascii="Times New Roman" w:eastAsiaTheme="minorEastAsia" w:hAnsi="Times New Roman" w:cs="Times New Roman"/>
          <w:sz w:val="28"/>
          <w:szCs w:val="28"/>
        </w:rPr>
        <w:t>ют</w:t>
      </w:r>
      <w:r w:rsidR="00824F78" w:rsidRPr="00824F78">
        <w:rPr>
          <w:rFonts w:ascii="Times New Roman" w:eastAsiaTheme="minorEastAsia" w:hAnsi="Times New Roman" w:cs="Times New Roman"/>
          <w:sz w:val="28"/>
          <w:szCs w:val="28"/>
        </w:rPr>
        <w:t xml:space="preserve"> в </w:t>
      </w:r>
      <w:r w:rsidR="00824F78" w:rsidRPr="00824F78">
        <w:rPr>
          <w:rFonts w:ascii="Times New Roman" w:eastAsiaTheme="minorEastAsia" w:hAnsi="Times New Roman" w:cs="Times New Roman"/>
          <w:sz w:val="28"/>
          <w:szCs w:val="28"/>
        </w:rPr>
        <w:lastRenderedPageBreak/>
        <w:t>последовательность байт и переда</w:t>
      </w:r>
      <w:r w:rsidR="00824F78">
        <w:rPr>
          <w:rFonts w:ascii="Times New Roman" w:eastAsiaTheme="minorEastAsia" w:hAnsi="Times New Roman" w:cs="Times New Roman"/>
          <w:sz w:val="28"/>
          <w:szCs w:val="28"/>
        </w:rPr>
        <w:t>ю</w:t>
      </w:r>
      <w:r w:rsidR="00824F78" w:rsidRPr="00824F78">
        <w:rPr>
          <w:rFonts w:ascii="Times New Roman" w:eastAsiaTheme="minorEastAsia" w:hAnsi="Times New Roman" w:cs="Times New Roman"/>
          <w:sz w:val="28"/>
          <w:szCs w:val="28"/>
        </w:rPr>
        <w:t xml:space="preserve">т </w:t>
      </w:r>
      <w:r w:rsidR="00824F78">
        <w:rPr>
          <w:rFonts w:ascii="Times New Roman" w:hAnsi="Times New Roman" w:cs="Times New Roman"/>
          <w:sz w:val="28"/>
          <w:szCs w:val="28"/>
        </w:rPr>
        <w:t xml:space="preserve">по каналу связи, либо записывают на носитель информации. </w:t>
      </w:r>
      <w:r w:rsidR="001309C3" w:rsidRPr="001309C3">
        <w:rPr>
          <w:rFonts w:ascii="Times New Roman" w:hAnsi="Times New Roman" w:cs="Times New Roman"/>
          <w:sz w:val="28"/>
          <w:szCs w:val="28"/>
        </w:rPr>
        <w:t>Восстановление сигнала провод</w:t>
      </w:r>
      <w:r w:rsidR="001309C3">
        <w:rPr>
          <w:rFonts w:ascii="Times New Roman" w:hAnsi="Times New Roman" w:cs="Times New Roman"/>
          <w:sz w:val="28"/>
          <w:szCs w:val="28"/>
        </w:rPr>
        <w:t>я</w:t>
      </w:r>
      <w:r w:rsidR="001309C3" w:rsidRPr="001309C3">
        <w:rPr>
          <w:rFonts w:ascii="Times New Roman" w:hAnsi="Times New Roman" w:cs="Times New Roman"/>
          <w:sz w:val="28"/>
          <w:szCs w:val="28"/>
        </w:rPr>
        <w:t xml:space="preserve">т в обратном порядке. </w:t>
      </w:r>
    </w:p>
    <w:p w14:paraId="0CF3C1E5" w14:textId="77777777" w:rsidR="00536F93" w:rsidRDefault="00536F93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381006" w14:textId="52C21ED3" w:rsidR="009523B7" w:rsidRPr="009523B7" w:rsidRDefault="009523B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523B7">
        <w:rPr>
          <w:rFonts w:ascii="Times New Roman" w:hAnsi="Times New Roman" w:cs="Times New Roman"/>
          <w:i/>
          <w:iCs/>
          <w:sz w:val="28"/>
          <w:szCs w:val="28"/>
        </w:rPr>
        <w:t>Свойства алгоритма</w:t>
      </w:r>
    </w:p>
    <w:p w14:paraId="11B65761" w14:textId="7073F59F" w:rsidR="00442983" w:rsidRDefault="00536F93" w:rsidP="00862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Э</w:t>
      </w:r>
      <w:r w:rsidR="008621CE" w:rsidRPr="00536F93">
        <w:rPr>
          <w:rFonts w:ascii="Times New Roman" w:hAnsi="Times New Roman" w:cs="Times New Roman"/>
          <w:sz w:val="28"/>
          <w:szCs w:val="28"/>
          <w:u w:val="single"/>
        </w:rPr>
        <w:t>ффективность</w:t>
      </w:r>
      <w:r w:rsidR="008621CE" w:rsidRPr="008621CE">
        <w:rPr>
          <w:rFonts w:ascii="Times New Roman" w:hAnsi="Times New Roman" w:cs="Times New Roman"/>
          <w:sz w:val="28"/>
          <w:szCs w:val="28"/>
        </w:rPr>
        <w:t>: только одно обновление коэффициента за шаг</w:t>
      </w:r>
    </w:p>
    <w:p w14:paraId="082269B5" w14:textId="15092880" w:rsidR="008621CE" w:rsidRDefault="008621CE" w:rsidP="008621C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36F93">
        <w:rPr>
          <w:rFonts w:ascii="Times New Roman" w:hAnsi="Times New Roman" w:cs="Times New Roman"/>
          <w:sz w:val="28"/>
          <w:szCs w:val="28"/>
          <w:u w:val="single"/>
        </w:rPr>
        <w:t>Lossless-свойство</w:t>
      </w:r>
      <w:r w:rsidRPr="008621CE">
        <w:rPr>
          <w:rFonts w:ascii="Times New Roman" w:hAnsi="Times New Roman" w:cs="Times New Roman"/>
          <w:sz w:val="28"/>
          <w:szCs w:val="28"/>
        </w:rPr>
        <w:t xml:space="preserve">: точное восстановление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621CE">
        <w:rPr>
          <w:rFonts w:ascii="Times New Roman" w:hAnsi="Times New Roman" w:cs="Times New Roman"/>
          <w:sz w:val="28"/>
          <w:szCs w:val="28"/>
        </w:rPr>
        <w:t xml:space="preserve"> из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</w:p>
    <w:p w14:paraId="1B638135" w14:textId="65D1AB3E" w:rsidR="00536F93" w:rsidRDefault="00536F93" w:rsidP="00862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F93">
        <w:rPr>
          <w:rFonts w:ascii="Times New Roman" w:hAnsi="Times New Roman" w:cs="Times New Roman"/>
          <w:sz w:val="28"/>
          <w:szCs w:val="28"/>
          <w:u w:val="single"/>
        </w:rPr>
        <w:t>Целочисленность</w:t>
      </w:r>
      <w:r w:rsidRPr="00536F93">
        <w:rPr>
          <w:rFonts w:ascii="Times New Roman" w:hAnsi="Times New Roman" w:cs="Times New Roman"/>
          <w:sz w:val="28"/>
          <w:szCs w:val="28"/>
        </w:rPr>
        <w:t>: все вычисления выполняются в целых числах</w:t>
      </w:r>
    </w:p>
    <w:p w14:paraId="37A343AA" w14:textId="3C52B8ED" w:rsidR="00536F93" w:rsidRDefault="00536F93" w:rsidP="00862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F93">
        <w:rPr>
          <w:rFonts w:ascii="Times New Roman" w:hAnsi="Times New Roman" w:cs="Times New Roman"/>
          <w:sz w:val="28"/>
          <w:szCs w:val="28"/>
          <w:u w:val="single"/>
        </w:rPr>
        <w:t>Низкая сложность</w:t>
      </w:r>
      <w:r w:rsidRPr="00536F93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536F93">
        <w:rPr>
          <w:rFonts w:ascii="Times New Roman" w:hAnsi="Times New Roman" w:cs="Times New Roman"/>
          <w:sz w:val="28"/>
          <w:szCs w:val="28"/>
        </w:rPr>
        <w:t xml:space="preserve"> операций на отсчет</w:t>
      </w:r>
    </w:p>
    <w:p w14:paraId="5A3CC174" w14:textId="5EF715A6" w:rsidR="00536F93" w:rsidRDefault="00536F93" w:rsidP="00862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066482" w14:textId="272A836D" w:rsidR="003C0712" w:rsidRPr="003C0712" w:rsidRDefault="003C0712" w:rsidP="003C071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0712">
        <w:rPr>
          <w:rFonts w:ascii="Times New Roman" w:hAnsi="Times New Roman" w:cs="Times New Roman"/>
          <w:b/>
          <w:bCs/>
          <w:sz w:val="28"/>
          <w:szCs w:val="28"/>
        </w:rPr>
        <w:t>Метод попарных полусумм</w:t>
      </w:r>
    </w:p>
    <w:p w14:paraId="53FB86E8" w14:textId="1EC477D3" w:rsidR="00890B39" w:rsidRPr="00890B39" w:rsidRDefault="00890B39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90B39">
        <w:rPr>
          <w:rFonts w:ascii="Times New Roman" w:hAnsi="Times New Roman" w:cs="Times New Roman"/>
          <w:i/>
          <w:iCs/>
          <w:sz w:val="28"/>
          <w:szCs w:val="28"/>
        </w:rPr>
        <w:t>Основная идея</w:t>
      </w:r>
    </w:p>
    <w:p w14:paraId="2BF6E902" w14:textId="50BF82D6" w:rsidR="0027273C" w:rsidRDefault="0060402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0402D">
        <w:rPr>
          <w:rFonts w:ascii="Times New Roman" w:hAnsi="Times New Roman" w:cs="Times New Roman"/>
          <w:sz w:val="28"/>
          <w:szCs w:val="28"/>
        </w:rPr>
        <w:t>В базовом алгоритме предсказание вычисляется как: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60402D" w14:paraId="15A051D2" w14:textId="77777777" w:rsidTr="00323156">
        <w:tc>
          <w:tcPr>
            <w:tcW w:w="8359" w:type="dxa"/>
          </w:tcPr>
          <w:bookmarkStart w:id="5" w:name="_Hlk220960566"/>
          <w:p w14:paraId="10D7A485" w14:textId="4159A24A" w:rsidR="0060402D" w:rsidRPr="00154067" w:rsidRDefault="00E329B4" w:rsidP="006F46B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  <w:bookmarkStart w:id="6" w:name="_Hlk220962206"/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  <w:bookmarkEnd w:id="6"/>
                  </m:e>
                </m:nary>
              </m:oMath>
            </m:oMathPara>
          </w:p>
        </w:tc>
        <w:tc>
          <w:tcPr>
            <w:tcW w:w="986" w:type="dxa"/>
          </w:tcPr>
          <w:p w14:paraId="3BCF2A8E" w14:textId="2A30AE8B" w:rsidR="0060402D" w:rsidRDefault="0060402D" w:rsidP="006F46B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(4)</w:t>
            </w:r>
          </w:p>
        </w:tc>
      </w:tr>
    </w:tbl>
    <w:bookmarkEnd w:id="5"/>
    <w:p w14:paraId="5E0B3876" w14:textId="531585AD" w:rsidR="0060402D" w:rsidRDefault="005248DD" w:rsidP="00317A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48DD">
        <w:rPr>
          <w:rFonts w:ascii="Times New Roman" w:hAnsi="Times New Roman" w:cs="Times New Roman"/>
          <w:sz w:val="28"/>
          <w:szCs w:val="28"/>
        </w:rPr>
        <w:t xml:space="preserve">В предлагаемом методе вместо исходных значений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i-k</m:t>
            </m:r>
          </m:sub>
        </m:sSub>
      </m:oMath>
      <w:r w:rsidRPr="005248DD">
        <w:rPr>
          <w:rFonts w:ascii="Times New Roman" w:hAnsi="Times New Roman" w:cs="Times New Roman"/>
          <w:sz w:val="28"/>
          <w:szCs w:val="28"/>
        </w:rPr>
        <w:t xml:space="preserve"> 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5248DD">
        <w:rPr>
          <w:rFonts w:ascii="Times New Roman" w:hAnsi="Times New Roman" w:cs="Times New Roman"/>
          <w:sz w:val="28"/>
          <w:szCs w:val="28"/>
        </w:rPr>
        <w:t>ред</w:t>
      </w:r>
      <w:r>
        <w:rPr>
          <w:rFonts w:ascii="Times New Roman" w:hAnsi="Times New Roman" w:cs="Times New Roman"/>
          <w:sz w:val="28"/>
          <w:szCs w:val="28"/>
        </w:rPr>
        <w:t xml:space="preserve">варительно </w:t>
      </w:r>
      <w:r w:rsidRPr="005248DD">
        <w:rPr>
          <w:rFonts w:ascii="Times New Roman" w:hAnsi="Times New Roman" w:cs="Times New Roman"/>
          <w:sz w:val="28"/>
          <w:szCs w:val="28"/>
        </w:rPr>
        <w:t xml:space="preserve">обработанные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i-k</m:t>
            </m:r>
          </m:sub>
        </m:sSub>
      </m:oMath>
      <w:r w:rsidRPr="005248DD">
        <w:rPr>
          <w:rFonts w:ascii="Times New Roman" w:hAnsi="Times New Roman" w:cs="Times New Roman"/>
          <w:sz w:val="28"/>
          <w:szCs w:val="28"/>
        </w:rPr>
        <w:t>, полученные с помощью попарных</w:t>
      </w:r>
      <w:r w:rsidRPr="001C75FE">
        <w:rPr>
          <w:rFonts w:ascii="Times New Roman" w:hAnsi="Times New Roman" w:cs="Times New Roman"/>
          <w:sz w:val="28"/>
          <w:szCs w:val="28"/>
        </w:rPr>
        <w:t xml:space="preserve"> </w:t>
      </w:r>
      <w:r w:rsidRPr="005248DD">
        <w:rPr>
          <w:rFonts w:ascii="Times New Roman" w:hAnsi="Times New Roman" w:cs="Times New Roman"/>
          <w:sz w:val="28"/>
          <w:szCs w:val="28"/>
        </w:rPr>
        <w:t>полусумм: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BC77C1" w14:paraId="1D8DFAB1" w14:textId="77777777" w:rsidTr="00323156">
        <w:tc>
          <w:tcPr>
            <w:tcW w:w="8359" w:type="dxa"/>
          </w:tcPr>
          <w:bookmarkStart w:id="7" w:name="_Hlk220962359"/>
          <w:bookmarkStart w:id="8" w:name="_Hlk221017253"/>
          <w:p w14:paraId="2B717B1C" w14:textId="1D8C74C4" w:rsidR="00BC77C1" w:rsidRPr="003318FB" w:rsidRDefault="00E329B4" w:rsidP="006F46B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w:bookmarkEnd w:id="7"/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median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w:bookmarkStart w:id="9" w:name="_Hlk220962272"/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w:bookmarkEnd w:id="9"/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+1)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2: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=1,… 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den>
                  </m:f>
                </m:e>
              </m:d>
            </m:oMath>
            <w:r w:rsidR="00BC77C1" w:rsidRPr="00BC77C1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</w:tcPr>
          <w:p w14:paraId="3B8CA475" w14:textId="1BDE25FC" w:rsidR="00BC77C1" w:rsidRDefault="00BC77C1" w:rsidP="006F46B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bookmarkEnd w:id="8"/>
    <w:p w14:paraId="57953AEC" w14:textId="556E5EB5" w:rsidR="0060402D" w:rsidRDefault="009372E4" w:rsidP="00317A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72E4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9372E4">
        <w:rPr>
          <w:rFonts w:ascii="Times New Roman" w:hAnsi="Times New Roman" w:cs="Times New Roman"/>
          <w:sz w:val="28"/>
          <w:szCs w:val="28"/>
        </w:rPr>
        <w:t xml:space="preserve"> обозначает отсчёты, уже восстановленные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2E4">
        <w:rPr>
          <w:rFonts w:ascii="Times New Roman" w:hAnsi="Times New Roman" w:cs="Times New Roman"/>
          <w:sz w:val="28"/>
          <w:szCs w:val="28"/>
        </w:rPr>
        <w:t xml:space="preserve">декодером к моменту обработки </w:t>
      </w:r>
      <w:bookmarkStart w:id="10" w:name="_Hlk220962250"/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bookmarkEnd w:id="10"/>
      <w:r w:rsidRPr="009372E4">
        <w:rPr>
          <w:rFonts w:ascii="Times New Roman" w:hAnsi="Times New Roman" w:cs="Times New Roman"/>
          <w:sz w:val="28"/>
          <w:szCs w:val="28"/>
        </w:rPr>
        <w:t>-го отсчёта. Поскольку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2E4">
        <w:rPr>
          <w:rFonts w:ascii="Times New Roman" w:hAnsi="Times New Roman" w:cs="Times New Roman"/>
          <w:sz w:val="28"/>
          <w:szCs w:val="28"/>
        </w:rPr>
        <w:t xml:space="preserve">декодер к шагу </w:t>
      </w:r>
      <w:bookmarkStart w:id="11" w:name="_Hlk221018121"/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bookmarkEnd w:id="11"/>
      <w:r w:rsidRPr="009372E4">
        <w:rPr>
          <w:rFonts w:ascii="Times New Roman" w:hAnsi="Times New Roman" w:cs="Times New Roman"/>
          <w:sz w:val="28"/>
          <w:szCs w:val="28"/>
        </w:rPr>
        <w:t xml:space="preserve"> уже восстановил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</m:oMath>
      <w:r w:rsidRPr="009372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9372E4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9372E4">
        <w:rPr>
          <w:rFonts w:ascii="Times New Roman" w:hAnsi="Times New Roman" w:cs="Times New Roman"/>
          <w:sz w:val="28"/>
          <w:szCs w:val="28"/>
        </w:rPr>
        <w:t xml:space="preserve"> вычисление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9372E4">
        <w:rPr>
          <w:rFonts w:ascii="Times New Roman" w:hAnsi="Times New Roman" w:cs="Times New Roman"/>
          <w:sz w:val="28"/>
          <w:szCs w:val="28"/>
        </w:rPr>
        <w:t xml:space="preserve"> идентично на стороне кодера и декодера.</w:t>
      </w:r>
    </w:p>
    <w:p w14:paraId="0634188E" w14:textId="77777777" w:rsidR="009372E4" w:rsidRDefault="009372E4" w:rsidP="009372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B753A1" w14:textId="02DE2ADC" w:rsidR="0027273C" w:rsidRPr="0027273C" w:rsidRDefault="0027273C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7273C">
        <w:rPr>
          <w:rFonts w:ascii="Times New Roman" w:hAnsi="Times New Roman" w:cs="Times New Roman"/>
          <w:i/>
          <w:iCs/>
          <w:sz w:val="28"/>
          <w:szCs w:val="28"/>
        </w:rPr>
        <w:t>Алгоритм предобработки</w:t>
      </w:r>
    </w:p>
    <w:p w14:paraId="637EC8F4" w14:textId="2A77815F" w:rsidR="00DD5225" w:rsidRDefault="00276F12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6F12">
        <w:rPr>
          <w:rFonts w:ascii="Times New Roman" w:hAnsi="Times New Roman" w:cs="Times New Roman"/>
          <w:sz w:val="28"/>
          <w:szCs w:val="28"/>
        </w:rPr>
        <w:t>Для окна</w:t>
      </w:r>
      <w:r w:rsidR="00C94F00">
        <w:rPr>
          <w:rFonts w:ascii="Times New Roman" w:hAnsi="Times New Roman" w:cs="Times New Roman"/>
          <w:sz w:val="28"/>
          <w:szCs w:val="28"/>
        </w:rPr>
        <w:t xml:space="preserve"> восстановленных отсчетов</w:t>
      </w:r>
      <w:r w:rsidRPr="00276F12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i-n</m:t>
                </m:r>
              </m:sub>
            </m:sSub>
          </m:e>
        </m:d>
      </m:oMath>
      <w:r w:rsidRPr="00276F12">
        <w:rPr>
          <w:rFonts w:ascii="Times New Roman" w:hAnsi="Times New Roman" w:cs="Times New Roman"/>
          <w:sz w:val="28"/>
          <w:szCs w:val="28"/>
        </w:rPr>
        <w:t xml:space="preserve"> формируются пары: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C94F00" w14:paraId="351A401C" w14:textId="77777777" w:rsidTr="00323156">
        <w:tc>
          <w:tcPr>
            <w:tcW w:w="8359" w:type="dxa"/>
          </w:tcPr>
          <w:p w14:paraId="7253D270" w14:textId="1E2F8FA8" w:rsidR="00C94F00" w:rsidRPr="003318FB" w:rsidRDefault="00E329B4" w:rsidP="00AA4607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+1)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=1,…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oMath>
            <w:r w:rsidR="00C94F00" w:rsidRPr="00BC77C1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</w:tcPr>
          <w:p w14:paraId="14BD16A4" w14:textId="49BACE15" w:rsidR="00C94F00" w:rsidRDefault="00C94F00" w:rsidP="00AA460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(6)</w:t>
            </w:r>
          </w:p>
        </w:tc>
      </w:tr>
    </w:tbl>
    <w:p w14:paraId="039A7136" w14:textId="240CE181" w:rsidR="00C94F00" w:rsidRPr="003318FB" w:rsidRDefault="00C94F00" w:rsidP="00C94F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4F00">
        <w:rPr>
          <w:rFonts w:ascii="Times New Roman" w:hAnsi="Times New Roman" w:cs="Times New Roman"/>
          <w:sz w:val="28"/>
          <w:szCs w:val="28"/>
        </w:rPr>
        <w:t xml:space="preserve">Для каждой пары вычисляется полусумма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i,j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=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+1)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C94F00">
        <w:rPr>
          <w:rFonts w:ascii="Times New Roman" w:hAnsi="Times New Roman" w:cs="Times New Roman"/>
          <w:sz w:val="28"/>
          <w:szCs w:val="28"/>
        </w:rPr>
        <w:t xml:space="preserve">. Новое входное значение для предсказателя на шаге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C94F00">
        <w:rPr>
          <w:rFonts w:ascii="Times New Roman" w:hAnsi="Times New Roman" w:cs="Times New Roman"/>
          <w:sz w:val="28"/>
          <w:szCs w:val="28"/>
        </w:rPr>
        <w:t xml:space="preserve"> определяется как медиана полученного набора полусумм: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C94F00" w14:paraId="2189886B" w14:textId="77777777" w:rsidTr="00063787">
        <w:tc>
          <w:tcPr>
            <w:tcW w:w="8359" w:type="dxa"/>
          </w:tcPr>
          <w:p w14:paraId="7262E104" w14:textId="2546B278" w:rsidR="00C94F00" w:rsidRPr="003318FB" w:rsidRDefault="00E329B4" w:rsidP="00AA4607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median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sub>
                  </m:sSub>
                </m:e>
              </m:d>
            </m:oMath>
            <w:r w:rsidR="00C94F00" w:rsidRPr="00BC77C1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</w:tcPr>
          <w:p w14:paraId="565F4FE9" w14:textId="13A76487" w:rsidR="00C94F00" w:rsidRDefault="00C94F00" w:rsidP="00AA460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(7)</w:t>
            </w:r>
          </w:p>
        </w:tc>
      </w:tr>
    </w:tbl>
    <w:p w14:paraId="3136E4E3" w14:textId="7AC918C3" w:rsidR="00C94F00" w:rsidRDefault="00C94F00" w:rsidP="00C94F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4F00">
        <w:rPr>
          <w:rFonts w:ascii="Times New Roman" w:hAnsi="Times New Roman" w:cs="Times New Roman"/>
          <w:sz w:val="28"/>
          <w:szCs w:val="28"/>
        </w:rPr>
        <w:lastRenderedPageBreak/>
        <w:t xml:space="preserve">Эта операция выполняется идентично как на стороне кодера, так и на стороне декодера, используя уже восстановленные к моменту шага </w:t>
      </w:r>
      <w:bookmarkStart w:id="12" w:name="_Hlk221018835"/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bookmarkEnd w:id="12"/>
      <w:r w:rsidRPr="00C94F00">
        <w:rPr>
          <w:rFonts w:ascii="Times New Roman" w:hAnsi="Times New Roman" w:cs="Times New Roman"/>
          <w:sz w:val="28"/>
          <w:szCs w:val="28"/>
        </w:rPr>
        <w:t xml:space="preserve"> отсчёты, что гарантирует строгое соблюдение условия lossless-сжатия.</w:t>
      </w:r>
    </w:p>
    <w:p w14:paraId="63DEDC75" w14:textId="77777777" w:rsidR="00276F12" w:rsidRDefault="00276F12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6405978" w14:textId="64CB5CCF" w:rsidR="00DD5225" w:rsidRPr="00DD5225" w:rsidRDefault="00DD5225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D5225">
        <w:rPr>
          <w:rFonts w:ascii="Times New Roman" w:hAnsi="Times New Roman" w:cs="Times New Roman"/>
          <w:i/>
          <w:iCs/>
          <w:sz w:val="28"/>
          <w:szCs w:val="28"/>
        </w:rPr>
        <w:t>Теоретическое обоснование</w:t>
      </w:r>
    </w:p>
    <w:p w14:paraId="3FC8EFAA" w14:textId="79C811A1" w:rsidR="00141987" w:rsidRPr="003318FB" w:rsidRDefault="00CC2D38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2D38">
        <w:rPr>
          <w:rFonts w:ascii="Times New Roman" w:hAnsi="Times New Roman" w:cs="Times New Roman"/>
          <w:sz w:val="28"/>
          <w:szCs w:val="28"/>
        </w:rPr>
        <w:t xml:space="preserve">Использование медианы попарных полусумм является нелинейной операцией, подавляющей импульсные выбросы в истории сигнала. В контексте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318FB">
        <w:rPr>
          <w:rFonts w:ascii="Times New Roman" w:hAnsi="Times New Roman" w:cs="Times New Roman"/>
          <w:sz w:val="28"/>
          <w:szCs w:val="28"/>
        </w:rPr>
        <w:t xml:space="preserve">– </w:t>
      </w:r>
      <w:r w:rsidR="00063787" w:rsidRPr="00CC2D38">
        <w:rPr>
          <w:rFonts w:ascii="Times New Roman" w:hAnsi="Times New Roman" w:cs="Times New Roman"/>
          <w:sz w:val="28"/>
          <w:szCs w:val="28"/>
        </w:rPr>
        <w:t>оптимизации — это</w:t>
      </w:r>
      <w:r w:rsidRPr="00CC2D38">
        <w:rPr>
          <w:rFonts w:ascii="Times New Roman" w:hAnsi="Times New Roman" w:cs="Times New Roman"/>
          <w:sz w:val="28"/>
          <w:szCs w:val="28"/>
        </w:rPr>
        <w:t xml:space="preserve"> эквивалентно введению априорного предположения о локальной симметрии сигнала внутри окна предсказания. Метод повышает робастность оценки корреляционной структуры сигнала, так как медиана устойчива к нарушениям исходной модели (наличию отдельных крупных ошибок предсказания), которые характерны для этапа начальной адаптации фильтра или при наличии помех в канале.</w:t>
      </w:r>
    </w:p>
    <w:p w14:paraId="700E40C2" w14:textId="77777777" w:rsidR="00CC2D38" w:rsidRPr="003318FB" w:rsidRDefault="00CC2D38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635FAF" w14:textId="760375F0" w:rsidR="00141987" w:rsidRPr="006C735E" w:rsidRDefault="0014198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C735E">
        <w:rPr>
          <w:rFonts w:ascii="Times New Roman" w:hAnsi="Times New Roman" w:cs="Times New Roman"/>
          <w:i/>
          <w:iCs/>
          <w:sz w:val="28"/>
          <w:szCs w:val="28"/>
        </w:rPr>
        <w:t>Модифицированный алгоритм</w:t>
      </w:r>
    </w:p>
    <w:p w14:paraId="41CD9D89" w14:textId="3E40F195" w:rsidR="00BF2AE3" w:rsidRPr="00BF2AE3" w:rsidRDefault="00BF2AE3" w:rsidP="00BF2A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AE3">
        <w:rPr>
          <w:rFonts w:ascii="Times New Roman" w:hAnsi="Times New Roman" w:cs="Times New Roman"/>
          <w:sz w:val="28"/>
          <w:szCs w:val="28"/>
        </w:rPr>
        <w:t xml:space="preserve">Модифицированный алгоритм отличается от базового (формулы (1)-(3)) только на этапе вычисления предсказания. Правило адаптации коэффициентов остаётся неизменным и гарантирует идентичность их траектории на кодере и декодере. Шаг алгоритма для отсчёта </w:t>
      </w:r>
      <w:bookmarkStart w:id="13" w:name="_Hlk221019480"/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bookmarkEnd w:id="13"/>
      <w:r w:rsidRPr="00BF2AE3">
        <w:rPr>
          <w:rFonts w:ascii="Times New Roman" w:hAnsi="Times New Roman" w:cs="Times New Roman"/>
          <w:sz w:val="28"/>
          <w:szCs w:val="28"/>
        </w:rPr>
        <w:t>:</w:t>
      </w:r>
    </w:p>
    <w:p w14:paraId="05E3EA43" w14:textId="60AF6FC7" w:rsidR="00BF2AE3" w:rsidRPr="003318FB" w:rsidRDefault="00BF2AE3" w:rsidP="00BF2AE3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2AE3">
        <w:rPr>
          <w:rFonts w:ascii="Times New Roman" w:hAnsi="Times New Roman" w:cs="Times New Roman"/>
          <w:sz w:val="28"/>
          <w:szCs w:val="28"/>
        </w:rPr>
        <w:t xml:space="preserve">На стороне кодера и декодера: на основе буфера восстановленных отсчётов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sub>
            </m:sSub>
          </m:e>
        </m:d>
      </m:oMath>
      <w:r w:rsidRPr="003318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F2AE3">
        <w:rPr>
          <w:rFonts w:ascii="Times New Roman" w:hAnsi="Times New Roman" w:cs="Times New Roman"/>
          <w:sz w:val="28"/>
          <w:szCs w:val="28"/>
        </w:rPr>
        <w:t xml:space="preserve">по формуле (5) вычисляется обработанное значение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3318F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BA4C65F" w14:textId="26A11858" w:rsidR="00B45672" w:rsidRDefault="00BF2AE3" w:rsidP="00BF2AE3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18FB">
        <w:rPr>
          <w:rFonts w:ascii="Times New Roman" w:hAnsi="Times New Roman" w:cs="Times New Roman"/>
          <w:sz w:val="28"/>
          <w:szCs w:val="28"/>
        </w:rPr>
        <w:t xml:space="preserve"> </w:t>
      </w:r>
      <w:r w:rsidRPr="00BF2AE3">
        <w:rPr>
          <w:rFonts w:ascii="Times New Roman" w:hAnsi="Times New Roman" w:cs="Times New Roman"/>
          <w:sz w:val="28"/>
          <w:szCs w:val="28"/>
        </w:rPr>
        <w:t>Вычисляется предсказание</w:t>
      </w:r>
      <w:r w:rsidR="00B45672">
        <w:rPr>
          <w:rFonts w:ascii="Times New Roman" w:hAnsi="Times New Roman" w:cs="Times New Roman"/>
          <w:sz w:val="28"/>
          <w:szCs w:val="28"/>
          <w:lang w:val="en-US"/>
        </w:rPr>
        <w:t xml:space="preserve"> (8)</w:t>
      </w:r>
      <w:r w:rsidRPr="00BF2AE3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B45672" w14:paraId="3B283721" w14:textId="77777777" w:rsidTr="00E329B4">
        <w:tc>
          <w:tcPr>
            <w:tcW w:w="8359" w:type="dxa"/>
          </w:tcPr>
          <w:p w14:paraId="2677691F" w14:textId="415C263A" w:rsidR="00B45672" w:rsidRPr="00154067" w:rsidRDefault="00E329B4" w:rsidP="00AA460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  <w:bookmarkStart w:id="14" w:name="_Hlk221019516"/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  <w:bookmarkEnd w:id="14"/>
                  </m:e>
                </m:nary>
              </m:oMath>
            </m:oMathPara>
          </w:p>
        </w:tc>
        <w:tc>
          <w:tcPr>
            <w:tcW w:w="986" w:type="dxa"/>
          </w:tcPr>
          <w:p w14:paraId="4E089AD2" w14:textId="3FA333D2" w:rsidR="00B45672" w:rsidRDefault="00B45672" w:rsidP="00AA460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39EB0D5" w14:textId="5157D717" w:rsidR="00BF2AE3" w:rsidRPr="003318FB" w:rsidRDefault="00BF2AE3" w:rsidP="00B456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672">
        <w:rPr>
          <w:rFonts w:ascii="Times New Roman" w:hAnsi="Times New Roman" w:cs="Times New Roman"/>
          <w:sz w:val="28"/>
          <w:szCs w:val="28"/>
        </w:rPr>
        <w:t xml:space="preserve">(коэффициент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-1,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B45672">
        <w:rPr>
          <w:rFonts w:ascii="Times New Roman" w:hAnsi="Times New Roman" w:cs="Times New Roman"/>
          <w:sz w:val="28"/>
          <w:szCs w:val="28"/>
        </w:rPr>
        <w:t xml:space="preserve"> применяется ко всем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B45672">
        <w:rPr>
          <w:rFonts w:ascii="Times New Roman" w:hAnsi="Times New Roman" w:cs="Times New Roman"/>
          <w:sz w:val="28"/>
          <w:szCs w:val="28"/>
        </w:rPr>
        <w:t xml:space="preserve">, так как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B45672">
        <w:rPr>
          <w:rFonts w:ascii="Times New Roman" w:hAnsi="Times New Roman" w:cs="Times New Roman"/>
          <w:sz w:val="28"/>
          <w:szCs w:val="28"/>
        </w:rPr>
        <w:t xml:space="preserve"> — скаляр).</w:t>
      </w:r>
    </w:p>
    <w:p w14:paraId="4313E685" w14:textId="77777777" w:rsidR="00B45672" w:rsidRPr="003318FB" w:rsidRDefault="00BF2AE3" w:rsidP="00B45672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672">
        <w:rPr>
          <w:rFonts w:ascii="Times New Roman" w:hAnsi="Times New Roman" w:cs="Times New Roman"/>
          <w:sz w:val="28"/>
          <w:szCs w:val="28"/>
        </w:rPr>
        <w:t xml:space="preserve">Вычисляется и квантуется ошибка предсказания: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B45672" w14:paraId="3D144361" w14:textId="77777777" w:rsidTr="00E329B4">
        <w:tc>
          <w:tcPr>
            <w:tcW w:w="8359" w:type="dxa"/>
          </w:tcPr>
          <w:p w14:paraId="49201E97" w14:textId="4C89650C" w:rsidR="00B45672" w:rsidRPr="00B45672" w:rsidRDefault="00E329B4" w:rsidP="00AA460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round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86" w:type="dxa"/>
          </w:tcPr>
          <w:p w14:paraId="70425DC5" w14:textId="6D1CD709" w:rsidR="00B45672" w:rsidRDefault="00B45672" w:rsidP="00AA460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7C02BAD6" w14:textId="2F895FCB" w:rsidR="00BF2AE3" w:rsidRPr="003318FB" w:rsidRDefault="00BF2AE3" w:rsidP="00B45672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672">
        <w:rPr>
          <w:rFonts w:ascii="Times New Roman" w:hAnsi="Times New Roman" w:cs="Times New Roman"/>
          <w:sz w:val="28"/>
          <w:szCs w:val="28"/>
        </w:rPr>
        <w:t xml:space="preserve">Коэффициенты обновляются по правилу (3) на основе исходного буфера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</m:oMath>
      <w:r w:rsidR="00382061" w:rsidRPr="003318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B45672">
        <w:rPr>
          <w:rFonts w:ascii="Times New Roman" w:hAnsi="Times New Roman" w:cs="Times New Roman"/>
          <w:sz w:val="28"/>
          <w:szCs w:val="28"/>
        </w:rPr>
        <w:t xml:space="preserve">что обеспечивает </w:t>
      </w:r>
      <w:proofErr w:type="spellStart"/>
      <w:r w:rsidRPr="00B45672">
        <w:rPr>
          <w:rFonts w:ascii="Times New Roman" w:hAnsi="Times New Roman" w:cs="Times New Roman"/>
          <w:sz w:val="28"/>
          <w:szCs w:val="28"/>
        </w:rPr>
        <w:t>lossless</w:t>
      </w:r>
      <w:proofErr w:type="spellEnd"/>
      <w:r w:rsidRPr="00B45672">
        <w:rPr>
          <w:rFonts w:ascii="Times New Roman" w:hAnsi="Times New Roman" w:cs="Times New Roman"/>
          <w:sz w:val="28"/>
          <w:szCs w:val="28"/>
        </w:rPr>
        <w:t>-свойство.</w:t>
      </w:r>
    </w:p>
    <w:p w14:paraId="0FC69A22" w14:textId="03D59440" w:rsidR="00BF2AE3" w:rsidRPr="003318FB" w:rsidRDefault="00BF2AE3" w:rsidP="00382061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061">
        <w:rPr>
          <w:rFonts w:ascii="Times New Roman" w:hAnsi="Times New Roman" w:cs="Times New Roman"/>
          <w:sz w:val="28"/>
          <w:szCs w:val="28"/>
        </w:rPr>
        <w:lastRenderedPageBreak/>
        <w:t xml:space="preserve">Декодер восстанавливает отсчёт: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</w:p>
    <w:p w14:paraId="4617B4D1" w14:textId="77777777" w:rsidR="00382061" w:rsidRPr="003318FB" w:rsidRDefault="00382061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4712C0" w14:textId="1809ABFD" w:rsidR="006C735E" w:rsidRDefault="006C735E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735E">
        <w:rPr>
          <w:rFonts w:ascii="Times New Roman" w:hAnsi="Times New Roman" w:cs="Times New Roman"/>
          <w:b/>
          <w:bCs/>
          <w:sz w:val="28"/>
          <w:szCs w:val="28"/>
        </w:rPr>
        <w:t>Экспериментальные результаты</w:t>
      </w:r>
    </w:p>
    <w:p w14:paraId="43601A55" w14:textId="42C07CAA" w:rsidR="006227B0" w:rsidRPr="006227B0" w:rsidRDefault="006227B0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27B0">
        <w:rPr>
          <w:rFonts w:ascii="Times New Roman" w:hAnsi="Times New Roman" w:cs="Times New Roman"/>
          <w:i/>
          <w:iCs/>
          <w:sz w:val="28"/>
          <w:szCs w:val="28"/>
        </w:rPr>
        <w:t>Методология</w:t>
      </w:r>
    </w:p>
    <w:p w14:paraId="2E0854E8" w14:textId="112DAAB6" w:rsidR="008558BD" w:rsidRDefault="00367DFB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7DFB">
        <w:rPr>
          <w:rFonts w:ascii="Times New Roman" w:hAnsi="Times New Roman" w:cs="Times New Roman"/>
          <w:sz w:val="28"/>
          <w:szCs w:val="28"/>
        </w:rPr>
        <w:t xml:space="preserve">Для валидации алгоритма использовались синтетические и реальные речевые сигналы (частота дискретизации 8 кГц, глубина 16 бит). Сравнивались </w:t>
      </w:r>
      <w:r w:rsidR="00391B98">
        <w:rPr>
          <w:rFonts w:ascii="Times New Roman" w:hAnsi="Times New Roman" w:cs="Times New Roman"/>
          <w:sz w:val="28"/>
          <w:szCs w:val="28"/>
        </w:rPr>
        <w:t>две</w:t>
      </w:r>
      <w:r w:rsidRPr="00367DFB">
        <w:rPr>
          <w:rFonts w:ascii="Times New Roman" w:hAnsi="Times New Roman" w:cs="Times New Roman"/>
          <w:sz w:val="28"/>
          <w:szCs w:val="28"/>
        </w:rPr>
        <w:t xml:space="preserve"> конфигурации: 1) Базовый </w:t>
      </w:r>
      <w:bookmarkStart w:id="15" w:name="_Hlk221020595"/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bookmarkEnd w:id="15"/>
      <w:r w:rsidRPr="00367DFB">
        <w:rPr>
          <w:rFonts w:ascii="Times New Roman" w:hAnsi="Times New Roman" w:cs="Times New Roman"/>
          <w:sz w:val="28"/>
          <w:szCs w:val="28"/>
        </w:rPr>
        <w:t>-алгоритм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67DFB">
        <w:rPr>
          <w:rFonts w:ascii="Times New Roman" w:hAnsi="Times New Roman" w:cs="Times New Roman"/>
          <w:sz w:val="28"/>
          <w:szCs w:val="28"/>
        </w:rPr>
        <w:t xml:space="preserve">), 2)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67DFB">
        <w:rPr>
          <w:rFonts w:ascii="Times New Roman" w:hAnsi="Times New Roman" w:cs="Times New Roman"/>
          <w:sz w:val="28"/>
          <w:szCs w:val="28"/>
        </w:rPr>
        <w:t>-алгоритм с предобработкой медианой попарных полусумм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67DFB">
        <w:rPr>
          <w:rFonts w:ascii="Times New Roman" w:hAnsi="Times New Roman" w:cs="Times New Roman"/>
          <w:sz w:val="28"/>
          <w:szCs w:val="28"/>
        </w:rPr>
        <w:t xml:space="preserve">-PM). В качестве метрики эффективности сжатия использовалась дисперсия квантованной ошибки предсказания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</m:oMath>
      <w:r w:rsidRPr="00367DFB">
        <w:rPr>
          <w:rFonts w:ascii="Times New Roman" w:hAnsi="Times New Roman" w:cs="Times New Roman"/>
          <w:sz w:val="28"/>
          <w:szCs w:val="28"/>
        </w:rPr>
        <w:t xml:space="preserve">. Улучшение рассчитывалось как относительное снижение дисперсии: </w:t>
      </w:r>
      <m:oMath>
        <m:r>
          <w:rPr>
            <w:rFonts w:ascii="Cambria Math" w:hAnsi="Cambria Math" w:cs="Times New Roman"/>
            <w:sz w:val="28"/>
            <w:szCs w:val="28"/>
          </w:rPr>
          <m:t>η=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w:bookmarkStart w:id="16" w:name="_Hlk221020369"/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PM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w:bookmarkEnd w:id="16"/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z,L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×100%</m:t>
        </m:r>
      </m:oMath>
      <w:r w:rsidRPr="00367DFB">
        <w:rPr>
          <w:rFonts w:ascii="Times New Roman" w:hAnsi="Times New Roman" w:cs="Times New Roman"/>
          <w:sz w:val="28"/>
          <w:szCs w:val="28"/>
        </w:rPr>
        <w:t>. Все тесты гарантировали точное (</w:t>
      </w:r>
      <w:proofErr w:type="spellStart"/>
      <w:r w:rsidRPr="00367DFB">
        <w:rPr>
          <w:rFonts w:ascii="Times New Roman" w:hAnsi="Times New Roman" w:cs="Times New Roman"/>
          <w:sz w:val="28"/>
          <w:szCs w:val="28"/>
        </w:rPr>
        <w:t>lossless</w:t>
      </w:r>
      <w:proofErr w:type="spellEnd"/>
      <w:r w:rsidRPr="00367DFB">
        <w:rPr>
          <w:rFonts w:ascii="Times New Roman" w:hAnsi="Times New Roman" w:cs="Times New Roman"/>
          <w:sz w:val="28"/>
          <w:szCs w:val="28"/>
        </w:rPr>
        <w:t>) восстановление исходного сигнала.</w:t>
      </w:r>
    </w:p>
    <w:p w14:paraId="703AF08E" w14:textId="77777777" w:rsidR="00391B98" w:rsidRDefault="00391B98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CD0C06" w14:textId="34EFBD4C" w:rsidR="008558BD" w:rsidRPr="008558BD" w:rsidRDefault="008558B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558BD">
        <w:rPr>
          <w:rFonts w:ascii="Times New Roman" w:hAnsi="Times New Roman" w:cs="Times New Roman"/>
          <w:i/>
          <w:iCs/>
          <w:sz w:val="28"/>
          <w:szCs w:val="28"/>
        </w:rPr>
        <w:t>Количественные результаты</w:t>
      </w:r>
    </w:p>
    <w:p w14:paraId="44031169" w14:textId="08890431" w:rsidR="00883533" w:rsidRDefault="00883533" w:rsidP="008835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3533">
        <w:rPr>
          <w:rFonts w:ascii="Times New Roman" w:hAnsi="Times New Roman" w:cs="Times New Roman"/>
          <w:sz w:val="28"/>
          <w:szCs w:val="28"/>
        </w:rPr>
        <w:t xml:space="preserve">Эксперименты на корпусе речевых записей продолжительностью 1 час показали устойчивое улучшение метрики сжатия. Результаты для порядка предсказания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=4</m:t>
        </m:r>
      </m:oMath>
      <w:r w:rsidRPr="00883533">
        <w:rPr>
          <w:rFonts w:ascii="Times New Roman" w:hAnsi="Times New Roman" w:cs="Times New Roman"/>
          <w:sz w:val="28"/>
          <w:szCs w:val="28"/>
        </w:rPr>
        <w:t xml:space="preserve"> и порога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>=30</m:t>
        </m:r>
      </m:oMath>
      <w:r w:rsidRPr="00883533">
        <w:rPr>
          <w:rFonts w:ascii="Times New Roman" w:hAnsi="Times New Roman" w:cs="Times New Roman"/>
          <w:sz w:val="28"/>
          <w:szCs w:val="28"/>
        </w:rPr>
        <w:t>:</w:t>
      </w:r>
    </w:p>
    <w:p w14:paraId="63904C88" w14:textId="0088C15C" w:rsidR="00782602" w:rsidRDefault="00782602" w:rsidP="00782602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</w:p>
    <w:p w14:paraId="31E47185" w14:textId="77777777" w:rsidR="00782602" w:rsidRDefault="00782602" w:rsidP="0078260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82602">
        <w:rPr>
          <w:rFonts w:ascii="Times New Roman" w:hAnsi="Times New Roman" w:cs="Times New Roman"/>
          <w:sz w:val="28"/>
          <w:szCs w:val="28"/>
        </w:rPr>
        <w:t xml:space="preserve">Сравнение дисперсии ошибки предсказания для </w:t>
      </w:r>
    </w:p>
    <w:p w14:paraId="113B83E6" w14:textId="0D0FCAD1" w:rsidR="00782602" w:rsidRDefault="00782602" w:rsidP="0078260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82602">
        <w:rPr>
          <w:rFonts w:ascii="Times New Roman" w:hAnsi="Times New Roman" w:cs="Times New Roman"/>
          <w:sz w:val="28"/>
          <w:szCs w:val="28"/>
        </w:rPr>
        <w:t>базового и модифицированного алгоритмов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134"/>
        <w:gridCol w:w="1134"/>
        <w:gridCol w:w="1979"/>
      </w:tblGrid>
      <w:tr w:rsidR="006F52E4" w14:paraId="1772700F" w14:textId="77777777" w:rsidTr="00782602">
        <w:trPr>
          <w:jc w:val="center"/>
        </w:trPr>
        <w:tc>
          <w:tcPr>
            <w:tcW w:w="3685" w:type="dxa"/>
          </w:tcPr>
          <w:p w14:paraId="2DF32813" w14:textId="59C614DD" w:rsidR="006F52E4" w:rsidRDefault="006F52E4" w:rsidP="006F52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52E4">
              <w:rPr>
                <w:rFonts w:ascii="Times New Roman" w:hAnsi="Times New Roman" w:cs="Times New Roman"/>
                <w:sz w:val="28"/>
                <w:szCs w:val="28"/>
              </w:rPr>
              <w:t>Тип сигнала</w:t>
            </w:r>
          </w:p>
        </w:tc>
        <w:tc>
          <w:tcPr>
            <w:tcW w:w="1134" w:type="dxa"/>
          </w:tcPr>
          <w:p w14:paraId="64552E74" w14:textId="5096B8B3" w:rsidR="006F52E4" w:rsidRDefault="00E329B4" w:rsidP="007826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134" w:type="dxa"/>
          </w:tcPr>
          <w:p w14:paraId="32E3F1E8" w14:textId="0F9BCD53" w:rsidR="006F52E4" w:rsidRDefault="00E329B4" w:rsidP="007826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PM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979" w:type="dxa"/>
          </w:tcPr>
          <w:p w14:paraId="6DC41BFB" w14:textId="15301B72" w:rsidR="006F52E4" w:rsidRDefault="00782602" w:rsidP="006F52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602">
              <w:rPr>
                <w:rFonts w:ascii="Times New Roman" w:hAnsi="Times New Roman" w:cs="Times New Roman"/>
                <w:sz w:val="28"/>
                <w:szCs w:val="28"/>
              </w:rPr>
              <w:t>Улучшение</w:t>
            </w:r>
            <w:r w:rsidR="00C321F2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</w:tr>
      <w:tr w:rsidR="006F52E4" w14:paraId="43BFCF13" w14:textId="77777777" w:rsidTr="00782602">
        <w:trPr>
          <w:jc w:val="center"/>
        </w:trPr>
        <w:tc>
          <w:tcPr>
            <w:tcW w:w="3685" w:type="dxa"/>
          </w:tcPr>
          <w:p w14:paraId="1C41BD4D" w14:textId="19DF9034" w:rsidR="006F52E4" w:rsidRDefault="00782602" w:rsidP="006F52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602">
              <w:rPr>
                <w:rFonts w:ascii="Times New Roman" w:hAnsi="Times New Roman" w:cs="Times New Roman"/>
                <w:sz w:val="28"/>
                <w:szCs w:val="28"/>
              </w:rPr>
              <w:t>Чистая речь</w:t>
            </w:r>
          </w:p>
        </w:tc>
        <w:tc>
          <w:tcPr>
            <w:tcW w:w="1134" w:type="dxa"/>
          </w:tcPr>
          <w:p w14:paraId="21080240" w14:textId="3B5F63C8" w:rsidR="006F52E4" w:rsidRDefault="00782602" w:rsidP="0078260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85.7</w:t>
            </w:r>
          </w:p>
        </w:tc>
        <w:tc>
          <w:tcPr>
            <w:tcW w:w="1134" w:type="dxa"/>
          </w:tcPr>
          <w:p w14:paraId="4B4B0B78" w14:textId="1FD3851C" w:rsidR="006F52E4" w:rsidRDefault="00782602" w:rsidP="0078260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59.9</w:t>
            </w:r>
          </w:p>
        </w:tc>
        <w:tc>
          <w:tcPr>
            <w:tcW w:w="1979" w:type="dxa"/>
          </w:tcPr>
          <w:p w14:paraId="1903D99B" w14:textId="49B79F46" w:rsidR="006F52E4" w:rsidRDefault="00782602" w:rsidP="0078260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30.1%</w:t>
            </w:r>
          </w:p>
        </w:tc>
      </w:tr>
      <w:tr w:rsidR="00782602" w14:paraId="4CED794D" w14:textId="77777777" w:rsidTr="00782602">
        <w:trPr>
          <w:jc w:val="center"/>
        </w:trPr>
        <w:tc>
          <w:tcPr>
            <w:tcW w:w="3685" w:type="dxa"/>
          </w:tcPr>
          <w:p w14:paraId="16780211" w14:textId="04A25F4A" w:rsidR="00782602" w:rsidRDefault="00782602" w:rsidP="006F52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602">
              <w:rPr>
                <w:rFonts w:ascii="Times New Roman" w:hAnsi="Times New Roman" w:cs="Times New Roman"/>
                <w:sz w:val="28"/>
                <w:szCs w:val="28"/>
              </w:rPr>
              <w:t>Речь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602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602">
              <w:rPr>
                <w:rFonts w:ascii="Times New Roman" w:hAnsi="Times New Roman" w:cs="Times New Roman"/>
                <w:sz w:val="28"/>
                <w:szCs w:val="28"/>
              </w:rPr>
              <w:t>шум (SNR 20 дБ)</w:t>
            </w:r>
          </w:p>
        </w:tc>
        <w:tc>
          <w:tcPr>
            <w:tcW w:w="1134" w:type="dxa"/>
          </w:tcPr>
          <w:p w14:paraId="14F40186" w14:textId="48EF0DDE" w:rsidR="00782602" w:rsidRDefault="00782602" w:rsidP="0078260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124.3</w:t>
            </w:r>
          </w:p>
        </w:tc>
        <w:tc>
          <w:tcPr>
            <w:tcW w:w="1134" w:type="dxa"/>
          </w:tcPr>
          <w:p w14:paraId="6FEB1FC2" w14:textId="285BFF2A" w:rsidR="00782602" w:rsidRDefault="00782602" w:rsidP="0078260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92.5</w:t>
            </w:r>
          </w:p>
        </w:tc>
        <w:tc>
          <w:tcPr>
            <w:tcW w:w="1979" w:type="dxa"/>
          </w:tcPr>
          <w:p w14:paraId="2A2E4A84" w14:textId="487157CF" w:rsidR="00782602" w:rsidRDefault="00782602" w:rsidP="0078260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25.6%</w:t>
            </w:r>
          </w:p>
        </w:tc>
      </w:tr>
      <w:tr w:rsidR="00782602" w14:paraId="5D1D643D" w14:textId="77777777" w:rsidTr="00782602">
        <w:trPr>
          <w:jc w:val="center"/>
        </w:trPr>
        <w:tc>
          <w:tcPr>
            <w:tcW w:w="3685" w:type="dxa"/>
          </w:tcPr>
          <w:p w14:paraId="0915750A" w14:textId="5D7A89B1" w:rsidR="00782602" w:rsidRDefault="00782602" w:rsidP="006F52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602">
              <w:rPr>
                <w:rFonts w:ascii="Times New Roman" w:hAnsi="Times New Roman" w:cs="Times New Roman"/>
                <w:sz w:val="28"/>
                <w:szCs w:val="28"/>
              </w:rPr>
              <w:t>Речь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602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602">
              <w:rPr>
                <w:rFonts w:ascii="Times New Roman" w:hAnsi="Times New Roman" w:cs="Times New Roman"/>
                <w:sz w:val="28"/>
                <w:szCs w:val="28"/>
              </w:rPr>
              <w:t>импульсные помехи</w:t>
            </w:r>
          </w:p>
        </w:tc>
        <w:tc>
          <w:tcPr>
            <w:tcW w:w="1134" w:type="dxa"/>
          </w:tcPr>
          <w:p w14:paraId="1737C173" w14:textId="4C7F626A" w:rsidR="00782602" w:rsidRDefault="00782602" w:rsidP="0078260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315.8</w:t>
            </w:r>
          </w:p>
        </w:tc>
        <w:tc>
          <w:tcPr>
            <w:tcW w:w="1134" w:type="dxa"/>
          </w:tcPr>
          <w:p w14:paraId="510510D3" w14:textId="05ECAC91" w:rsidR="00782602" w:rsidRDefault="00782602" w:rsidP="0078260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201.4</w:t>
            </w:r>
          </w:p>
        </w:tc>
        <w:tc>
          <w:tcPr>
            <w:tcW w:w="1979" w:type="dxa"/>
          </w:tcPr>
          <w:p w14:paraId="4A634365" w14:textId="4EA9F3F4" w:rsidR="00782602" w:rsidRDefault="00782602" w:rsidP="0078260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36.2%</w:t>
            </w:r>
          </w:p>
        </w:tc>
      </w:tr>
    </w:tbl>
    <w:p w14:paraId="13A7139B" w14:textId="77777777" w:rsidR="00782602" w:rsidRPr="00883533" w:rsidRDefault="00782602" w:rsidP="006F52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BDCA71" w14:textId="196EA404" w:rsidR="000772F1" w:rsidRPr="003318FB" w:rsidRDefault="00883533" w:rsidP="008835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3533">
        <w:rPr>
          <w:rFonts w:ascii="Times New Roman" w:hAnsi="Times New Roman" w:cs="Times New Roman"/>
          <w:sz w:val="28"/>
          <w:szCs w:val="28"/>
        </w:rPr>
        <w:t>Как видно из таблицы, модификация обеспечивает снижение дисперсии ошибки предсказания в среднем на 30.1% для чистого речевого сигнала, что непосредственно ведёт к повышению эффективности последующего энтропийного кодирования.</w:t>
      </w:r>
    </w:p>
    <w:p w14:paraId="356E0703" w14:textId="77777777" w:rsidR="005679A3" w:rsidRPr="003318FB" w:rsidRDefault="005679A3" w:rsidP="008835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7A6E27" w14:textId="0377FC5B" w:rsidR="000772F1" w:rsidRPr="000772F1" w:rsidRDefault="000772F1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772F1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Качественный анализ</w:t>
      </w:r>
    </w:p>
    <w:p w14:paraId="6CEB7A0E" w14:textId="68371892" w:rsidR="007807ED" w:rsidRDefault="005679A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9A3">
        <w:rPr>
          <w:rFonts w:ascii="Times New Roman" w:hAnsi="Times New Roman" w:cs="Times New Roman"/>
          <w:sz w:val="28"/>
          <w:szCs w:val="28"/>
        </w:rPr>
        <w:t xml:space="preserve">На Рис. 1 показана ключевая особенность метода: при возникновении импульсной помехи в сигнале (выброс) базовый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5679A3">
        <w:rPr>
          <w:rFonts w:ascii="Times New Roman" w:hAnsi="Times New Roman" w:cs="Times New Roman"/>
          <w:sz w:val="28"/>
          <w:szCs w:val="28"/>
        </w:rPr>
        <w:t>-алгоритм производит чрезмерно большое обновление коэффициентов, что приводит к длительному переходному процессу и увеличению дисперсии следующих ошибок. Алгоритм с попарными полусумами, подавляя выброс в истории сигнала через операцию медианы, предотвращает катастрофическое обновление коэффициентов, сохраняя стабильность предсказателя.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321F2" w14:paraId="408335C3" w14:textId="77777777" w:rsidTr="00E329B4">
        <w:tc>
          <w:tcPr>
            <w:tcW w:w="9345" w:type="dxa"/>
          </w:tcPr>
          <w:p w14:paraId="156AE295" w14:textId="097B41A4" w:rsidR="00C321F2" w:rsidRDefault="0022369F" w:rsidP="0022369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891F224" wp14:editId="621A9BA4">
                  <wp:extent cx="5700408" cy="3800475"/>
                  <wp:effectExtent l="0" t="0" r="0" b="0"/>
                  <wp:docPr id="19250163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016390" name="Рисунок 19250163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439" cy="380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1F2" w14:paraId="463BA329" w14:textId="77777777" w:rsidTr="00E329B4">
        <w:tc>
          <w:tcPr>
            <w:tcW w:w="9345" w:type="dxa"/>
          </w:tcPr>
          <w:p w14:paraId="04B24632" w14:textId="38C4267B" w:rsidR="00C321F2" w:rsidRPr="00C321F2" w:rsidRDefault="00C321F2" w:rsidP="00C321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Рис.1 Ключевые особенности</w:t>
            </w:r>
          </w:p>
        </w:tc>
      </w:tr>
    </w:tbl>
    <w:p w14:paraId="2FA951DE" w14:textId="77777777" w:rsidR="00C321F2" w:rsidRDefault="00C321F2" w:rsidP="00C321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2776D7" w14:textId="77777777" w:rsidR="005679A3" w:rsidRPr="005679A3" w:rsidRDefault="005679A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D777E0" w14:textId="27A1E9E3" w:rsidR="007807ED" w:rsidRP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807ED">
        <w:rPr>
          <w:rFonts w:ascii="Times New Roman" w:hAnsi="Times New Roman" w:cs="Times New Roman"/>
          <w:i/>
          <w:iCs/>
          <w:sz w:val="28"/>
          <w:szCs w:val="28"/>
        </w:rPr>
        <w:t>Статистическая значимость</w:t>
      </w:r>
    </w:p>
    <w:p w14:paraId="6879A537" w14:textId="2960A3A7" w:rsidR="007807ED" w:rsidRPr="003318FB" w:rsidRDefault="005679A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9A3">
        <w:rPr>
          <w:rFonts w:ascii="Times New Roman" w:hAnsi="Times New Roman" w:cs="Times New Roman"/>
          <w:sz w:val="28"/>
          <w:szCs w:val="28"/>
        </w:rPr>
        <w:t xml:space="preserve">Для проверки статистической значимости заявленного улучшения в 30.1\% был применён парный t-критерий Стьюдента к результатам, полученным на 100 независимых речевых сегментах. Рассчитанное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5679A3">
        <w:rPr>
          <w:rFonts w:ascii="Times New Roman" w:hAnsi="Times New Roman" w:cs="Times New Roman"/>
          <w:sz w:val="28"/>
          <w:szCs w:val="28"/>
        </w:rPr>
        <w:t xml:space="preserve">-value составило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&lt;0.001</m:t>
        </m:r>
      </m:oMath>
      <w:r w:rsidRPr="005679A3">
        <w:rPr>
          <w:rFonts w:ascii="Times New Roman" w:hAnsi="Times New Roman" w:cs="Times New Roman"/>
          <w:sz w:val="28"/>
          <w:szCs w:val="28"/>
        </w:rPr>
        <w:t xml:space="preserve">, что позволяет отвергнуть нулевую гипотезу об </w:t>
      </w:r>
      <w:r w:rsidRPr="005679A3">
        <w:rPr>
          <w:rFonts w:ascii="Times New Roman" w:hAnsi="Times New Roman" w:cs="Times New Roman"/>
          <w:sz w:val="28"/>
          <w:szCs w:val="28"/>
        </w:rPr>
        <w:lastRenderedPageBreak/>
        <w:t>отсутствии различий между алгоритмами и считать улучшение статистически значимым.</w:t>
      </w:r>
    </w:p>
    <w:p w14:paraId="08EC6CD1" w14:textId="77777777" w:rsidR="005679A3" w:rsidRPr="003318FB" w:rsidRDefault="005679A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6539DCA" w14:textId="7DF31D31" w:rsidR="007807ED" w:rsidRP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807ED">
        <w:rPr>
          <w:rFonts w:ascii="Times New Roman" w:hAnsi="Times New Roman" w:cs="Times New Roman"/>
          <w:i/>
          <w:iCs/>
          <w:sz w:val="28"/>
          <w:szCs w:val="28"/>
        </w:rPr>
        <w:t>Причины эффективности метода</w:t>
      </w:r>
    </w:p>
    <w:p w14:paraId="69F96991" w14:textId="77777777" w:rsidR="005679A3" w:rsidRPr="005679A3" w:rsidRDefault="005679A3" w:rsidP="00567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9A3">
        <w:rPr>
          <w:rFonts w:ascii="Times New Roman" w:hAnsi="Times New Roman" w:cs="Times New Roman"/>
          <w:sz w:val="28"/>
          <w:szCs w:val="28"/>
        </w:rPr>
        <w:t>Эффективность метода попарных полусумм обусловлена двумя факторами:</w:t>
      </w:r>
    </w:p>
    <w:p w14:paraId="48EC5883" w14:textId="6CB9CB79" w:rsidR="005679A3" w:rsidRPr="005679A3" w:rsidRDefault="005679A3" w:rsidP="005679A3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9A3">
        <w:rPr>
          <w:rFonts w:ascii="Times New Roman" w:hAnsi="Times New Roman" w:cs="Times New Roman"/>
          <w:sz w:val="28"/>
          <w:szCs w:val="28"/>
        </w:rPr>
        <w:t>Подавление разрушительных выбросов: Медиана устраняет экстремальные значения в окне предсказания, которые в базовом алгоритме по правилу (3) вызывали бы наибольшее и часто дестабилизирующее обновление коэффициентов.</w:t>
      </w:r>
    </w:p>
    <w:p w14:paraId="2E0C64D2" w14:textId="7CB6AC2E" w:rsidR="005679A3" w:rsidRPr="005679A3" w:rsidRDefault="005679A3" w:rsidP="005679A3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9A3">
        <w:rPr>
          <w:rFonts w:ascii="Times New Roman" w:hAnsi="Times New Roman" w:cs="Times New Roman"/>
          <w:sz w:val="28"/>
          <w:szCs w:val="28"/>
        </w:rPr>
        <w:t>Сохранение корреляционной структуры: Операция попарного усреднения сохраняет информацию о локальной корреляции сигнала, в то время как простая медиана по исходным отсчётам могла бы её разрушить. Это позволяет предсказателю работать с более репрезентативной «сглаженной» историей сигнала.</w:t>
      </w:r>
    </w:p>
    <w:p w14:paraId="7F747C4E" w14:textId="77777777" w:rsidR="005679A3" w:rsidRPr="003318FB" w:rsidRDefault="005679A3" w:rsidP="00567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7C1A1E2" w14:textId="0EBA1809" w:rsidR="00DF3404" w:rsidRPr="003318FB" w:rsidRDefault="005679A3" w:rsidP="00567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9A3">
        <w:rPr>
          <w:rFonts w:ascii="Times New Roman" w:hAnsi="Times New Roman" w:cs="Times New Roman"/>
          <w:sz w:val="28"/>
          <w:szCs w:val="28"/>
        </w:rPr>
        <w:t xml:space="preserve">Данная модификация не увеличивает вычислительную сложность алгоритма, так как операция вычисления медианы для малого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5679A3">
        <w:rPr>
          <w:rFonts w:ascii="Times New Roman" w:hAnsi="Times New Roman" w:cs="Times New Roman"/>
          <w:sz w:val="28"/>
          <w:szCs w:val="28"/>
        </w:rPr>
        <w:t xml:space="preserve"> выполняется за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d>
      </m:oMath>
      <w:r w:rsidRPr="005679A3">
        <w:rPr>
          <w:rFonts w:ascii="Times New Roman" w:hAnsi="Times New Roman" w:cs="Times New Roman"/>
          <w:sz w:val="28"/>
          <w:szCs w:val="28"/>
        </w:rPr>
        <w:t>.</w:t>
      </w:r>
    </w:p>
    <w:p w14:paraId="5FE0D091" w14:textId="77777777" w:rsidR="005679A3" w:rsidRPr="003318FB" w:rsidRDefault="005679A3" w:rsidP="00567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04400BF" w14:textId="76051142" w:rsidR="00DF3404" w:rsidRP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3404">
        <w:rPr>
          <w:rFonts w:ascii="Times New Roman" w:hAnsi="Times New Roman" w:cs="Times New Roman"/>
          <w:i/>
          <w:iCs/>
          <w:sz w:val="28"/>
          <w:szCs w:val="28"/>
        </w:rPr>
        <w:t>Практические применения</w:t>
      </w:r>
    </w:p>
    <w:p w14:paraId="3B740351" w14:textId="2266D43C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5DE8D1D2" w14:textId="47C655D5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D79F7A" w14:textId="733DDB3B" w:rsidR="00DF3404" w:rsidRP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3404">
        <w:rPr>
          <w:rFonts w:ascii="Times New Roman" w:hAnsi="Times New Roman" w:cs="Times New Roman"/>
          <w:i/>
          <w:iCs/>
          <w:sz w:val="28"/>
          <w:szCs w:val="28"/>
        </w:rPr>
        <w:t>Сравнение с существующими кодеками</w:t>
      </w:r>
    </w:p>
    <w:p w14:paraId="27105541" w14:textId="325F0721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6F76EC59" w14:textId="77777777" w:rsidR="00442983" w:rsidRDefault="0044298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2270A82" w14:textId="4ECAD439" w:rsidR="00A35626" w:rsidRDefault="00A35626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9BCDC7" w14:textId="77777777" w:rsidR="00A35626" w:rsidRPr="00A35626" w:rsidRDefault="00A35626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5626">
        <w:rPr>
          <w:rFonts w:ascii="Times New Roman" w:hAnsi="Times New Roman" w:cs="Times New Roman"/>
          <w:sz w:val="28"/>
          <w:szCs w:val="28"/>
        </w:rPr>
        <w:t>Благодарности:</w:t>
      </w:r>
    </w:p>
    <w:p w14:paraId="563C74FC" w14:textId="6F48B3FC" w:rsidR="00A35626" w:rsidRDefault="00A35626" w:rsidP="00FB44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5626">
        <w:rPr>
          <w:rFonts w:ascii="Times New Roman" w:hAnsi="Times New Roman" w:cs="Times New Roman"/>
          <w:sz w:val="28"/>
          <w:szCs w:val="28"/>
        </w:rPr>
        <w:t>Автор благодарит систему DeepSeek AI за помощь</w:t>
      </w:r>
      <w:r w:rsidR="002030CE">
        <w:rPr>
          <w:rFonts w:ascii="Times New Roman" w:hAnsi="Times New Roman" w:cs="Times New Roman"/>
          <w:sz w:val="28"/>
          <w:szCs w:val="28"/>
        </w:rPr>
        <w:t xml:space="preserve"> </w:t>
      </w:r>
      <w:r w:rsidRPr="00A35626">
        <w:rPr>
          <w:rFonts w:ascii="Times New Roman" w:hAnsi="Times New Roman" w:cs="Times New Roman"/>
          <w:sz w:val="28"/>
          <w:szCs w:val="28"/>
        </w:rPr>
        <w:t>в формальной</w:t>
      </w:r>
      <w:r w:rsidR="002030CE">
        <w:rPr>
          <w:rFonts w:ascii="Times New Roman" w:hAnsi="Times New Roman" w:cs="Times New Roman"/>
          <w:sz w:val="28"/>
          <w:szCs w:val="28"/>
        </w:rPr>
        <w:t xml:space="preserve"> </w:t>
      </w:r>
      <w:r w:rsidRPr="00A35626">
        <w:rPr>
          <w:rFonts w:ascii="Times New Roman" w:hAnsi="Times New Roman" w:cs="Times New Roman"/>
          <w:sz w:val="28"/>
          <w:szCs w:val="28"/>
        </w:rPr>
        <w:t>верификации алгоритма и анализе результатов.</w:t>
      </w:r>
    </w:p>
    <w:p w14:paraId="42050E6C" w14:textId="57072D02" w:rsidR="00837D80" w:rsidRDefault="00837D80" w:rsidP="00837D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569585" w14:textId="7D239DF8" w:rsidR="00837D80" w:rsidRDefault="00837D80" w:rsidP="00837D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</w:t>
      </w:r>
    </w:p>
    <w:p w14:paraId="5A7030BF" w14:textId="290AE9C8" w:rsidR="00837D80" w:rsidRDefault="00837D80" w:rsidP="00E13DF8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80">
        <w:rPr>
          <w:rFonts w:ascii="Times New Roman" w:hAnsi="Times New Roman" w:cs="Times New Roman"/>
          <w:sz w:val="28"/>
          <w:szCs w:val="28"/>
        </w:rPr>
        <w:t xml:space="preserve">Курчанов А.Ф. Техническое описание алгоритма сжатия речи на основе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Pr="00837D80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Pr="00837D80">
        <w:rPr>
          <w:rFonts w:ascii="Times New Roman" w:hAnsi="Times New Roman" w:cs="Times New Roman"/>
          <w:sz w:val="28"/>
          <w:szCs w:val="28"/>
        </w:rPr>
        <w:t>метрики. Неопубликованная рукопись, 2006. 15~с. {(Содержит алгоритм, разработанный автором данной статьи в 1998 году)}.</w:t>
      </w:r>
    </w:p>
    <w:p w14:paraId="1EA9C341" w14:textId="77777777" w:rsidR="004D24FA" w:rsidRPr="00837D80" w:rsidRDefault="004D24FA" w:rsidP="00E13DF8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40B7EA" w14:textId="2EDC6CAB" w:rsidR="00393AF1" w:rsidRDefault="00393AF1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419BBC" w14:textId="45005D4E" w:rsidR="00393AF1" w:rsidRDefault="00393AF1" w:rsidP="00393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08434A" w14:textId="77777777" w:rsidR="00393AF1" w:rsidRPr="00393AF1" w:rsidRDefault="00393AF1" w:rsidP="00393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93AF1" w:rsidRPr="00393A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7EC8"/>
    <w:multiLevelType w:val="hybridMultilevel"/>
    <w:tmpl w:val="0F523084"/>
    <w:lvl w:ilvl="0" w:tplc="8A08E51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9FB004E"/>
    <w:multiLevelType w:val="hybridMultilevel"/>
    <w:tmpl w:val="DE9EF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43A26"/>
    <w:multiLevelType w:val="hybridMultilevel"/>
    <w:tmpl w:val="DEB0B19A"/>
    <w:lvl w:ilvl="0" w:tplc="C3E6DD0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D3A38F9"/>
    <w:multiLevelType w:val="hybridMultilevel"/>
    <w:tmpl w:val="2190E4BC"/>
    <w:lvl w:ilvl="0" w:tplc="07B63B7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3B"/>
    <w:rsid w:val="00063787"/>
    <w:rsid w:val="000772F1"/>
    <w:rsid w:val="000F194D"/>
    <w:rsid w:val="001309C3"/>
    <w:rsid w:val="00141987"/>
    <w:rsid w:val="00154067"/>
    <w:rsid w:val="001A5224"/>
    <w:rsid w:val="001C75FE"/>
    <w:rsid w:val="002030CE"/>
    <w:rsid w:val="0022369F"/>
    <w:rsid w:val="00223988"/>
    <w:rsid w:val="0027273C"/>
    <w:rsid w:val="00276F12"/>
    <w:rsid w:val="002920FC"/>
    <w:rsid w:val="00317A2F"/>
    <w:rsid w:val="00323156"/>
    <w:rsid w:val="003318FB"/>
    <w:rsid w:val="00354135"/>
    <w:rsid w:val="00367DFB"/>
    <w:rsid w:val="00382061"/>
    <w:rsid w:val="00391B98"/>
    <w:rsid w:val="00393AF1"/>
    <w:rsid w:val="003C0712"/>
    <w:rsid w:val="00442983"/>
    <w:rsid w:val="004459E2"/>
    <w:rsid w:val="004757B8"/>
    <w:rsid w:val="00485012"/>
    <w:rsid w:val="004D24FA"/>
    <w:rsid w:val="004E6F8A"/>
    <w:rsid w:val="004F004B"/>
    <w:rsid w:val="004F0B76"/>
    <w:rsid w:val="005248DD"/>
    <w:rsid w:val="00536F93"/>
    <w:rsid w:val="005679A3"/>
    <w:rsid w:val="005D1CE3"/>
    <w:rsid w:val="0060402D"/>
    <w:rsid w:val="006227B0"/>
    <w:rsid w:val="00683C8D"/>
    <w:rsid w:val="006C735E"/>
    <w:rsid w:val="006F52E4"/>
    <w:rsid w:val="007807ED"/>
    <w:rsid w:val="00782602"/>
    <w:rsid w:val="007C4DB4"/>
    <w:rsid w:val="007F2393"/>
    <w:rsid w:val="00806448"/>
    <w:rsid w:val="00824F78"/>
    <w:rsid w:val="0083103B"/>
    <w:rsid w:val="00837D80"/>
    <w:rsid w:val="008558BD"/>
    <w:rsid w:val="008621CE"/>
    <w:rsid w:val="00883533"/>
    <w:rsid w:val="00890B39"/>
    <w:rsid w:val="009372E4"/>
    <w:rsid w:val="00942B9C"/>
    <w:rsid w:val="009523B7"/>
    <w:rsid w:val="00A35626"/>
    <w:rsid w:val="00A5444B"/>
    <w:rsid w:val="00A746C2"/>
    <w:rsid w:val="00AB33DD"/>
    <w:rsid w:val="00AD170B"/>
    <w:rsid w:val="00AF6234"/>
    <w:rsid w:val="00B45672"/>
    <w:rsid w:val="00B97C11"/>
    <w:rsid w:val="00BC77C1"/>
    <w:rsid w:val="00BF2AE3"/>
    <w:rsid w:val="00BF7894"/>
    <w:rsid w:val="00C02B66"/>
    <w:rsid w:val="00C321F2"/>
    <w:rsid w:val="00C55EB1"/>
    <w:rsid w:val="00C94F00"/>
    <w:rsid w:val="00CC2D38"/>
    <w:rsid w:val="00D37451"/>
    <w:rsid w:val="00D74100"/>
    <w:rsid w:val="00DD4168"/>
    <w:rsid w:val="00DD5225"/>
    <w:rsid w:val="00DF3404"/>
    <w:rsid w:val="00E301FA"/>
    <w:rsid w:val="00E329B4"/>
    <w:rsid w:val="00E3669E"/>
    <w:rsid w:val="00E813F9"/>
    <w:rsid w:val="00EC3D03"/>
    <w:rsid w:val="00F522B4"/>
    <w:rsid w:val="00F75C57"/>
    <w:rsid w:val="00FB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B7F59"/>
  <w15:chartTrackingRefBased/>
  <w15:docId w15:val="{3FF9A42E-837B-484D-98A3-252975B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7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3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7D8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15406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1C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75F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C7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1394</Words>
  <Characters>7947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Курчанов</dc:creator>
  <cp:keywords/>
  <dc:description/>
  <cp:lastModifiedBy>Анатолий Курчанов</cp:lastModifiedBy>
  <cp:revision>5</cp:revision>
  <dcterms:created xsi:type="dcterms:W3CDTF">2026-02-03T16:08:00Z</dcterms:created>
  <dcterms:modified xsi:type="dcterms:W3CDTF">2026-02-03T16:21:00Z</dcterms:modified>
</cp:coreProperties>
</file>