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3F84" w14:textId="77777777" w:rsidR="00716826" w:rsidRDefault="00716826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FF76BFF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>case IDM_FILE_OPEN_IMAGE:</w:t>
      </w:r>
    </w:p>
    <w:p w14:paraId="61F70295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// 1. Распахиваем Проводник для выбора картинки</w:t>
      </w:r>
    </w:p>
    <w:p w14:paraId="5C2AEC03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if (OpenFileDialog(hwnd, false))</w:t>
      </w:r>
    </w:p>
    <w:p w14:paraId="75AD1FC7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{</w:t>
      </w:r>
    </w:p>
    <w:p w14:paraId="0DA91CB1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    // 2. Если файл выбран — загружаем его пиксели в Point-текстуру через WIC</w:t>
      </w:r>
    </w:p>
    <w:p w14:paraId="2BBE6E78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    if (SUCCEEDED(LoadTextureFromFile(g_szSelectedFilePath)))</w:t>
      </w:r>
    </w:p>
    <w:p w14:paraId="2B2AB1F3" w14:textId="43A0C5F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 xml:space="preserve">        {</w:t>
      </w:r>
    </w:p>
    <w:p w14:paraId="438EC597" w14:textId="77777777" w:rsid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A55FAAA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303F7">
        <w:rPr>
          <w:rFonts w:ascii="Times New Roman" w:hAnsi="Times New Roman" w:cs="Times New Roman"/>
          <w:noProof/>
          <w:sz w:val="28"/>
          <w:szCs w:val="28"/>
        </w:rPr>
        <w:t>// === БЕЗОПАСНАЯ ЗАГРУЗКА ЛЮБЫХ КАРТИНОК ЧЕРЕЗ WIC НА ВИДЕОКАРТУ ===</w:t>
      </w:r>
    </w:p>
    <w:p w14:paraId="26AB149E" w14:textId="2F7E2A2B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>HRESULT LoadTextureFromFile(const WCHAR* szFileName)</w:t>
      </w:r>
    </w:p>
    <w:p w14:paraId="4CF0A4B4" w14:textId="77777777" w:rsidR="00A303F7" w:rsidRPr="00A303F7" w:rsidRDefault="00A303F7" w:rsidP="00A303F7">
      <w:pPr>
        <w:spacing w:after="0"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>// Сохраняем размеры файла для обработчика прокрутки</w:t>
      </w:r>
    </w:p>
    <w:p w14:paraId="46EB68E1" w14:textId="77777777" w:rsidR="00A303F7" w:rsidRPr="00A303F7" w:rsidRDefault="00A303F7" w:rsidP="00A303F7">
      <w:pPr>
        <w:spacing w:after="0"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>g_currentImgWidth = imgWidth;</w:t>
      </w:r>
    </w:p>
    <w:p w14:paraId="12904256" w14:textId="50235142" w:rsidR="00A303F7" w:rsidRPr="003246D5" w:rsidRDefault="00A303F7" w:rsidP="00A303F7">
      <w:pPr>
        <w:spacing w:after="0" w:line="360" w:lineRule="auto"/>
        <w:ind w:left="708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303F7">
        <w:rPr>
          <w:rFonts w:ascii="Times New Roman" w:hAnsi="Times New Roman" w:cs="Times New Roman"/>
          <w:noProof/>
          <w:sz w:val="24"/>
          <w:szCs w:val="24"/>
        </w:rPr>
        <w:t>g_currentImgHeight = imgHeight;</w:t>
      </w:r>
    </w:p>
    <w:p w14:paraId="1364E11F" w14:textId="77777777" w:rsid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61FCD9D" w14:textId="77777777" w:rsid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6D4351" w14:textId="77777777" w:rsidR="00A303F7" w:rsidRPr="00A303F7" w:rsidRDefault="00A303F7" w:rsidP="00A303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303F7" w:rsidRPr="00A30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0"/>
    <w:rsid w:val="000362E6"/>
    <w:rsid w:val="00137D9B"/>
    <w:rsid w:val="003246D5"/>
    <w:rsid w:val="003E2BCD"/>
    <w:rsid w:val="00481636"/>
    <w:rsid w:val="00512880"/>
    <w:rsid w:val="006507D6"/>
    <w:rsid w:val="00716826"/>
    <w:rsid w:val="007A2B75"/>
    <w:rsid w:val="008416B0"/>
    <w:rsid w:val="00917048"/>
    <w:rsid w:val="00A04638"/>
    <w:rsid w:val="00A04F06"/>
    <w:rsid w:val="00A303F7"/>
    <w:rsid w:val="00A5280C"/>
    <w:rsid w:val="00AA259D"/>
    <w:rsid w:val="00C2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6DEF"/>
  <w15:chartTrackingRefBased/>
  <w15:docId w15:val="{FE62AFBC-AEDD-41D2-8E5C-46A9CE5A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6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6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6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6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6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6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6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6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6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6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1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Курчанов Анатолий Федорович Курчанов</dc:creator>
  <cp:keywords/>
  <dc:description/>
  <cp:lastModifiedBy>Курчанов Анатолий Федорович Курчанов</cp:lastModifiedBy>
  <cp:revision>3</cp:revision>
  <dcterms:created xsi:type="dcterms:W3CDTF">2026-10-09T13:36:00Z</dcterms:created>
  <dcterms:modified xsi:type="dcterms:W3CDTF">2026-10-09T14:25:00Z</dcterms:modified>
</cp:coreProperties>
</file>